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(U3O8) | 2026-04-26 07:00 UTC [ZKMP]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 (U3O8)</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nuclear_safety_headline_risk (medium)</w:t>
      </w:r>
      <w:r/>
    </w:p>
    <w:p>
      <w:pPr>
        <w:pStyle w:val="ListBullet"/>
        <w:spacing w:line="240" w:lineRule="auto"/>
        <w:ind w:left="720"/>
      </w:pPr>
      <w:r/>
      <w:r>
        <w:t>generated_at: 2026-04-26T07:00:00Z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Near-term uranium price pressure remains biased upward as policy/industry narratives reinforce nuclear buildout, advanced reactor deployment, and energy-security framing.</w:t>
            </w:r>
          </w:p>
        </w:tc>
        <w:tc>
          <w:tcPr>
            <w:tcW w:type="dxa" w:w="1040"/>
          </w:tcPr>
          <w:p>
            <w:r>
              <w:t>68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uranium</w:t>
            </w:r>
          </w:p>
        </w:tc>
        <w:tc>
          <w:tcPr>
            <w:tcW w:type="dxa" w:w="1040"/>
          </w:tcPr>
          <w:p>
            <w:r>
              <w:t>B-UR-002</w:t>
            </w:r>
          </w:p>
        </w:tc>
        <w:tc>
          <w:tcPr>
            <w:tcW w:type="dxa" w:w="1040"/>
          </w:tcPr>
          <w:p>
            <w:r>
              <w:t>Supply tightness / deficit framing continues to underpin bullish uranium sentiment (utilities contracting + producer/supply-chain constraints narrative).</w:t>
            </w:r>
          </w:p>
        </w:tc>
        <w:tc>
          <w:tcPr>
            <w:tcW w:type="dxa" w:w="1040"/>
          </w:tcPr>
          <w:p>
            <w:r>
              <w:t>72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uranium</w:t>
            </w:r>
          </w:p>
        </w:tc>
        <w:tc>
          <w:tcPr>
            <w:tcW w:type="dxa" w:w="1040"/>
          </w:tcPr>
          <w:p>
            <w:r>
              <w:t>B-UR-003</w:t>
            </w:r>
          </w:p>
        </w:tc>
        <w:tc>
          <w:tcPr>
            <w:tcW w:type="dxa" w:w="1040"/>
          </w:tcPr>
          <w:p>
            <w:r>
              <w:t>Short-horizon uranium sentiment is vulnerable to whipsaw from nuclear-safety and geopolitical headlines, increasing intraday reversal/volatility risk without yet overturning the dominant bullish mass.</w:t>
            </w:r>
          </w:p>
        </w:tc>
        <w:tc>
          <w:tcPr>
            <w:tcW w:type="dxa" w:w="1040"/>
          </w:tcPr>
          <w:p>
            <w:r>
              <w:t>57</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"6B-uranium-20260426T070000Z",</w:t>
        <w:br/>
        <w:t xml:space="preserve"> "timestamp_utc": "2026-04-26T07:00:00Z",</w:t>
        <w:br/>
        <w:t xml:space="preserve"> "primary_asset_focus": {</w:t>
        <w:br/>
        <w:t xml:space="preserve"> "name": "Uranium futures (U3O8)",</w:t>
        <w:br/>
        <w:t xml:space="preserve"> "market_code": "uranium"</w:t>
        <w:br/>
        <w:t xml:space="preserve"> },</w:t>
        <w:br/>
        <w:t xml:space="preserve"> "headline_sentiment_word": "Bullish",</w:t>
        <w:br/>
        <w:t xml:space="preserve"> "headline_conviction_score_0_100": 74,</w:t>
        <w:br/>
        <w:t xml:space="preserve"> "headline_fragility_score_0_100": 58,</w:t>
        <w:br/>
        <w:t xml:space="preserve"> "headline_authority_confirmation_score_0_100":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"Near-term uranium price pressure remains biased upward as policy/industry narratives reinforce nuclear buildout, advanced reactor deployment, and energy-security framing.",</w:t>
        <w:br/>
        <w:t xml:space="preserve"> "probability_pct": 68,</w:t>
        <w:br/>
        <w:t xml:space="preserve"> "direction": "up",</w:t>
        <w:br/>
        <w:t xml:space="preserve"> "velocity": "accelerating",</w:t>
        <w:br/>
        <w:t xml:space="preserve"> "horizon": "24h",</w:t>
        <w:br/>
        <w:t xml:space="preserve"> "drivers": [</w:t>
        <w:br/>
        <w:t xml:space="preserve"> "Policy + regulatory pro-nuclear signalling (DOE / NRC-related initiatives)",</w:t>
        <w:br/>
        <w:t xml:space="preserve"> "Advanced reactor / microreactor deployment narratives (defence + commercial)",</w:t>
        <w:br/>
        <w:t xml:space="preserve"> "Broad cross-geo media reinforcement of nuclear revival / energy security"</w:t>
        <w:br/>
        <w:t xml:space="preserve"> ],</w:t>
        <w:br/>
        <w:t xml:space="preserve"> "contradicted_by": [</w:t>
        <w:br/>
        <w:t xml:space="preserve"> "Safety / incident headline risk raising demand-side uncertainty"</w:t>
        <w:br/>
        <w:t xml:space="preserve"> ],</w:t>
        <w:br/>
        <w:t xml:space="preserve"> "directional_confidence_score_0_100": 78,</w:t>
        <w:br/>
        <w:t xml:space="preserve"> "authority_confirmation_score_0_100": 55,</w:t>
        <w:br/>
        <w:t xml:space="preserve"> "authority_confirmation_band": "medium"</w:t>
        <w:br/>
        <w:t xml:space="preserve"> },</w:t>
        <w:br/>
        <w:t xml:space="preserve"> {</w:t>
        <w:br/>
        <w:t xml:space="preserve"> "belief_id": "B-UR-002",</w:t>
        <w:br/>
        <w:t xml:space="preserve"> "market": "uranium",</w:t>
        <w:br/>
        <w:t xml:space="preserve"> "claim": "Supply tightness / deficit framing continues to underpin bullish uranium sentiment (utilities contracting + producer/supply-chain constraints narrative).",</w:t>
        <w:br/>
        <w:t xml:space="preserve"> "probability_pct": 72,</w:t>
        <w:br/>
        <w:t xml:space="preserve"> "direction": "up",</w:t>
        <w:br/>
        <w:t xml:space="preserve"> "velocity": "stable",</w:t>
        <w:br/>
        <w:t xml:space="preserve"> "horizon": "24h",</w:t>
        <w:br/>
        <w:t xml:space="preserve"> "drivers": [</w:t>
        <w:br/>
        <w:t xml:space="preserve"> "Supply deficit / tightness narrative (producer + market commentary)",</w:t>
        <w:br/>
        <w:t xml:space="preserve"> "Geopolitical supply-chain risk salience (enrichment / sanctions / shipping risk themes)"</w:t>
        <w:br/>
        <w:t xml:space="preserve"> ],</w:t>
        <w:br/>
        <w:t xml:space="preserve"> "contradicted_by": [</w:t>
        <w:br/>
        <w:t xml:space="preserve"> "Potential demand shock from nuclear safety events / regulatory backlash"</w:t>
        <w:br/>
        <w:t xml:space="preserve"> ],</w:t>
        <w:br/>
        <w:t xml:space="preserve"> "directional_confidence_score_0_100": 80,</w:t>
        <w:br/>
        <w:t xml:space="preserve"> "authority_confirmation_score_0_100": 50,</w:t>
        <w:br/>
        <w:t xml:space="preserve"> "authority_confirmation_band": "medium"</w:t>
        <w:br/>
        <w:t xml:space="preserve"> },</w:t>
        <w:br/>
        <w:t xml:space="preserve"> {</w:t>
        <w:br/>
        <w:t xml:space="preserve"> "belief_id": "B-UR-003",</w:t>
        <w:br/>
        <w:t xml:space="preserve"> "market": "uranium",</w:t>
        <w:br/>
        <w:t xml:space="preserve"> "claim": "Short-horizon uranium sentiment is vulnerable to whipsaw from nuclear-safety and geopolitical headlines, increasing intraday reversal/volatility risk without yet overturning the dominant bullish mass.",</w:t>
        <w:br/>
        <w:t xml:space="preserve"> "probability_pct": 57,</w:t>
        <w:br/>
        <w:t xml:space="preserve"> "direction": "mixed",</w:t>
        <w:br/>
        <w:t xml:space="preserve"> "velocity": "accelerating",</w:t>
        <w:br/>
        <w:t xml:space="preserve"> "horizon": "6h",</w:t>
        <w:br/>
        <w:t xml:space="preserve"> "drivers": [</w:t>
        <w:br/>
        <w:t xml:space="preserve"> "Nuclear safety incident / containment-breach headline risk",</w:t>
        <w:br/>
        <w:t xml:space="preserve"> "Geopolitical negotiation / sanctions/enrichment-related) with fast newsflow"</w:t>
        <w:br/>
        <w:t xml:space="preserve"> ],</w:t>
        <w:br/>
        <w:t xml:space="preserve"> "contradicted_by": [</w:t>
        <w:br/>
        <w:t xml:space="preserve"> "Broad pro-nuclear policy + buildout narratives remain dominant and fresh"</w:t>
        <w:br/>
        <w:t xml:space="preserve"> ],</w:t>
        <w:br/>
        <w:t xml:space="preserve"> "directional_confidence_score_0_100": 60,</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"unchanged",</w:t>
        <w:br/>
        <w:t xml:space="preserve"> "directional_mass_score_0_100": 83,</w:t>
        <w:br/>
        <w:t xml:space="preserve"> "conviction_score_0_100": 74,</w:t>
        <w:br/>
        <w:t xml:space="preserve"> "authority_confirmation_score_0_100": 55,</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"B-UR-001",</w:t>
        <w:br/>
        <w:t xml:space="preserve"> "B-UR-002",</w:t>
        <w:br/>
        <w:t xml:space="preserve"> "B-UR-003"</w:t>
        <w:br/>
        <w:t xml:space="preserve"> ],</w:t>
        <w:br/>
        <w:t xml:space="preserve"> "source_tier_counts": {</w:t>
        <w:br/>
        <w:t xml:space="preserve"> "A": 8,</w:t>
        <w:br/>
        <w:t xml:space="preserve"> "B": 7,</w:t>
        <w:br/>
        <w:t xml:space="preserve"> "C": 4,</w:t>
        <w:br/>
        <w:t xml:space="preserve"> "D": 193,</w:t>
        <w:br/>
        <w:t xml:space="preserve"> "U": 0</w:t>
        <w:br/>
        <w:t xml:space="preserve"> },</w:t>
        <w:br/>
        <w:t xml:space="preserve"> "freshness_mix": {</w:t>
        <w:br/>
        <w:t xml:space="preserve"> "fresh_0_6h_est": 18,</w:t>
        <w:br/>
        <w:t xml:space="preserve"> "fresh_6_24h_est": 40,</w:t>
        <w:br/>
        <w:t xml:space="preserve"> "stale_24_72h_est": 70,</w:t>
        <w:br/>
        <w:t xml:space="preserve"> "stale_over_72h_est": 74</w:t>
        <w:br/>
        <w:t xml:space="preserve"> }</w:t>
        <w:br/>
        <w:t xml:space="preserve"> }</w:t>
        <w:br/>
        <w:t xml:space="preserve"> ],</w:t>
        <w:br/>
        <w:t xml:space="preserve"> "risk_flags": [</w:t>
        <w:br/>
        <w:t xml:space="preserve"> {</w:t>
        <w:br/>
        <w:t xml:space="preserve"> "flag": "nuclear_safety_headline_risk",</w:t>
        <w:br/>
        <w:t xml:space="preserve"> "severity": "medium",</w:t>
        <w:br/>
        <w:t xml:space="preserve"> "rationale": "Presence of negative nuclear safety/incident narratives within the same 24h window can temporarily compress demand expectations and raise volatility."</w:t>
        <w:br/>
        <w:t xml:space="preserve"> },</w:t>
        <w:br/>
        <w:t xml:space="preserve"> {</w:t>
        <w:br/>
        <w:t xml:space="preserve"> "flag": "geopolitical_enrichment_whipsaw_risk",</w:t>
        <w:br/>
        <w:t xml:space="preserve"> "severity": "medium",</w:t>
        <w:br/>
        <w:t xml:space="preserve"> "rationale": "Fast-moving negotiation/sanctions/enrichment headlines can create short-horizon sentiment inflections."</w:t>
        <w:br/>
        <w:t xml:space="preserve"> },</w:t>
        <w:br/>
        <w:t xml:space="preserve"> {</w:t>
        <w:br/>
        <w:t xml:space="preserve"> "flag": "low_authority_overhang",</w:t>
        <w:br/>
        <w:t xml:space="preserve"> "severity": "low",</w:t>
        <w:br/>
        <w:t xml:space="preserve"> "rationale": "Directional mass is broad, but the aggregated authority-tier mix is skewed toward lower-tier sources; confirmation exists but is not dominant."</w:t>
        <w:br/>
        <w:t xml:space="preserve"> }</w:t>
        <w:br/>
        <w:t xml:space="preserve"> ],</w:t>
        <w:br/>
        <w:t xml:space="preserve"> "candidate_actions": [</w:t>
        <w:br/>
        <w:t xml:space="preserve"> {</w:t>
        <w:br/>
        <w:t xml:space="preserve"> "market": "uranium",</w:t>
        <w:br/>
        <w:t xml:space="preserve"> "confidence": "high",</w:t>
        <w:br/>
        <w:t xml:space="preserve"> "action_label": "watch_long_bias",</w:t>
        <w:br/>
        <w:t xml:space="preserve"> "trigger_condition": "Bullish directional state persists with conviction_score_0_100 &gt;= 70 and no late-breaking invalidation."</w:t>
        <w:br/>
        <w:t xml:space="preserve"> },</w:t>
        <w:br/>
        <w:t xml:space="preserve"> {</w:t>
        <w:br/>
        <w:t xml:space="preserve"> "market": "uranium",</w:t>
        <w:br/>
        <w:t xml:space="preserve"> "confidence": "medium",</w:t>
        <w:br/>
        <w:t xml:space="preserve"> "action_label": "reversal_watch",</w:t>
        <w:br/>
        <w:t xml:space="preserve"> "trigger_condition": "If fresh safety/geopolitical counter-signals increase contradiction_ratio materially (e.g., &gt;0.30) and directional_score_signed falls below +20."</w:t>
        <w:br/>
        <w:t xml:space="preserve"> },</w:t>
        <w:br/>
        <w:t xml:space="preserve"> {</w:t>
        <w:br/>
        <w:t xml:space="preserve"> "market": "uranium",</w:t>
        <w:br/>
        <w:t xml:space="preserve"> "confidence": "medium",</w:t>
        <w:br/>
        <w:t xml:space="preserve"> "action_label": "volatility_watch",</w:t>
        <w:br/>
        <w:t xml:space="preserve"> "trigger_condition": "If intraday buckets show rapid sign-flips (bullish-&gt;neutral/bearish) with rising fragility (&gt;=70)."</w:t>
        <w:br/>
        <w:t xml:space="preserve"> },</w:t>
        <w:br/>
        <w:t xml:space="preserve"> {</w:t>
        <w:br/>
        <w:t xml:space="preserve"> "market": "uranium",</w:t>
        <w:br/>
        <w:t xml:space="preserve"> "confidence": "low",</w:t>
        <w:br/>
        <w:t xml:space="preserve"> "action_label": "stay_flat",</w:t>
        <w:br/>
        <w:t xml:space="preserve"> "trigger_condition": "If data sparsity occurs (fresh_evidence_count collapses) or kill-switch is triggered."</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"2026-04-25T07:00:00Z",</w:t>
        <w:br/>
        <w:t xml:space="preserve"> "bucket_end_utc": "2026-04-25T08:00:00Z",</w:t>
        <w:br/>
        <w:t xml:space="preserve"> "directional_score_signed": 32,</w:t>
        <w:br/>
        <w:t xml:space="preserve"> "bullish_pressure_score": 66,</w:t>
        <w:br/>
        <w:t xml:space="preserve"> "bearish_pressure_score": 34,</w:t>
        <w:br/>
        <w:t xml:space="preserve"> "net_sentiment_score": 32,</w:t>
        <w:br/>
        <w:t xml:space="preserve"> "velocity_score": 0,</w:t>
        <w:br/>
        <w:t xml:space="preserve"> "acceleration_score": 0,</w:t>
        <w:br/>
        <w:t xml:space="preserve"> "contradiction_ratio": 0.09,</w:t>
        <w:br/>
        <w:t xml:space="preserve"> "fresh_evidence_count": 3,</w:t>
        <w:br/>
        <w:t xml:space="preserve"> "stale_evidence_count": 2,</w:t>
        <w:br/>
        <w:t xml:space="preserve"> "conviction_score_0_100": 62,</w:t>
        <w:br/>
        <w:t xml:space="preserve"> "fragility_score_0_100": 52,</w:t>
        <w:br/>
        <w:t xml:space="preserve"> "dominant_state": "bullish"</w:t>
        <w:br/>
        <w:t xml:space="preserve"> },</w:t>
        <w:br/>
        <w:t xml:space="preserve"> {</w:t>
        <w:br/>
        <w:t xml:space="preserve"> "bucket_start_utc": "2026-04-25T08:00:00Z",</w:t>
        <w:br/>
        <w:t xml:space="preserve"> "bucket_end_utc": "2026-04-25T09:00:00Z",</w:t>
        <w:br/>
        <w:t xml:space="preserve"> "directional_score_signed": 33,</w:t>
        <w:br/>
        <w:t xml:space="preserve"> "bullish_pressure_score": 67,</w:t>
        <w:br/>
        <w:t xml:space="preserve"> "bearish_pressure_score": 33,</w:t>
        <w:br/>
        <w:t xml:space="preserve"> "net_sentiment_score": 33,</w:t>
        <w:br/>
        <w:t xml:space="preserve"> "velocity_score": 1,</w:t>
        <w:br/>
        <w:t xml:space="preserve"> "acceleration_score": 1,</w:t>
        <w:br/>
        <w:t xml:space="preserve"> "contradiction_ratio": 0.09,</w:t>
        <w:br/>
        <w:t xml:space="preserve"> "fresh_evidence_count": 3,</w:t>
        <w:br/>
        <w:t xml:space="preserve"> "stale_evidence_count": 2,</w:t>
        <w:br/>
        <w:t xml:space="preserve"> "conviction_score_0_100": 63,</w:t>
        <w:br/>
        <w:t xml:space="preserve"> "fragility_score_0_100": 52,</w:t>
        <w:br/>
        <w:t xml:space="preserve"> "dominant_state": "bullish"</w:t>
        <w:br/>
        <w:t xml:space="preserve"> },</w:t>
        <w:br/>
        <w:t xml:space="preserve"> {</w:t>
        <w:br/>
        <w:t xml:space="preserve"> "bucket_start_utc": "2026-04-25T09:00:00Z",</w:t>
        <w:br/>
        <w:t xml:space="preserve"> "bucket_end_utc": "2026-04-25T10:00:00Z",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0.08,</w:t>
        <w:br/>
        <w:t xml:space="preserve"> "fresh_evidence_count": 2,</w:t>
        <w:br/>
        <w:t xml:space="preserve"> "stale_evidence_count": 2,</w:t>
        <w:br/>
        <w:t xml:space="preserve"> "conviction_score_0_100": 63,</w:t>
        <w:br/>
        <w:t xml:space="preserve"> "fragility_score_0_100": 51,</w:t>
        <w:br/>
        <w:t xml:space="preserve"> "dominant_state": "bullish"</w:t>
        <w:br/>
        <w:t xml:space="preserve"> },</w:t>
        <w:br/>
        <w:t xml:space="preserve"> {</w:t>
        <w:br/>
        <w:t xml:space="preserve"> "bucket_start_utc": "2026-04-25T10:00:00Z",</w:t>
        <w:br/>
        <w:t xml:space="preserve"> "bucket_end_utc": "2026-04-25T11:00:00Z",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-1,</w:t>
        <w:br/>
        <w:t xml:space="preserve"> "contradiction_ratio": 0.08,</w:t>
        <w:br/>
        <w:t xml:space="preserve"> "fresh_evidence_count": 2,</w:t>
        <w:br/>
        <w:t xml:space="preserve"> "stale_evidence_count": 2,</w:t>
        <w:br/>
        <w:t xml:space="preserve"> "conviction_score_0_100": 63,</w:t>
        <w:br/>
        <w:t xml:space="preserve"> "fragility_score_0_100": 51,</w:t>
        <w:br/>
        <w:t xml:space="preserve"> "dominant_state": "bullish"</w:t>
        <w:br/>
        <w:t xml:space="preserve"> },</w:t>
        <w:br/>
        <w:t xml:space="preserve"> {</w:t>
        <w:br/>
        <w:t xml:space="preserve"> "bucket_start_utc": "2026-04-25T11:00:00Z",</w:t>
        <w:br/>
        <w:t xml:space="preserve"> "bucket_end_utc": "2026-04-25T12:00:00Z",</w:t>
        <w:br/>
        <w:t xml:space="preserve"> "directional_score_signed": 35,</w:t>
        <w:br/>
        <w:t xml:space="preserve"> "bullish_pressure_score": 68,</w:t>
        <w:br/>
        <w:t xml:space="preserve"> "bearish_pressure_score": 32,</w:t>
        <w:br/>
        <w:t xml:space="preserve"> "net_sentiment_score": 35,</w:t>
        <w:br/>
        <w:t xml:space="preserve"> "velocity_score": 1,</w:t>
        <w:br/>
        <w:t xml:space="preserve"> "acceleration_score": 1,</w:t>
        <w:br/>
        <w:t xml:space="preserve"> "contradiction_ratio": 0.08,</w:t>
        <w:br/>
        <w:t xml:space="preserve"> "fresh_evidence_count": 2,</w:t>
        <w:br/>
        <w:t xml:space="preserve"> "stale_evidence_count": 2,</w:t>
        <w:br/>
        <w:t xml:space="preserve"> "conviction_score_0_100": 64,</w:t>
        <w:br/>
        <w:t xml:space="preserve"> "fragility_score_0_100": 50,</w:t>
        <w:br/>
        <w:t xml:space="preserve"> "dominant_state": "bullish"</w:t>
        <w:br/>
        <w:t xml:space="preserve"> },</w:t>
        <w:br/>
        <w:t xml:space="preserve"> {</w:t>
        <w:br/>
        <w:t xml:space="preserve"> "bucket_start_utc": "2026-04-25T12:00:00Z",</w:t>
        <w:br/>
        <w:t xml:space="preserve"> "bucket_end_utc": "2026-04-25T13:00:00Z",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0.08,</w:t>
        <w:br/>
        <w:t xml:space="preserve"> "fresh_evidence_count": 2,</w:t>
        <w:br/>
        <w:t xml:space="preserve"> "stale_evidence_count": 2,</w:t>
        <w:br/>
        <w:t xml:space="preserve"> "conviction_score_0_100": 64,</w:t>
        <w:br/>
        <w:t xml:space="preserve"> "fragility_score_0_100": 50,</w:t>
        <w:br/>
        <w:t xml:space="preserve"> "dominant_state": "bullish"</w:t>
        <w:br/>
        <w:t xml:space="preserve"> },</w:t>
        <w:br/>
        <w:t xml:space="preserve"> {</w:t>
        <w:br/>
        <w:t xml:space="preserve"> "bucket_start_utc": "2026-04-25T13:00:00Z",</w:t>
        <w:br/>
        <w:t xml:space="preserve"> "bucket_end_utc": "2026-04-25T14:00:00Z",</w:t>
        <w:br/>
        <w:t xml:space="preserve"> "directional_score_signed": 36,</w:t>
        <w:br/>
        <w:t xml:space="preserve"> "bullish_pressure_score": 68,</w:t>
        <w:br/>
        <w:t xml:space="preserve"> "bearish_pressure_score": 32,</w:t>
        <w:br/>
        <w:t xml:space="preserve"> "net_sentiment_score": 36,</w:t>
        <w:br/>
        <w:t xml:space="preserve"> "velocity_score": 0,</w:t>
        <w:br/>
        <w:t xml:space="preserve"> "acceleration_score": -1,</w:t>
        <w:br/>
        <w:t xml:space="preserve"> "contradiction_ratio": 0.08,</w:t>
        <w:br/>
        <w:t xml:space="preserve"> "fresh_evidence_count": 2,</w:t>
        <w:br/>
        <w:t xml:space="preserve"> "stale_evidence_count": 1,</w:t>
        <w:br/>
        <w:t xml:space="preserve"> "conviction_score_0_100": 64,</w:t>
        <w:br/>
        <w:t xml:space="preserve"> "fragility_score_0_100": 49,</w:t>
        <w:br/>
        <w:t xml:space="preserve"> "dominant_state": "bullish"</w:t>
        <w:br/>
        <w:t xml:space="preserve"> },</w:t>
        <w:br/>
        <w:t xml:space="preserve"> {</w:t>
        <w:br/>
        <w:t xml:space="preserve"> "bucket_start_utc": "2026-04-25T14:00:00Z",</w:t>
        <w:br/>
        <w:t xml:space="preserve"> "bucket_end_utc": "2026-04-25T15:00:00Z",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2,</w:t>
        <w:br/>
        <w:t xml:space="preserve"> "contradiction_ratio": 0.09,</w:t>
        <w:br/>
        <w:t xml:space="preserve"> "fresh_evidence_count": 3,</w:t>
        <w:br/>
        <w:t xml:space="preserve"> "stale_evidence_count": 1,</w:t>
        <w:br/>
        <w:t xml:space="preserve"> "conviction_score_0_100": 66,</w:t>
        <w:br/>
        <w:t xml:space="preserve"> "fragility_score_0_100": 50,</w:t>
        <w:br/>
        <w:t xml:space="preserve"> "dominant_state": "bullish"</w:t>
        <w:br/>
        <w:t xml:space="preserve"> },</w:t>
        <w:br/>
        <w:t xml:space="preserve"> {</w:t>
        <w:br/>
        <w:t xml:space="preserve"> "bucket_start_utc": "2026-04-25T15:00:00Z",</w:t>
        <w:br/>
        <w:t xml:space="preserve"> "bucket_end_utc": "2026-04-25T16:00:00Z",</w:t>
        <w:br/>
        <w:t xml:space="preserve"> "directional_score_signed": 44,</w:t>
        <w:br/>
        <w:t xml:space="preserve"> "bullish_pressure_score": 72,</w:t>
        <w:br/>
        <w:t xml:space="preserve"> "bearish_pressure_score": 28,</w:t>
        <w:br/>
        <w:t xml:space="preserve"> "net_sentiment_score": 44,</w:t>
        <w:br/>
        <w:t xml:space="preserve"> "velocity_score": 6,</w:t>
        <w:br/>
        <w:t xml:space="preserve"> "acceleration_score": 4,</w:t>
        <w:br/>
        <w:t xml:space="preserve"> "contradiction_ratio": 0.1,</w:t>
        <w:br/>
        <w:t xml:space="preserve"> "fresh_evidence_count": 5,</w:t>
        <w:br/>
        <w:t xml:space="preserve"> "stale_evidence_count": 1,</w:t>
        <w:br/>
        <w:t xml:space="preserve"> "conviction_score_0_100": 71,</w:t>
        <w:br/>
        <w:t xml:space="preserve"> "fragility_score_0_100": 49,</w:t>
        <w:br/>
        <w:t xml:space="preserve"> "dominant_state": "bullish"</w:t>
        <w:br/>
        <w:t xml:space="preserve"> },</w:t>
        <w:br/>
        <w:t xml:space="preserve"> {</w:t>
        <w:br/>
        <w:t xml:space="preserve"> "bucket_start_utc": "2026-04-25T16:00:00Z",</w:t>
        <w:br/>
        <w:t xml:space="preserve"> "bucket_end_utc": "2026-04-25T17:00:00Z",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-4,</w:t>
        <w:br/>
        <w:t xml:space="preserve"> "contradiction_ratio": 0.1,</w:t>
        <w:br/>
        <w:t xml:space="preserve"> "fresh_evidence_count": 4,</w:t>
        <w:br/>
        <w:t xml:space="preserve"> "stale_evidence_count": 1,</w:t>
        <w:br/>
        <w:t xml:space="preserve"> "conviction_score_0_100": 72,</w:t>
        <w:br/>
        <w:t xml:space="preserve"> "fragility_score_0_100": 49,</w:t>
        <w:br/>
        <w:t xml:space="preserve"> "dominant_state": "bullish"</w:t>
        <w:br/>
        <w:t xml:space="preserve"> },</w:t>
        <w:br/>
        <w:t xml:space="preserve"> {</w:t>
        <w:br/>
        <w:t xml:space="preserve"> "bucket_start_utc": "2026-04-25T17:00:00Z",</w:t>
        <w:br/>
        <w:t xml:space="preserve"> "bucket_end_utc": "2026-04-25T18:00:00Z",</w:t>
        <w:br/>
        <w:t xml:space="preserve"> "directional_score_signed": 45,</w:t>
        <w:br/>
        <w:t xml:space="preserve"> "bullish_pressure_score": 73,</w:t>
        <w:br/>
        <w:t xml:space="preserve"> "bearish_pressure_score": 27,</w:t>
        <w:br/>
        <w:t xml:space="preserve"> "net_sentiment_score": 45,</w:t>
        <w:br/>
        <w:t xml:space="preserve"> "velocity_score": -1,</w:t>
        <w:br/>
        <w:t xml:space="preserve"> "acceleration_score": -3,</w:t>
        <w:br/>
        <w:t xml:space="preserve"> "contradiction_ratio": 0.11,</w:t>
        <w:br/>
        <w:t xml:space="preserve"> "fresh_evidence_count": 3,</w:t>
        <w:br/>
        <w:t xml:space="preserve"> "stale_evidence_count": 1,</w:t>
        <w:br/>
        <w:t xml:space="preserve"> "conviction_score_0_100": 71,</w:t>
        <w:br/>
        <w:t xml:space="preserve"> "fragility_score_0_100": 50,</w:t>
        <w:br/>
        <w:t xml:space="preserve"> "dominant_state": "bullish"</w:t>
        <w:br/>
        <w:t xml:space="preserve"> },</w:t>
        <w:br/>
        <w:t xml:space="preserve"> {</w:t>
        <w:br/>
        <w:t xml:space="preserve"> "bucket_start_utc": "2026-04-25T18:00:00Z",</w:t>
        <w:br/>
        <w:t xml:space="preserve"> "bucket_end_utc": "2026-04-25T19:00:00Z",</w:t>
        <w:br/>
        <w:t xml:space="preserve"> "directional_score_signed": 43,</w:t>
        <w:br/>
        <w:t xml:space="preserve"> "bullish_pressure_score": 72,</w:t>
        <w:br/>
        <w:t xml:space="preserve"> "bearish_pressure_score": 28,</w:t>
        <w:br/>
        <w:t xml:space="preserve"> "net_sentiment_score": 43,</w:t>
        <w:br/>
        <w:t xml:space="preserve"> "velocity_score": -2,</w:t>
        <w:br/>
        <w:t xml:space="preserve"> "acceleration_score": -1,</w:t>
        <w:br/>
        <w:t xml:space="preserve"> "contradiction_ratio": 0.11,</w:t>
        <w:br/>
        <w:t xml:space="preserve"> "fresh_evidence_count": 3,</w:t>
        <w:br/>
        <w:t xml:space="preserve"> "stale_evidence_count": 1,</w:t>
        <w:br/>
        <w:t xml:space="preserve"> "conviction_score_0_100": 70,</w:t>
        <w:br/>
        <w:t xml:space="preserve"> "fragility_score_0_100": 50,</w:t>
        <w:br/>
        <w:t xml:space="preserve"> "dominant_state": "bullish"</w:t>
        <w:br/>
        <w:t xml:space="preserve"> },</w:t>
        <w:br/>
        <w:t xml:space="preserve"> {</w:t>
        <w:br/>
        <w:t xml:space="preserve"> "bucket_start_utc": "2026-04-25T19:00:00Z",</w:t>
        <w:br/>
        <w:t xml:space="preserve"> "bucket_end_utc": "2026-04-25T20:00:00Z",</w:t>
        <w:br/>
        <w:t xml:space="preserve"> "directional_score_signed": 41,</w:t>
        <w:br/>
        <w:t xml:space="preserve"> "bullish_pressure_score": 71,</w:t>
        <w:br/>
        <w:t xml:space="preserve"> "bearish_pressure_score": 29,</w:t>
        <w:br/>
        <w:t xml:space="preserve"> "net_sentiment_score": 41,</w:t>
        <w:br/>
        <w:t xml:space="preserve"> "velocity_score": -2,</w:t>
        <w:br/>
        <w:t xml:space="preserve"> "acceleration_score": 0,</w:t>
        <w:br/>
        <w:t xml:space="preserve"> "contradiction_ratio": 0.12,</w:t>
        <w:br/>
        <w:t xml:space="preserve"> "fresh_evidence_count": 2,</w:t>
        <w:br/>
        <w:t xml:space="preserve"> "stale_evidence_count": 2,</w:t>
        <w:br/>
        <w:t xml:space="preserve"> "conviction_score_0_100": 68,</w:t>
        <w:br/>
        <w:t xml:space="preserve"> "fragility_score_0_100": 51,</w:t>
        <w:br/>
        <w:t xml:space="preserve"> "dominant_state": "bullish"</w:t>
        <w:br/>
        <w:t xml:space="preserve"> },</w:t>
        <w:br/>
        <w:t xml:space="preserve"> {</w:t>
        <w:br/>
        <w:t xml:space="preserve"> "bucket_start_utc": "2026-04-25T20:00:00Z",</w:t>
        <w:br/>
        <w:t xml:space="preserve"> "bucket_end_utc": "2026-04-25T21:00:00Z",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1,</w:t>
        <w:br/>
        <w:t xml:space="preserve"> "contradiction_ratio": 0.12,</w:t>
        <w:br/>
        <w:t xml:space="preserve"> "fresh_evidence_count": 2,</w:t>
        <w:br/>
        <w:t xml:space="preserve"> "stale_evidence_count": 2,</w:t>
        <w:br/>
        <w:t xml:space="preserve"> "conviction_score_0_100": 67,</w:t>
        <w:br/>
        <w:t xml:space="preserve"> "fragility_score_0_100": 51,</w:t>
        <w:br/>
        <w:t xml:space="preserve"> "dominant_state": "bullish"</w:t>
        <w:br/>
        <w:t xml:space="preserve"> },</w:t>
        <w:br/>
        <w:t xml:space="preserve"> {</w:t>
        <w:br/>
        <w:t xml:space="preserve"> "bucket_start_utc": "2026-04-25T21:00:00Z",</w:t>
        <w:br/>
        <w:t xml:space="preserve"> "bucket_end_utc": "2026-04-25T22:00:00Z",</w:t>
        <w:br/>
        <w:t xml:space="preserve"> "directional_score_signed": 39,</w:t>
        <w:br/>
        <w:t xml:space="preserve"> "bullish_pressure_score": 70,</w:t>
        <w:br/>
        <w:t xml:space="preserve"> "bearish_pressure_score": 30,</w:t>
        <w:br/>
        <w:t xml:space="preserve"> "net_sentiment_score": 39,</w:t>
        <w:br/>
        <w:t xml:space="preserve"> "velocity_score": -1,</w:t>
        <w:br/>
        <w:t xml:space="preserve"> "acceleration_score": 0,</w:t>
        <w:br/>
        <w:t xml:space="preserve"> "contradiction_ratio": 0.12,</w:t>
        <w:br/>
        <w:t xml:space="preserve"> "fresh_evidence_count": 2,</w:t>
        <w:br/>
        <w:t xml:space="preserve"> "stale_evidence_count": 2,</w:t>
        <w:br/>
        <w:t xml:space="preserve"> "conviction_score_0_100": 66,</w:t>
        <w:br/>
        <w:t xml:space="preserve"> "fragility_score_0_100": 52,</w:t>
        <w:br/>
        <w:t xml:space="preserve"> "dominant_state": "bullish"</w:t>
        <w:br/>
        <w:t xml:space="preserve"> },</w:t>
        <w:br/>
        <w:t xml:space="preserve"> {</w:t>
        <w:br/>
        <w:t xml:space="preserve"> "bucket_start_utc": "2026-04-25T22:00:00Z",</w:t>
        <w:br/>
        <w:t xml:space="preserve"> "bucket_end_utc": "2026-04-25T23:00:00Z",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0.13,</w:t>
        <w:br/>
        <w:t xml:space="preserve"> "fresh_evidence_count": 2,</w:t>
        <w:br/>
        <w:t xml:space="preserve"> "stale_evidence_count": 2,</w:t>
        <w:br/>
        <w:t xml:space="preserve"> "conviction_score_0_100": 66,</w:t>
        <w:br/>
        <w:t xml:space="preserve"> "fragility_score_0_100": 52,</w:t>
        <w:br/>
        <w:t xml:space="preserve"> "dominant_state": "bullish"</w:t>
        <w:br/>
        <w:t xml:space="preserve"> },</w:t>
        <w:br/>
        <w:t xml:space="preserve"> {</w:t>
        <w:br/>
        <w:t xml:space="preserve"> "bucket_start_utc": "2026-04-25T23:00:00Z",</w:t>
        <w:br/>
        <w:t xml:space="preserve"> "bucket_end_utc": "2026-04-26T00:00:00Z",</w:t>
        <w:br/>
        <w:t xml:space="preserve"> "directional_score_signed": 37,</w:t>
        <w:br/>
        <w:t xml:space="preserve"> "bullish_pressure_score": 69,</w:t>
        <w:br/>
        <w:t xml:space="preserve"> "bearish_pressure_score": 31,</w:t>
        <w:br/>
        <w:t xml:space="preserve"> "net_sentiment_score": 37,</w:t>
        <w:br/>
        <w:t xml:space="preserve"> "velocity_score": -1,</w:t>
        <w:br/>
        <w:t xml:space="preserve"> "acceleration_score": 0,</w:t>
        <w:br/>
        <w:t xml:space="preserve"> "contradiction_ratio": 0.13,</w:t>
        <w:br/>
        <w:t xml:space="preserve"> "fresh_evidence_count": 2,</w:t>
        <w:br/>
        <w:t xml:space="preserve"> "stale_evidence_count": 2,</w:t>
        <w:br/>
        <w:t xml:space="preserve"> "conviction_score_0_100": 65,</w:t>
        <w:br/>
        <w:t xml:space="preserve"> "fragility_score_0_100": 52,</w:t>
        <w:br/>
        <w:t xml:space="preserve"> "dominant_state": "bullish"</w:t>
        <w:br/>
        <w:t xml:space="preserve"> },</w:t>
        <w:br/>
        <w:t xml:space="preserve"> {</w:t>
        <w:br/>
        <w:t xml:space="preserve"> "bucket_start_utc": "2026-04-26T00:00:00Z",</w:t>
        <w:br/>
        <w:t xml:space="preserve"> "bucket_end_utc": "2026-04-26T01:00:00Z",</w:t>
        <w:br/>
        <w:t xml:space="preserve"> "directional_score_signed": 35,</w:t>
        <w:br/>
        <w:t xml:space="preserve"> "bullish_pressure_score": 68,</w:t>
        <w:br/>
        <w:t xml:space="preserve"> "bearish_pressure_score": 32,</w:t>
        <w:br/>
        <w:t xml:space="preserve"> "net_sentiment_score": 35,</w:t>
        <w:br/>
        <w:t xml:space="preserve"> "velocity_score": -2,</w:t>
        <w:br/>
        <w:t xml:space="preserve"> "acceleration_score": -1,</w:t>
        <w:br/>
        <w:t xml:space="preserve"> "contradiction_ratio": 0.14,</w:t>
        <w:br/>
        <w:t xml:space="preserve"> "fresh_evidence_count": 2,</w:t>
        <w:br/>
        <w:t xml:space="preserve"> "stale_evidence_count": 2,</w:t>
        <w:br/>
        <w:t xml:space="preserve"> "conviction_score_0_100": 63,</w:t>
        <w:br/>
        <w:t xml:space="preserve"> "fragility_score_0_100": 54,</w:t>
        <w:br/>
        <w:t xml:space="preserve"> "dominant_state": "bullish"</w:t>
        <w:br/>
        <w:t xml:space="preserve"> },</w:t>
        <w:br/>
        <w:t xml:space="preserve"> {</w:t>
        <w:br/>
        <w:t xml:space="preserve"> "bucket_start_utc": "2026-04-26T01:00:00Z",</w:t>
        <w:br/>
        <w:t xml:space="preserve"> "bucket_end_utc": "2026-04-26T02:00:00Z",</w:t>
        <w:br/>
        <w:t xml:space="preserve"> "directional_score_signed": 30,</w:t>
        <w:br/>
        <w:t xml:space="preserve"> "bullish_pressure_score": 65,</w:t>
        <w:br/>
        <w:t xml:space="preserve"> "bearish_pressure_score": 35,</w:t>
        <w:br/>
        <w:t xml:space="preserve"> "net_sentiment_score": 30,</w:t>
        <w:br/>
        <w:t xml:space="preserve"> "velocity_score": -5,</w:t>
        <w:br/>
        <w:t xml:space="preserve"> "acceleration_score": -3,</w:t>
        <w:br/>
        <w:t xml:space="preserve"> "contradiction_ratio": 0.16,</w:t>
        <w:br/>
        <w:t xml:space="preserve"> "fresh_evidence_count": 2,</w:t>
        <w:br/>
        <w:t xml:space="preserve"> "stale_evidence_count": 2,</w:t>
        <w:br/>
        <w:t xml:space="preserve"> "conviction_score_0_100": 58,</w:t>
        <w:br/>
        <w:t xml:space="preserve"> "fragility_score_0_100": 58,</w:t>
        <w:br/>
        <w:t xml:space="preserve"> "dominant_state": "bullish"</w:t>
        <w:br/>
        <w:t xml:space="preserve"> },</w:t>
        <w:br/>
        <w:t xml:space="preserve"> {</w:t>
        <w:br/>
        <w:t xml:space="preserve"> "bucket_start_utc": "2026-04-26T02:00:00Z",</w:t>
        <w:br/>
        <w:t xml:space="preserve"> "bucket_end_utc": "2026-04-26T03:00:00Z",</w:t>
        <w:br/>
        <w:t xml:space="preserve"> "directional_score_signed": 22,</w:t>
        <w:br/>
        <w:t xml:space="preserve"> "bullish_pressure_score": 61,</w:t>
        <w:br/>
        <w:t xml:space="preserve"> "bearish_pressure_score": 39,</w:t>
        <w:br/>
        <w:t xml:space="preserve"> "net_sentiment_score": 22,</w:t>
        <w:br/>
        <w:t xml:space="preserve"> "velocity_score": -8,</w:t>
        <w:br/>
        <w:t xml:space="preserve"> "acceleration_score": -3,</w:t>
        <w:br/>
        <w:t xml:space="preserve"> "contradiction_ratio": 0.2,</w:t>
        <w:br/>
        <w:t xml:space="preserve"> "fresh_evidence_count": 3,</w:t>
        <w:br/>
        <w:t xml:space="preserve"> "stale_evidence_count": 1,</w:t>
        <w:br/>
        <w:t xml:space="preserve"> "conviction_score_0_100": 52,</w:t>
        <w:br/>
        <w:t xml:space="preserve"> "fragility_score_0_100": 64,</w:t>
        <w:br/>
        <w:t xml:space="preserve"> "dominant_state": "bullish"</w:t>
        <w:br/>
        <w:t xml:space="preserve"> },</w:t>
        <w:br/>
        <w:t xml:space="preserve"> {</w:t>
        <w:br/>
        <w:t xml:space="preserve"> "bucket_start_utc": "2026-04-26T03:00:00Z",</w:t>
        <w:br/>
        <w:t xml:space="preserve"> "bucket_end_utc": "2026-04-26T04:00:00Z",</w:t>
        <w:br/>
        <w:t xml:space="preserve"> "directional_score_signed": -8,</w:t>
        <w:br/>
        <w:t xml:space="preserve"> "bullish_pressure_score": 46,</w:t>
        <w:br/>
        <w:t xml:space="preserve"> "bearish_pressure_score": 54,</w:t>
        <w:br/>
        <w:t xml:space="preserve"> "net_sentiment_score": -8,</w:t>
        <w:br/>
        <w:t xml:space="preserve"> "velocity_score": -30,</w:t>
        <w:br/>
        <w:t xml:space="preserve"> "acceleration_score": -22,</w:t>
        <w:br/>
        <w:t xml:space="preserve"> "contradiction_ratio": 0.27,</w:t>
        <w:br/>
        <w:t xml:space="preserve"> "fresh_evidence_count": 4,</w:t>
        <w:br/>
        <w:t xml:space="preserve"> "stale_evidence_count": 0,</w:t>
        <w:br/>
        <w:t xml:space="preserve"> "conviction_score_0_100": 38,</w:t>
        <w:br/>
        <w:t xml:space="preserve"> "fragility_score_0_100": 78,</w:t>
        <w:br/>
        <w:t xml:space="preserve"> "dominant_state": "neutral_mixed"</w:t>
        <w:br/>
        <w:t xml:space="preserve"> },</w:t>
        <w:br/>
        <w:t xml:space="preserve"> {</w:t>
        <w:br/>
        <w:t xml:space="preserve"> "bucket_start_utc": "2026-04-26T04:00:00Z",</w:t>
        <w:br/>
        <w:t xml:space="preserve"> "bucket_end_utc": "2026-04-26T05:00:00Z",</w:t>
        <w:br/>
        <w:t xml:space="preserve"> "directional_score_signed": 10,</w:t>
        <w:br/>
        <w:t xml:space="preserve"> "bullish_pressure_score": 55,</w:t>
        <w:br/>
        <w:t xml:space="preserve"> "bearish_pressure_score": 45,</w:t>
        <w:br/>
        <w:t xml:space="preserve"> "net_sentiment_score": 10,</w:t>
        <w:br/>
        <w:t xml:space="preserve"> "velocity_score": 18,</w:t>
        <w:br/>
        <w:t xml:space="preserve"> "acceleration_score": 48,</w:t>
        <w:br/>
        <w:t xml:space="preserve"> "contradiction_ratio": 0.22,</w:t>
        <w:br/>
        <w:t xml:space="preserve"> "fresh_evidence_count": 3,</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"2026-04-26T05:00:00Z",</w:t>
        <w:br/>
        <w:t xml:space="preserve"> "bucket_end_utc": "2026-04-26T06:00:00Z",</w:t>
        <w:br/>
        <w:t xml:space="preserve"> "directional_score_signed": 28,</w:t>
        <w:br/>
        <w:t xml:space="preserve"> "bullish_pressure_score": 64,</w:t>
        <w:br/>
        <w:t xml:space="preserve"> "bearish_pressure_score": 36,</w:t>
        <w:br/>
        <w:t xml:space="preserve"> "net_sentiment_score": 28,</w:t>
        <w:br/>
        <w:t xml:space="preserve"> "velocity_score": 18,</w:t>
        <w:br/>
        <w:t xml:space="preserve"> "acceleration_score": 0,</w:t>
        <w:br/>
        <w:t xml:space="preserve"> "contradiction_ratio": 0.16,</w:t>
        <w:br/>
        <w:t xml:space="preserve"> "fresh_evidence_count": 4,</w:t>
        <w:br/>
        <w:t xml:space="preserve"> "stale_evidence_count": 1,</w:t>
        <w:br/>
        <w:t xml:space="preserve"> "conviction_score_0_100": 57,</w:t>
        <w:br/>
        <w:t xml:space="preserve"> "fragility_score_0_100": 61,</w:t>
        <w:br/>
        <w:t xml:space="preserve"> "dominant_state": "bullish"</w:t>
        <w:br/>
        <w:t xml:space="preserve"> },</w:t>
        <w:br/>
        <w:t xml:space="preserve"> {</w:t>
        <w:br/>
        <w:t xml:space="preserve"> "bucket_start_utc": "2026-04-26T06:00:00Z",</w:t>
        <w:br/>
        <w:t xml:space="preserve"> "bucket_end_utc": "2026-04-26T07:00:00Z",</w:t>
        <w:br/>
        <w:t xml:space="preserve"> "directional_score_signed": 40,</w:t>
        <w:br/>
        <w:t xml:space="preserve"> "bullish_pressure_score": 70,</w:t>
        <w:br/>
        <w:t xml:space="preserve"> "bearish_pressure_score": 30,</w:t>
        <w:br/>
        <w:t xml:space="preserve"> "net_sentiment_score": 40,</w:t>
        <w:br/>
        <w:t xml:space="preserve"> "velocity_score": 12,</w:t>
        <w:br/>
        <w:t xml:space="preserve"> "acceleration_score": -6,</w:t>
        <w:br/>
        <w:t xml:space="preserve"> "contradiction_ratio": 0.12,</w:t>
        <w:br/>
        <w:t xml:space="preserve"> "fresh_evidence_count": 5,</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-8,</w:t>
        <w:br/>
        <w:t xml:space="preserve"> "latest_inflection_direction": "up",</w:t>
        <w:br/>
        <w:t xml:space="preserve"> "latest_inflection_strength": 20,</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"target_market_code resolved explicitly from flight_plan.",</w:t>
        <w:br/>
        <w:t xml:space="preserve"> "No explicit prior market_state provided; state_change set to 'unchanged' under unknown_prior fallback.",</w:t>
        <w:br/>
        <w:t xml:space="preserve"> "Timeseries derived conservatively from available per-signal recency/heat/velocity hints; bucket-level evidence counts are estimates (no full per-record timestamp list provided to 6B)."</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https://www.chosun.com/english/industry-en/2026/04/26/LIFEBQVHMBHGTPHKC4N3HG3QHI/</w:t>
        </w:r>
      </w:hyperlink>
      <w:r>
        <w:t xml:space="preserve"> - Mesut Uzman, CEO of Fermi Nuclear, stated at the 2026 Korea Nuclear Annual Conference in Busan that his company collaborates with Korean firms to import their work ethic alongside technology. Uzman highlighted Korean engineers' ability to solve problems without shifting responsibility, contrasting this with delays in the US. Fermi is developing the Matador project in Texas, combining nuclear and gas power for AI data centers, with Hyundai Engineering &amp; Construction and Doosan Enerbility as partners.</w:t>
      </w:r>
      <w:r/>
    </w:p>
    <w:p>
      <w:pPr>
        <w:pStyle w:val="ListNumber"/>
        <w:spacing w:line="240" w:lineRule="auto"/>
        <w:ind w:left="720"/>
      </w:pPr>
      <w:r/>
      <w:hyperlink r:id="rId10">
        <w:r>
          <w:rPr>
            <w:color w:val="0000EE"/>
            <w:u w:val="single"/>
          </w:rPr>
          <w:t>https://www.diena.lv/raksts/sestdiena/pasaule/vai-kodolenergija-atkal-mode-14350998?utm_source=rss&amp;utm_campaign=rss&amp;utm_medium=links</w:t>
        </w:r>
      </w:hyperlink>
      <w:r>
        <w:t xml:space="preserve"> - Estonia is evaluating the construction of small modular reactors (SMRs) to enhance energy independence, with parliament reviewing related legislation. The government cites a 71% public support rate for new generation reactors, though opposition raises concerns regarding location, costs, and waste management. While the state may acquire a 40% stake in the project and guarantee electricity purchases, critics warn of potential financial burdens similar to previous mandatory purchase schemes. Regional context includes similar debates in Latvia and Lithuania, alongside broader European shifts in nuclear policy.</w:t>
      </w:r>
      <w:r/>
    </w:p>
    <w:p>
      <w:pPr>
        <w:pStyle w:val="ListNumber"/>
        <w:spacing w:line="240" w:lineRule="auto"/>
        <w:ind w:left="720"/>
      </w:pPr>
      <w:r/>
      <w:hyperlink r:id="rId11">
        <w:r>
          <w:rPr>
            <w:color w:val="0000EE"/>
            <w:u w:val="single"/>
          </w:rPr>
          <w:t>https://www.rte.ie/news/business/2026/0426/1569988-nuclear-europe/</w:t>
        </w:r>
      </w:hyperlink>
      <w:r>
        <w:t xml:space="preserve"> - Following recent energy shocks, European leaders are reconsidering nuclear power. Ursula von der Leyen called post-1990s reductions a strategic mistake, while Emmanuel Macron stated technology has evolved since Fukushima. France relies heavily on nuclear, and Sweden is funding new reactors. Ireland and Denmark are tentatively reconsidering bans, with Ireland's Tánaiste Simon Harris expressing no ideological opposition. New technologies like Small Modular Reactors (SMRs) are driving optimism, though commercial use remains limited to Russia and China. Opposition persists in Germany and Austria.</w:t>
      </w:r>
      <w:r/>
    </w:p>
    <w:p>
      <w:pPr>
        <w:pStyle w:val="ListNumber"/>
        <w:spacing w:line="240" w:lineRule="auto"/>
        <w:ind w:left="720"/>
      </w:pPr>
      <w:r/>
      <w:hyperlink r:id="rId11">
        <w:r>
          <w:rPr>
            <w:color w:val="0000EE"/>
            <w:u w:val="single"/>
          </w:rPr>
          <w:t>https://www.rte.ie/news/business/2026/0426/1569988-nuclear-europe/</w:t>
        </w:r>
      </w:hyperlink>
      <w:r>
        <w:t xml:space="preserve"> - Following recent energy shocks, European leaders are reconsidering nuclear power. Ursula von der Leyen called post-1990s reductions a strategic mistake, while Emmanuel Macron stated technology has evolved since Fukushima. France relies heavily on nuclear, and Sweden is funding new reactors. Ireland and Denmark are tentatively reconsidering bans, with Ireland's Tánaiste Simon Harris expressing no ideological opposition. New technologies like Small Modular Reactors (SMRs) are driving optimism, though commercial use remains limited to Russia and China. Opposition persists in Germany and Austria.</w:t>
      </w:r>
      <w:r/>
    </w:p>
    <w:p>
      <w:pPr>
        <w:pStyle w:val="ListNumber"/>
        <w:spacing w:line="240" w:lineRule="auto"/>
        <w:ind w:left="720"/>
      </w:pPr>
      <w:r/>
      <w:hyperlink r:id="rId12">
        <w:r>
          <w:rPr>
            <w:color w:val="0000EE"/>
            <w:u w:val="single"/>
          </w:rPr>
          <w:t>https://www.lokmattimes.com/international/iran-wont-negotiate-under-pressure-says-president-pezeshkian/</w:t>
        </w:r>
      </w:hyperlink>
      <w:r>
        <w:t xml:space="preserve"> - Iranian President Masoud Pezeshkian stated that Tehran will not engage in negotiations under pressure, threats, or siege. Speaking with Pakistan's Prime Minister Shehbaz Sharif, Pezeshkian criticized US coercive behaviour and maritime restrictions, which he termed a breach of ceasefire understandings. He warned of consequences for renewed confrontation by the US and Israel. The report details ongoing diplomatic friction, including disputes over nuclear programme suspension, uranium stockpiles, shipping restrictions in the Strait of Hormuz, and demands for sanctions relief and compensation for damages.</w:t>
      </w:r>
      <w:r/>
    </w:p>
    <w:p>
      <w:pPr>
        <w:pStyle w:val="ListNumber"/>
        <w:spacing w:line="240" w:lineRule="auto"/>
        <w:ind w:left="720"/>
      </w:pPr>
      <w:r/>
      <w:hyperlink r:id="rId13">
        <w:r>
          <w:rPr>
            <w:color w:val="0000EE"/>
            <w:u w:val="single"/>
          </w:rPr>
          <w:t>https://trak.in/stories/tata-group-will-spend-rs-28000-crore-to-launch-indias-1st-private-nuclear-plant/</w:t>
        </w:r>
      </w:hyperlink>
      <w:r>
        <w:t xml:space="preserve"> - The Tata Group plans to invest Rs 28,000 crore to construct India's first privately-owned nuclear power plant in Rewa, Madhya Pradesh. Led by Tata Power, the project represents a significant policy shift allowing private sector participation in the nuclear energy sector. The initiative aims to expand India's clean energy portfolio by adding a low-carbon, reliable base-load source to complement existing solar and wind assets. The development is expected to create large-scale employment, drive infrastructure growth in the region, and position Rewa as a major energy hub, marking a transition from a purely public sector domain to a public-private collaboration model.</w:t>
      </w:r>
      <w:r/>
    </w:p>
    <w:p>
      <w:pPr>
        <w:pStyle w:val="ListNumber"/>
        <w:spacing w:line="240" w:lineRule="auto"/>
        <w:ind w:left="720"/>
      </w:pPr>
      <w:r/>
      <w:hyperlink r:id="rId13">
        <w:r>
          <w:rPr>
            <w:color w:val="0000EE"/>
            <w:u w:val="single"/>
          </w:rPr>
          <w:t>https://trak.in/stories/tata-group-will-spend-rs-28000-crore-to-launch-indias-1st-private-nuclear-plant/</w:t>
        </w:r>
      </w:hyperlink>
      <w:r>
        <w:t xml:space="preserve"> - The Tata Group plans to invest Rs 28,000 crore to construct India's first privately-owned nuclear power plant in Rewa, Madhya Pradesh. Led by Tata Power, the project represents a significant policy shift allowing private sector participation in the nuclear energy sector. The initiative aims to expand India's clean energy portfolio by adding a low-carbon, reliable base-load source to complement existing solar and wind assets. The development is expected to create large-scale employment, drive infrastructure growth in the region, and position Rewa as a major energy hub, marking a transition from a purely public sector domain to a public-private collaboration model.</w:t>
      </w:r>
      <w:r/>
    </w:p>
    <w:p>
      <w:pPr>
        <w:pStyle w:val="ListNumber"/>
        <w:spacing w:line="240" w:lineRule="auto"/>
        <w:ind w:left="720"/>
      </w:pPr>
      <w:r/>
      <w:hyperlink r:id="rId14">
        <w:r>
          <w:rPr>
            <w:color w:val="0000EE"/>
            <w:u w:val="single"/>
          </w:rPr>
          <w:t>https://www.derstandard.at/story/3000000317595/warum-atomkraft-40-jahre-nach-tschernobyl-wieder-im-aufwind-ist?ref=rss</w:t>
        </w:r>
      </w:hyperlink>
      <w:r>
        <w:t xml:space="preserve"> - Forty years after Chernobyl, nuclear energy is experiencing a renewed discussion in Europe driven by the war in Ukraine, rising energy prices, and climate goals. While EU leaders like Ursula von der Leyen suggest a potential renaissance, experts note that Small Modular Reactors (SMR) remain largely conceptual with few operational examples outside Russia and China. Existing projects in Finland and France faced significant delays and cost overruns. Although nuclear power is statistically safe regarding fatalities, it faces public opposition in countries like Austria and struggles to meet immediate climate targets due to long construction timelines.</w:t>
      </w:r>
      <w:r/>
    </w:p>
    <w:p>
      <w:pPr>
        <w:pStyle w:val="ListNumber"/>
        <w:spacing w:line="240" w:lineRule="auto"/>
        <w:ind w:left="720"/>
      </w:pPr>
      <w:r/>
      <w:hyperlink r:id="rId15">
        <w:r>
          <w:rPr>
            <w:color w:val="0000EE"/>
            <w:u w:val="single"/>
          </w:rPr>
          <w:t>https://cryptobriefing.com/iran-refuses-talks-under-pressure-reinforcing-uranium-enrichment-deadlock/</w:t>
        </w:r>
      </w:hyperlink>
      <w:r>
        <w:t xml:space="preserve"> - President Masoud Pezeshkian declared Iran's refusal to engage in talks while under pressure. Odds for Iran ending uranium enrichment by April 30 dropped to 2% from 50% a week ago. The market for Trump agreeing to Iranian oil sanction relief by April also fell to 6% from 62% a week ago. Traders are pricing in a near-zero probability of a diplomatic breakthrough before the deadline.</w:t>
      </w:r>
      <w:r/>
    </w:p>
    <w:p>
      <w:pPr>
        <w:pStyle w:val="ListNumber"/>
        <w:spacing w:line="240" w:lineRule="auto"/>
        <w:ind w:left="720"/>
      </w:pPr>
      <w:r/>
      <w:hyperlink r:id="rId14">
        <w:r>
          <w:rPr>
            <w:color w:val="0000EE"/>
            <w:u w:val="single"/>
          </w:rPr>
          <w:t>https://www.derstandard.at/story/3000000317595/warum-atomkraft-40-jahre-nach-tschernobyl-wieder-im-aufwind-ist?ref=rss</w:t>
        </w:r>
      </w:hyperlink>
      <w:r>
        <w:t xml:space="preserve"> - Forty years after Chernobyl, nuclear energy is experiencing a renewed discussion in Europe driven by the war in Ukraine, rising energy prices, and climate goals. While EU leaders like Ursula von der Leyen suggest a potential renaissance, experts note that Small Modular Reactors (SMR) remain largely conceptual with few operational examples outside Russia and China. Existing projects in Finland and France faced significant delays and cost overruns. Although nuclear power is statistically safe regarding fatalities, it faces public opposition in countries like Austria and struggles to meet immediate climate targets due to long construction timelines.</w:t>
      </w:r>
      <w:r/>
    </w:p>
    <w:p>
      <w:pPr>
        <w:pStyle w:val="ListNumber"/>
        <w:spacing w:line="240" w:lineRule="auto"/>
        <w:ind w:left="720"/>
      </w:pPr>
      <w:r/>
      <w:hyperlink r:id="rId16">
        <w:r>
          <w:rPr>
            <w:color w:val="0000EE"/>
            <w:u w:val="single"/>
          </w:rPr>
          <w:t>https://nuclear-news.net/2026/04/25/1-b1-plaintiffs-tour-the-savannah-river-sites-plutonium-pit-bomb-core-plant-most-expensive-building-in-u-s-history-is-key-to-new-nuclear-arms-race/</w:t>
        </w:r>
      </w:hyperlink>
      <w:r>
        <w:t xml:space="preserve"> - On April 21, plaintiffs including Savannah River Site Watch and the South Carolina Environmental Law Project toured the plutonium pit production plant at the National Nuclear Security Administration's Savannah River Site in South Carolina. The tour followed a federal court victory requiring the NNSA to complete a nationwide environmental impact statement before production begins. The facility, estimated to cost up to $30 billion, is central to a program to expand pit production to 50 per year. Public hearings for the environmental review are scheduled for May 2026.</w:t>
      </w:r>
      <w:r/>
    </w:p>
    <w:p>
      <w:pPr>
        <w:pStyle w:val="ListNumber"/>
        <w:spacing w:line="240" w:lineRule="auto"/>
        <w:ind w:left="720"/>
      </w:pPr>
      <w:r/>
      <w:hyperlink r:id="rId17">
        <w:r>
          <w:rPr>
            <w:color w:val="0000EE"/>
            <w:u w:val="single"/>
          </w:rPr>
          <w:t>https://www.aftenposten.no/meninger/kronikk/i/JOnbgJ/kjernekraft-er-ikke-vanskelig</w:t>
        </w:r>
      </w:hyperlink>
      <w:r>
        <w:t xml:space="preserve"> - Authors of a commentary published on 24 April 2026 argue that a lack of competence in Norway is not a valid argument against starting nuclear power development. While agreeing with the Kjernekraftutvalget's conclusion that a national effort to build competence is necessary, the authors contend that nuclear power is not a mysterious new field and that the country should begin the process now rather than delaying it for many years. They emphasise following the IAEA milestone plan and state that the state must take control of the process.</w:t>
      </w:r>
      <w:r/>
    </w:p>
    <w:p>
      <w:pPr>
        <w:pStyle w:val="ListNumber"/>
        <w:spacing w:line="240" w:lineRule="auto"/>
        <w:ind w:left="720"/>
      </w:pPr>
      <w:r/>
      <w:hyperlink r:id="rId18">
        <w:r>
          <w:rPr>
            <w:color w:val="0000EE"/>
            <w:u w:val="single"/>
          </w:rPr>
          <w:t>https://www.cnbc.com/2026/04/24/nuclear-reactor-company-x-energy-begins-trading-as-ai-drives-interest-in-the-industry.html</w:t>
        </w:r>
      </w:hyperlink>
      <w:r>
        <w:t xml:space="preserve"> - Advanced nuclear reactor company X-energy began trading on Friday with shares ending 27% higher at $29.20. The company raised over $1 billion by pricing its initial public offering at $23 per share, exceeding the initial range. Driven by interest from the AI boom and electrification, X-energy, which partners with Amazon, Dow, and Centrica, aims to license its technology rather than own plants. Construction on its fabrication facility in Oak Ridge, Tennessee, began in 2025.</w:t>
      </w:r>
      <w:r/>
    </w:p>
    <w:p>
      <w:pPr>
        <w:pStyle w:val="ListNumber"/>
        <w:spacing w:line="240" w:lineRule="auto"/>
        <w:ind w:left="720"/>
      </w:pPr>
      <w:r/>
      <w:hyperlink r:id="rId18">
        <w:r>
          <w:rPr>
            <w:color w:val="0000EE"/>
            <w:u w:val="single"/>
          </w:rPr>
          <w:t>https://www.cnbc.com/2026/04/24/nuclear-reactor-company-x-energy-begins-trading-as-ai-drives-interest-in-the-industry.html</w:t>
        </w:r>
      </w:hyperlink>
      <w:r>
        <w:t xml:space="preserve"> - Advanced nuclear reactor company X-energy began trading on Friday with shares ending 27% higher at $29.20. The company raised over $1 billion by pricing its initial public offering at $23 per share, exceeding the initial range. Driven by interest from the AI boom and electrification, X-energy, which partners with Amazon, Dow, and Centrica, aims to license its technology rather than own plants. Construction on its fabrication facility in Oak Ridge, Tennessee, began in 2025.</w:t>
      </w:r>
      <w:r/>
    </w:p>
    <w:p>
      <w:pPr>
        <w:pStyle w:val="ListNumber"/>
        <w:spacing w:line="240" w:lineRule="auto"/>
        <w:ind w:left="720"/>
      </w:pPr>
      <w:r/>
      <w:hyperlink r:id="rId19">
        <w:r>
          <w:rPr>
            <w:color w:val="0000EE"/>
            <w:u w:val="single"/>
          </w:rPr>
          <w:t>https://japannews.yomiuri.co.jp/politics/defense-security/20260425-324151/</w:t>
        </w:r>
      </w:hyperlink>
      <w:r>
        <w:t xml:space="preserve"> - Former Prime Minister Fumio Kishida expressed hope that Japan will serve as a bridge between nuclear and non-nuclear states during an interview with The Yomiuri Shimbun in Tokyo on April 15. Speaking ahead of the upcoming Treaty on the Non-Proliferation of Nuclear Weapons review conference in New York, Kishida emphasised the need for common ground between parties. He noted the worsening global nuclear situation due to conflicts in Ukraine and the Middle East, as well as China's nuclear buildup. The conference, scheduled to run through May 22, aims to adopt documents on disarmament, nonproliferation, and peaceful uses of nuclear energy. State Minister Ayano Kunimitsu is set to attend, while Prime Minister Sanae Takaichi and Foreign Minister Toshimitsu Motegi are unlikely to do so.</w:t>
      </w:r>
      <w:r/>
    </w:p>
    <w:p>
      <w:pPr>
        <w:pStyle w:val="ListNumber"/>
        <w:spacing w:line="240" w:lineRule="auto"/>
        <w:ind w:left="720"/>
      </w:pPr>
      <w:r/>
      <w:hyperlink r:id="rId20">
        <w:r>
          <w:rPr>
            <w:color w:val="0000EE"/>
            <w:u w:val="single"/>
          </w:rPr>
          <w:t>https://dailycaller.com/2026/04/25/opinion-iran-war-reveals-glaring-weakness-in-americas-energy-armor-fred-fleitz/</w:t>
        </w:r>
      </w:hyperlink>
      <w:r>
        <w:t xml:space="preserve"> - Following a ceasefire announcement with Iran, the conflict underscored persistent vulnerabilities in US energy security when the Strait of Hormuz was closed, causing gas prices to spike across the nation. The article argues that despite the US being the world's largest oil and gas producer, dependence on foreign sources remains a national security risk. It advocates for an all-of-the-above energy strategy emphasizing domestic fossil fuel production, nuclear power expansion, and renewable energy adoption to achieve true energy independence and reduce reliance on hostile petrostates.</w:t>
      </w:r>
      <w:r/>
    </w:p>
    <w:p>
      <w:pPr>
        <w:pStyle w:val="ListNumber"/>
        <w:spacing w:line="240" w:lineRule="auto"/>
        <w:ind w:left="720"/>
      </w:pPr>
      <w:r/>
      <w:hyperlink r:id="rId21">
        <w:r>
          <w:rPr>
            <w:color w:val="0000EE"/>
            <w:u w:val="single"/>
          </w:rPr>
          <w:t>https://www.washingtontimes.com/news/2026/apr/25/chernobyl-40-disaster-contained-new-threat-emerging/</w:t>
        </w:r>
      </w:hyperlink>
      <w:r>
        <w:t xml:space="preserve"> - Forty years after the 1986 disaster, the Chernobyl Nuclear Power Plant in Ukraine faces renewed threats due to the ongoing war. On February 14, 2025, a Russian drone struck the New Safe Confinement arch, causing a fire and damaging critical insulation. While radiation levels remain stable, inspectors from the International Atomic Energy Agency confirmed the facility lost key elements of its confinement function. The site, previously occupied and looted by Russian forces, now faces increased risk of further strikes compromising the structure designed to contain radioactive debris.</w:t>
      </w:r>
      <w:r/>
    </w:p>
    <w:p>
      <w:pPr>
        <w:pStyle w:val="ListNumber"/>
        <w:spacing w:line="240" w:lineRule="auto"/>
        <w:ind w:left="720"/>
      </w:pPr>
      <w:r/>
      <w:hyperlink r:id="rId22">
        <w:r>
          <w:rPr>
            <w:color w:val="0000EE"/>
            <w:u w:val="single"/>
          </w:rPr>
          <w:t>https://energiesmedia.com/nrc-accelerates-reactor-licensing-doe-data/</w:t>
        </w:r>
      </w:hyperlink>
      <w:r>
        <w:t xml:space="preserve"> - The US Nuclear Regulatory Commission (NRC) has proposed a new framework to accelerate the licensing process for commercial nuclear reactors. This initiative allows eligible applicants to reference technical review data previously developed under Department of Energy (DOE) authorized demonstration projects. While maintaining the NRC's role as the final safety authority, the framework aims to reduce duplicate analysis by linking prior federal expertise with commercial licensing criteria. Applicants must still explain the applicability of DOE data and identify design differences on a case-by-case basis. The proposal addresses efficiency concerns as advanced nuclear technologies move from demonstration to commercial service.</w:t>
      </w:r>
      <w:r/>
    </w:p>
    <w:p>
      <w:pPr>
        <w:pStyle w:val="ListNumber"/>
        <w:spacing w:line="240" w:lineRule="auto"/>
        <w:ind w:left="720"/>
      </w:pPr>
      <w:r/>
      <w:hyperlink r:id="rId22">
        <w:r>
          <w:rPr>
            <w:color w:val="0000EE"/>
            <w:u w:val="single"/>
          </w:rPr>
          <w:t>https://energiesmedia.com/nrc-accelerates-reactor-licensing-doe-data/</w:t>
        </w:r>
      </w:hyperlink>
      <w:r>
        <w:t xml:space="preserve"> - The US Nuclear Regulatory Commission (NRC) has proposed a new framework to accelerate the licensing process for commercial nuclear reactors. This initiative allows eligible applicants to reference technical review data previously developed under Department of Energy (DOE) authorized demonstration projects. While maintaining the NRC's role as the final safety authority, the framework aims to reduce duplicate analysis by linking prior federal expertise with commercial licensing criteria. Applicants must still explain the applicability of DOE data and identify design differences on a case-by-case basis. The proposal addresses efficiency concerns as advanced nuclear technologies move from demonstration to commercial service.</w:t>
      </w:r>
      <w:r/>
    </w:p>
    <w:p>
      <w:pPr>
        <w:pStyle w:val="ListNumber"/>
        <w:spacing w:line="240" w:lineRule="auto"/>
        <w:ind w:left="720"/>
      </w:pPr>
      <w:r/>
      <w:hyperlink r:id="rId23">
        <w:r>
          <w:rPr>
            <w:color w:val="0000EE"/>
            <w:u w:val="single"/>
          </w:rPr>
          <w:t>https://finance.yahoo.com/sectors/energy/articles/3-nuclear-energy-stocks-quietly-222500305.html</w:t>
        </w:r>
      </w:hyperlink>
      <w:r>
        <w:t xml:space="preserve"> - Nuclear energy stocks are surging due to renewed global interest and investment. Cameco, a leading uranium miner, reported 11% revenue growth in 2025 and holds a 49% stake in Westinghouse via a joint venture with Brookfield Asset Management. Constellation Energy, the largest US nuclear operator, is partnering with Microsoft to recommission the Three Mile Island plant as the Crane Clean Energy Center. The project targets completion in 2028, with Microsoft securing a 20-year power purchase agreement for data center energy needs.</w:t>
      </w:r>
      <w:r/>
    </w:p>
    <w:p>
      <w:pPr>
        <w:pStyle w:val="ListNumber"/>
        <w:spacing w:line="240" w:lineRule="auto"/>
        <w:ind w:left="720"/>
      </w:pPr>
      <w:r/>
      <w:hyperlink r:id="rId24">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22">
        <w:r>
          <w:rPr>
            <w:color w:val="0000EE"/>
            <w:u w:val="single"/>
          </w:rPr>
          <w:t>https://energiesmedia.com/nrc-accelerates-reactor-licensing-doe-data/</w:t>
        </w:r>
      </w:hyperlink>
      <w:r>
        <w:t xml:space="preserve"> - The US Nuclear Regulatory Commission (NRC) has proposed a new framework to accelerate the licensing process for commercial nuclear reactors. This initiative allows eligible applicants to reference technical review data previously developed under Department of Energy (DOE) authorized demonstration projects. While maintaining the NRC's role as the final safety authority, the framework aims to reduce duplicate analysis by linking prior federal expertise with commercial licensing criteria. Applicants must still explain the applicability of DOE data and identify design differences on a case-by-case basis. The proposal addresses efficiency concerns as advanced nuclear technologies move from demonstration to commercial service.</w:t>
      </w:r>
      <w:r/>
    </w:p>
    <w:p>
      <w:pPr>
        <w:pStyle w:val="ListNumber"/>
        <w:spacing w:line="240" w:lineRule="auto"/>
        <w:ind w:left="720"/>
      </w:pPr>
      <w:r/>
      <w:hyperlink r:id="rId23">
        <w:r>
          <w:rPr>
            <w:color w:val="0000EE"/>
            <w:u w:val="single"/>
          </w:rPr>
          <w:t>https://finance.yahoo.com/sectors/energy/articles/3-nuclear-energy-stocks-quietly-222500305.html</w:t>
        </w:r>
      </w:hyperlink>
      <w:r>
        <w:t xml:space="preserve"> - Nuclear energy stocks are surging due to renewed global interest and investment. Cameco, a leading uranium miner, reported 11% revenue growth in 2025 and holds a 49% stake in Westinghouse via a joint venture with Brookfield Asset Management. Constellation Energy, the largest US nuclear operator, is partnering with Microsoft to recommission the Three Mile Island plant as the Crane Clean Energy Center. The project targets completion in 2028, with Microsoft securing a 20-year power purchase agreement for data center energy needs.</w:t>
      </w:r>
      <w:r/>
    </w:p>
    <w:p>
      <w:pPr>
        <w:pStyle w:val="ListNumber"/>
        <w:spacing w:line="240" w:lineRule="auto"/>
        <w:ind w:left="720"/>
      </w:pPr>
      <w:r/>
      <w:hyperlink r:id="rId25">
        <w:r>
          <w:rPr>
            <w:color w:val="0000EE"/>
            <w:u w:val="single"/>
          </w:rPr>
          <w:t>https://www.aol.com/finance/asia-turning-coal-iran-crisis-210000136.html</w:t>
        </w:r>
      </w:hyperlink>
      <w:r>
        <w:t xml:space="preserve"> - The closure of the Strait of Hormuz has triggered an energy shock across Asia, prompting countries like the Philippines, Japan, Thailand, and South Korea to increase coal usage as a short-term measure to stabilise power supplies. While this represents a temporary reliance on fossil fuels, the article argues that nuclear power remains the critical long-term solution for providing reliable baseload electricity and reducing exposure to volatile global energy markets. Governments are urged to develop robust regulatory frameworks and cross-border cooperation to accelerate the transition to a diversified energy mix centred on nuclear and renewables.</w:t>
      </w:r>
      <w:r/>
    </w:p>
    <w:p>
      <w:pPr>
        <w:pStyle w:val="ListNumber"/>
        <w:spacing w:line="240" w:lineRule="auto"/>
        <w:ind w:left="720"/>
      </w:pPr>
      <w:r/>
      <w:hyperlink r:id="rId24">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26">
        <w:r>
          <w:rPr>
            <w:color w:val="0000EE"/>
            <w:u w:val="single"/>
          </w:rPr>
          <w:t>https://www.theguardian.com/environment/2026/apr/24/global-oil-crisis-changed-fossil-fuel-industry-for-ever-iea-chief-fatih-birol</w:t>
        </w:r>
      </w:hyperlink>
      <w:r>
        <w:t xml:space="preserve"> - Fatih Birol, executive director of the International Energy Agency (IEA), stated that the oil crisis triggered by the Iran war has permanently altered the fossil fuel industry. He warned that trust in fossil fuels is eroding, leading to reduced demand and a significant boost for renewables and nuclear power. Birol advised the UK government to forgo potential North Sea expansion, arguing new fields would not lower bills or improve security. He noted the crisis presents opportunities for clean energy but risks if countries revert to coal. The IEA chief highlighted that impacts on fertiliser and food will persist even if the Strait of Hormuz reopens.</w:t>
      </w:r>
      <w:r/>
    </w:p>
    <w:p>
      <w:pPr>
        <w:pStyle w:val="ListNumber"/>
        <w:spacing w:line="240" w:lineRule="auto"/>
        <w:ind w:left="720"/>
      </w:pPr>
      <w:r/>
      <w:hyperlink r:id="rId27">
        <w:r>
          <w:rPr>
            <w:color w:val="0000EE"/>
            <w:u w:val="single"/>
          </w:rPr>
          <w:t>https://www.larazon.es/tecnologia-consumo/ciencia/fusion-nuclear-laser-sale-laboratorio-empresa-quiere-revolucionar-energia_2026042569eb2dc820f315569057c93a.html</w:t>
        </w:r>
      </w:hyperlink>
      <w:r>
        <w:t xml:space="preserve"> - Inertia Enterprises has signed a strategic agreement with the Lawrence Livermore National Laboratory (LLNL) to industrialise inertial confinement fusion technology. The collaboration, supported by a $450 million funding round, grants the company access to approximately 200 patents and simulation codes derived from the 2022 ignition milestone. The partnership aims to accelerate the transition from laboratory demonstrations to commercial power generation within a decade, leveraging the CHIPS and Science Act of 2022. This move aligns with global efforts by the EU, China, Japan, and the UK to commercialise fusion energy.</w:t>
      </w:r>
      <w:r/>
    </w:p>
    <w:p>
      <w:pPr>
        <w:pStyle w:val="ListNumber"/>
        <w:spacing w:line="240" w:lineRule="auto"/>
        <w:ind w:left="720"/>
      </w:pPr>
      <w:r/>
      <w:hyperlink r:id="rId28">
        <w:r>
          <w:rPr>
            <w:color w:val="0000EE"/>
            <w:u w:val="single"/>
          </w:rPr>
          <w:t>https://cryptobriefing.com/iran-rules-out-us-meetings-in-pakistan-or-oman-dampening-diplomatic-hopes/</w:t>
        </w:r>
      </w:hyperlink>
      <w:r>
        <w:t xml:space="preserve"> - Iran's Foreign Minister Abbas Araghchi will not meet US officials in Pakistan or Oman, according to Iran's deputy parliamentary speaker. This decision has caused prediction markets to price in a 0% chance of a diplomatic meeting on April 24 or 25, with only a 1% chance for April 26. Consequently, expectations for a nuclear deal by April 30 have dropped to 4%, while the probability of no qualifying diplomatic meeting by June 30 has risen to 11%.</w:t>
      </w:r>
      <w:r/>
    </w:p>
    <w:p>
      <w:pPr>
        <w:pStyle w:val="ListNumber"/>
        <w:spacing w:line="240" w:lineRule="auto"/>
        <w:ind w:left="720"/>
      </w:pPr>
      <w:r/>
      <w:hyperlink r:id="rId29">
        <w:r>
          <w:rPr>
            <w:color w:val="0000EE"/>
            <w:u w:val="single"/>
          </w:rPr>
          <w:t>https://www.fool.com/investing/2026/04/25/3-nuclear-energy-stocks-that-are-quietly-becom/</w:t>
        </w:r>
      </w:hyperlink>
      <w:r>
        <w:t xml:space="preserve"> - Global interest in nuclear power is increasing, driven by US Department of energy goals to triple output and partnerships between tech companies and utilities for data center power. Cameco, a major uranium miner, reported 11% revenue growth in 2025. Constellation Energy, the largest US nuclear operator, partnered with Microsoft to recommission a plant for data centers. BWX Technologies, a leader in naval reactors, is developing small modular reactors for AI data centers. All three companies reported strong financial performance in 2025.</w:t>
      </w:r>
      <w:r/>
    </w:p>
    <w:p>
      <w:pPr>
        <w:pStyle w:val="ListNumber"/>
        <w:spacing w:line="240" w:lineRule="auto"/>
        <w:ind w:left="720"/>
      </w:pPr>
      <w:r/>
      <w:hyperlink r:id="rId30">
        <w:r>
          <w:rPr>
            <w:color w:val="0000EE"/>
            <w:u w:val="single"/>
          </w:rPr>
          <w:t>https://www.tagesschau.de/ausland/europa/schweden-atomkraft-100.html</w:t>
        </w:r>
      </w:hyperlink>
      <w:r>
        <w:t xml:space="preserve"> - Sweden's government intends to expand nuclear power capacity, viewing it as essential for climate-friendly energy supply. Startup Kärnfull Next has proposed building four to six Small Modular Reactors (SMRs) in Valdemarsvik. While the government offers financial incentives and streamlined regulations, local activists oppose the project due to environmental concerns regarding cooling water and tourism impact. Construction could begin in the mid-2030s if approved.</w:t>
      </w:r>
      <w:r/>
    </w:p>
    <w:p>
      <w:pPr>
        <w:pStyle w:val="ListNumber"/>
        <w:spacing w:line="240" w:lineRule="auto"/>
        <w:ind w:left="720"/>
      </w:pPr>
      <w:r/>
      <w:hyperlink r:id="rId31">
        <w:r>
          <w:rPr>
            <w:color w:val="0000EE"/>
            <w:u w:val="single"/>
          </w:rPr>
          <w:t>https://taz.de/Was-Mini-AKWs-wirklich-bedeuten/!6171811/</w:t>
        </w:r>
      </w:hyperlink>
      <w:r>
        <w:t xml:space="preserve"> - Small Modular Reactors (SMRs) werden als kostengünstigere und sicherere Alternative zu konventionellen Atomkraftwerken beworben, doch Experten und Behörden in Deutschland sehen erhebliche Hürden. Trotz technischer Konzepte und Investoreninteresse, darunter von Tech-Giganten, fehlt es an funktionierenden Prototypen und klaren Genehmigungsrahmen. Eine geplante Nutzung für Wärmenetze stößt auf Skepsis, da keine Firma offizielle Anträge gestellt hat und die Technologie als unplausibel für den Wettbewerb mit etablierten Erzeugern gilt.</w:t>
      </w:r>
      <w:r/>
    </w:p>
    <w:p>
      <w:pPr>
        <w:pStyle w:val="ListNumber"/>
        <w:spacing w:line="240" w:lineRule="auto"/>
        <w:ind w:left="720"/>
      </w:pPr>
      <w:r/>
      <w:hyperlink r:id="rId32">
        <w:r>
          <w:rPr>
            <w:color w:val="0000EE"/>
            <w:u w:val="single"/>
          </w:rPr>
          <w:t>https://telanganatoday.com/kudankulam-nuclear-plants-unit-3-enters-reactor-spillage-phase</w:t>
        </w:r>
      </w:hyperlink>
      <w:r>
        <w:t xml:space="preserve"> - The Kudankulam Nuclear Power Project in Tamil Nadu initiated the 'spillage to open reactor' phase for unit three on 26 April 2026. The Nuclear Power Corporation of India Limited (NPCIL) stated this step involves flushing safety systems and coolant pipelines with light water to ensure operational readiness. This milestone marks the start of individual functional testing of primary system equipment, a critical step towards commissioning the 1000 MW unit. The project is developed in technical cooperation with Russia.</w:t>
      </w:r>
      <w:r/>
    </w:p>
    <w:p>
      <w:pPr>
        <w:pStyle w:val="ListNumber"/>
        <w:spacing w:line="240" w:lineRule="auto"/>
        <w:ind w:left="720"/>
      </w:pPr>
      <w:r/>
      <w:hyperlink r:id="rId33">
        <w:r>
          <w:rPr>
            <w:color w:val="0000EE"/>
            <w:u w:val="single"/>
          </w:rPr>
          <w:t>https://taz.de/Debatte-um-Wiedereinstieg/!6171812/</w:t>
        </w:r>
      </w:hyperlink>
      <w:r>
        <w:t xml:space="preserve"> - Experts debate the climate friendliness and economic viability of nuclear power re-entry in Europe. While proponents like the IAEA and IEA cite low emissions, critics including Mathias Mier of the Ifo-Institut and Christoph Pistner of the Öko-Institut argue that high construction costs, long timelines, and incompatibility with renewable energy sources make it economically unviable compared to wind and solar. The article highlights that full lifecycle costs are significantly higher than variable costs, often requiring state subsidies.</w:t>
      </w:r>
      <w:r/>
    </w:p>
    <w:p>
      <w:pPr>
        <w:pStyle w:val="ListNumber"/>
        <w:spacing w:line="240" w:lineRule="auto"/>
        <w:ind w:left="720"/>
      </w:pPr>
      <w:r/>
      <w:hyperlink r:id="rId34">
        <w:r>
          <w:rPr>
            <w:color w:val="0000EE"/>
            <w:u w:val="single"/>
          </w:rPr>
          <w:t>https://www.azernews.az/region/257553.html</w:t>
        </w:r>
      </w:hyperlink>
      <w:r>
        <w:t xml:space="preserve"> - Czech power company ČEZ has signed agreements with Rolls-Royce SMR to develop and construct small modular nuclear reactors. The first pilot plant is planned for Temelín, intended as a testing ground for future deployments. ČEZ chief executive Daniel Beneš stated the company aims to secure all necessary approvals by 2030. The project will utilise the site of the existing Temelín nuclear plant. The partnership aims to install up to 3 gigawatts of energy sources in the Czech Republic.</w:t>
      </w:r>
      <w:r/>
    </w:p>
    <w:p>
      <w:pPr>
        <w:pStyle w:val="ListNumber"/>
        <w:spacing w:line="240" w:lineRule="auto"/>
        <w:ind w:left="720"/>
      </w:pPr>
      <w:r/>
      <w:hyperlink r:id="rId34">
        <w:r>
          <w:rPr>
            <w:color w:val="0000EE"/>
            <w:u w:val="single"/>
          </w:rPr>
          <w:t>https://www.azernews.az/region/257553.html</w:t>
        </w:r>
      </w:hyperlink>
      <w:r>
        <w:t xml:space="preserve"> - Czech power company ČEZ has signed agreements with Rolls-Royce SMR to develop and construct small modular nuclear reactors. The first pilot plant is planned for Temelín, intended as a testing ground for future deployments. ČEZ chief executive Daniel Beneš stated the company aims to secure all necessary approvals by 2030. The project will utilise the site of the existing Temelín nuclear plant. The partnership aims to install up to 3 gigawatts of energy sources in the Czech Republic.</w:t>
      </w:r>
      <w:r/>
    </w:p>
    <w:p>
      <w:pPr>
        <w:pStyle w:val="ListNumber"/>
        <w:spacing w:line="240" w:lineRule="auto"/>
        <w:ind w:left="720"/>
      </w:pPr>
      <w:r/>
      <w:hyperlink r:id="rId35">
        <w:r>
          <w:rPr>
            <w:color w:val="0000EE"/>
            <w:u w:val="single"/>
          </w:rPr>
          <w:t>https://www.lanacion.com.ar/el-mundo/a-40-anos-de-la-explosion-nuclear-que-consterno-al-mundo-la-pesadilla-de-chernobyl-sigue-pesando-nid25042026/</w:t>
        </w:r>
      </w:hyperlink>
      <w:r>
        <w:t xml:space="preserve"> - Forty years after the 1986 Chernobyl disaster, the New Safe Confinement structure protecting the damaged reactor was perforated by a Russian drone in February 2025 during the ongoing invasion of Ukraine. The breach has compromised the facility's ability to contain radiation, prompting Greenpeace to warn of potential leaks. Repairs are estimated to take three to four years, with officials stating another attack could cause a collapse. The incident highlights the continued risks to nuclear infrastructure in the region amidst the conflict.</w:t>
      </w:r>
      <w:r/>
    </w:p>
    <w:p>
      <w:pPr>
        <w:pStyle w:val="ListNumber"/>
        <w:spacing w:line="240" w:lineRule="auto"/>
        <w:ind w:left="720"/>
      </w:pPr>
      <w:r/>
      <w:hyperlink r:id="rId36">
        <w:r>
          <w:rPr>
            <w:color w:val="0000EE"/>
            <w:u w:val="single"/>
          </w:rPr>
          <w:t>https://www.businesstoday.in/latest/economy/story/kudankulam-nuclear-power-project-unit-3-reaches-significant-commissioning-milestone-527472-2026-04-25?utm_source=rssfeed</w:t>
        </w:r>
      </w:hyperlink>
      <w:r>
        <w:t xml:space="preserve"> - Nuclear Power Corporation of India Limited (NPCIL) announced that Kudankulam Nuclear Power Project Unit 3 achieved a significant commissioning milestone on Saturday. The project, located in Tamil Nadu, India, is being constructed in technical cooperation with the Russian Federation. The milestone involves the commencement of 'Spillage to Open Reactor', a phase ensuring system cleanliness for further testing. Units 1 and 2 are currently operational, while Units 4, 5, and 6 are under construction, with a total planned capacity of 6000 MW at the site.</w:t>
      </w:r>
      <w:r/>
    </w:p>
    <w:p>
      <w:pPr>
        <w:pStyle w:val="ListNumber"/>
        <w:spacing w:line="240" w:lineRule="auto"/>
        <w:ind w:left="720"/>
      </w:pPr>
      <w:r/>
      <w:hyperlink r:id="rId37">
        <w:r>
          <w:rPr>
            <w:color w:val="0000EE"/>
            <w:u w:val="single"/>
          </w:rPr>
          <w:t>https://www.straitstimes.com/singapore/environment/singapore-extends-tie-up-with-un-atomic-watchdog-to-build-nuclear-safety-capabilities</w:t>
        </w:r>
      </w:hyperlink>
      <w:r>
        <w:t xml:space="preserve"> - Singapore and the International Atomic Energy Agency (IAEA) signed their fourth framework for technical cooperation in nuclear capabilities for the period 2026 to 2031. The National Environment Agency (NEA) stated the agreement aims to enhance capabilities in nuclear safety, security, environmental monitoring, and food safety. This collaboration supports Singapore's assessment of nuclear energy deployment to achieve net-zero goals and bolster energy security. The framework covers six priority areas including energy, human health, and industrial applications, building on previous achievements to leverage nuclear science for national development.</w:t>
      </w:r>
      <w:r/>
    </w:p>
    <w:p>
      <w:pPr>
        <w:pStyle w:val="ListNumber"/>
        <w:spacing w:line="240" w:lineRule="auto"/>
        <w:ind w:left="720"/>
      </w:pPr>
      <w:r/>
      <w:hyperlink r:id="rId38">
        <w:r>
          <w:rPr>
            <w:color w:val="0000EE"/>
            <w:u w:val="single"/>
          </w:rPr>
          <w:t>https://egov.eletsonline.com/2026/04/suresh-babu-takes-charge-as-cmd-of-bhavini/</w:t>
        </w:r>
      </w:hyperlink>
      <w:r>
        <w:t xml:space="preserve"> - Suresh Babu has assumed the role of Chairman and Managing Director of Bharatiya Nabhikiya Vidyut Nigam Limited (BHAVINI), a public sector undertaking under the Department of Atomic Energy. As CMD, he will oversee the construction and operation of fast breeder reactors, including the 500 MWe Prototype Fast Breeder Reactor at Kalpakkam in Tamil Nadu. Babu brings extensive experience in nuclear power operations and project management, with expectations to guide future expansion plans and advance India's nuclear energy goals.</w:t>
      </w:r>
      <w:r/>
    </w:p>
    <w:p>
      <w:pPr>
        <w:pStyle w:val="ListNumber"/>
        <w:spacing w:line="240" w:lineRule="auto"/>
        <w:ind w:left="720"/>
      </w:pPr>
      <w:r/>
      <w:hyperlink r:id="rId39">
        <w:r>
          <w:rPr>
            <w:color w:val="0000EE"/>
            <w:u w:val="single"/>
          </w:rPr>
          <w:t>https://www.chinatechnews.com/2026/04/25/120491-war-wont-solve-irans-nuclear-threat-this-could-opinion</w:t>
        </w:r>
      </w:hyperlink>
      <w:r>
        <w:t xml:space="preserve"> - Experts argue that war cannot solve Iran's nuclear threat and that a durable solution requires treaties, diplomacy, and enhanced verification. The upcoming NPT Review Conference at the United Nations in New York is pivotal for strengthening the existing legal framework governing the global nuclear order.</w:t>
      </w:r>
      <w:r/>
    </w:p>
    <w:p>
      <w:pPr>
        <w:pStyle w:val="ListNumber"/>
        <w:spacing w:line="240" w:lineRule="auto"/>
        <w:ind w:left="720"/>
      </w:pPr>
      <w:r/>
      <w:hyperlink r:id="rId40">
        <w:r>
          <w:rPr>
            <w:color w:val="0000EE"/>
            <w:u w:val="single"/>
          </w:rPr>
          <w:t>https://www.independent.co.uk/news/world/europe/chernobyl-40-years-putin-nuclear-disaster-b2964406.html</w:t>
        </w:r>
      </w:hyperlink>
      <w:r>
        <w:t xml:space="preserve"> - Experts warn that Vladimir Putin's military actions around Ukraine's nuclear facilities, including the Zaporizhzhia and Chernobyl plants, risk a catastrophic disaster similar to Chernobyl. Russian forces have occupied Zaporizhzhia since March 2022, causing repeated blackouts and safety failures. A drone previously pierced Chernobyl's protective shell. Volodymyr Kholosha of the Ukrainian Nuclear Society and Alexandra Bell of the Bulletin for Atomic Scientists state that ignoring lessons from 1986 endangers regional and global security. The Doomsday Clock was set to 85 seconds to midnight in January 2026, reflecting heightened nuclear risks.</w:t>
      </w:r>
      <w:r/>
    </w:p>
    <w:p>
      <w:pPr>
        <w:pStyle w:val="ListNumber"/>
        <w:spacing w:line="240" w:lineRule="auto"/>
        <w:ind w:left="720"/>
      </w:pPr>
      <w:r/>
      <w:hyperlink r:id="rId41">
        <w:r>
          <w:rPr>
            <w:color w:val="0000EE"/>
            <w:u w:val="single"/>
          </w:rPr>
          <w:t>https://focustaiwan.tw/politics/202604250006</w:t>
        </w:r>
      </w:hyperlink>
      <w:r>
        <w:t xml:space="preserve"> - President Lai Ching-te of Taiwan announced on March 21 that the government is considering restarting the Maanshan and No. 2 Nuclear Power Plants, reversing the Democratic Progressive Party's 2025 goal of becoming a non-nuclear homeland. Citing rising electricity demand from AI development, the EU's Carbon Border Adjustment Mechanism, and geopolitical risks, Lai stated the shift addresses structural energy challenges despite environmental group criticism. The move has sparked debate over energy resilience and political implications ahead of 2026 local elections.</w:t>
      </w:r>
      <w:r/>
    </w:p>
    <w:p>
      <w:pPr>
        <w:pStyle w:val="ListNumber"/>
        <w:spacing w:line="240" w:lineRule="auto"/>
        <w:ind w:left="720"/>
      </w:pPr>
      <w:r/>
      <w:hyperlink r:id="rId40">
        <w:r>
          <w:rPr>
            <w:color w:val="0000EE"/>
            <w:u w:val="single"/>
          </w:rPr>
          <w:t>https://www.independent.co.uk/news/world/europe/chernobyl-40-years-putin-nuclear-disaster-b2964406.html</w:t>
        </w:r>
      </w:hyperlink>
      <w:r>
        <w:t xml:space="preserve"> - Experts warn that Vladimir Putin's military actions around Ukraine's nuclear facilities, including the Zaporizhzhia and Chernobyl plants, risk a catastrophic disaster similar to Chernobyl. Russian forces have occupied Zaporizhzhia since March 2022, causing repeated blackouts and safety failures. A drone previously pierced Chernobyl's protective shell. Volodymyr Kholosha of the Ukrainian Nuclear Society and Alexandra Bell of the Bulletin for Atomic Scientists state that ignoring lessons from 1986 endangers regional and global security. The Doomsday Clock was set to 85 seconds to midnight in January 2026, reflecting heightened nuclear risks.</w:t>
      </w:r>
      <w:r/>
    </w:p>
    <w:p>
      <w:pPr>
        <w:pStyle w:val="ListNumber"/>
        <w:spacing w:line="240" w:lineRule="auto"/>
        <w:ind w:left="720"/>
      </w:pPr>
      <w:r/>
      <w:hyperlink r:id="rId41">
        <w:r>
          <w:rPr>
            <w:color w:val="0000EE"/>
            <w:u w:val="single"/>
          </w:rPr>
          <w:t>https://focustaiwan.tw/politics/202604250006</w:t>
        </w:r>
      </w:hyperlink>
      <w:r>
        <w:t xml:space="preserve"> - President Lai Ching-te of Taiwan announced on March 21 that the government is considering restarting the Maanshan and No. 2 Nuclear Power Plants, reversing the Democratic Progressive Party's 2025 goal of becoming a non-nuclear homeland. Citing rising electricity demand from AI development, the EU's Carbon Border Adjustment Mechanism, and geopolitical risks, Lai stated the shift addresses structural energy challenges despite environmental group criticism. The move has sparked debate over energy resilience and political implications ahead of 2026 local elections.</w:t>
      </w:r>
      <w:r/>
    </w:p>
    <w:p>
      <w:pPr>
        <w:pStyle w:val="ListNumber"/>
        <w:spacing w:line="240" w:lineRule="auto"/>
        <w:ind w:left="720"/>
      </w:pPr>
      <w:r/>
      <w:hyperlink r:id="rId42">
        <w:r>
          <w:rPr>
            <w:color w:val="0000EE"/>
            <w:u w:val="single"/>
          </w:rPr>
          <w:t>https://san.com/cc/40-years-after-chernobyl-the-us-pushes-nuclear-power-once-again/</w:t>
        </w:r>
      </w:hyperlink>
      <w:r>
        <w:t xml:space="preserve"> - In May 2025, President Donald Trump issued four executive orders aimed at expanding the US nuclear power industry, targeting 300 gigawatts of new capacity by 2050. The orders mandate faster reactor testing, licensing, and fuel production while requiring an overhaul of the Nuclear Regulatory Commission (NRC). While tech companies like Meta and Microsoft invest in nuclear energy for data centers, safety experts warn that proposed deregulatory measures, such as exempting plants from containment structures, risk ignoring lessons from the 1986 Chernobyl disaster.</w:t>
      </w:r>
      <w:r/>
    </w:p>
    <w:p>
      <w:pPr>
        <w:pStyle w:val="ListNumber"/>
        <w:spacing w:line="240" w:lineRule="auto"/>
        <w:ind w:left="720"/>
      </w:pPr>
      <w:r/>
      <w:hyperlink r:id="rId42">
        <w:r>
          <w:rPr>
            <w:color w:val="0000EE"/>
            <w:u w:val="single"/>
          </w:rPr>
          <w:t>https://san.com/cc/40-years-after-chernobyl-the-us-pushes-nuclear-power-once-again/</w:t>
        </w:r>
      </w:hyperlink>
      <w:r>
        <w:t xml:space="preserve"> - In May 2025, President Donald Trump issued four executive orders aimed at expanding the US nuclear power industry, targeting 300 gigawatts of new capacity by 2050. The orders mandate faster reactor testing, licensing, and fuel production while requiring an overhaul of the Nuclear Regulatory Commission (NRC). While tech companies like Meta and Microsoft invest in nuclear energy for data centers, safety experts warn that proposed deregulatory measures, such as exempting plants from containment structures, risk ignoring lessons from the 1986 Chernobyl disaster.</w:t>
      </w:r>
      <w:r/>
    </w:p>
    <w:p>
      <w:pPr>
        <w:pStyle w:val="ListNumber"/>
        <w:spacing w:line="240" w:lineRule="auto"/>
        <w:ind w:left="720"/>
      </w:pPr>
      <w:r/>
      <w:hyperlink r:id="rId43">
        <w:r>
          <w:rPr>
            <w:color w:val="0000EE"/>
            <w:u w:val="single"/>
          </w:rPr>
          <w:t>https://losangelesweeklytimes.com/nuclear-reactor-company-x-energy-shares-surge-27-in-strong-debut/</w:t>
        </w:r>
      </w:hyperlink>
      <w:r>
        <w:t xml:space="preserve"> - Advanced nuclear reactor company X-energy began trading on Friday with shares ending 27% higher at $29.20. The company raised over $1 billion, making it the largest nuclear public offering on record, after pricing its initial offering at $23 per share. X-energy, which plans to license its technology rather than own plants, has an order pipeline exceeding 11 gigawatts from partners including Amazon, Dow, and Centrica. The company's xe-100 reactor is designed for electricity generation and industrial applications.</w:t>
      </w:r>
      <w:r/>
    </w:p>
    <w:p>
      <w:pPr>
        <w:pStyle w:val="ListNumber"/>
        <w:spacing w:line="240" w:lineRule="auto"/>
        <w:ind w:left="720"/>
      </w:pPr>
      <w:r/>
      <w:hyperlink r:id="rId44">
        <w:r>
          <w:rPr>
            <w:color w:val="0000EE"/>
            <w:u w:val="single"/>
          </w:rPr>
          <w:t>https://iowacapitaldispatch.com/2026/04/24/us-energy-secretary-visiting-iowa-says-data-centers-will-drive-energy-production/</w:t>
        </w:r>
      </w:hyperlink>
      <w:r>
        <w:t xml:space="preserve"> - US Energy Secretary Chris Wright visited Cedar Rapids, Iowa, to highlight the role of data centers in the Trump administration's reindustrialization agenda. He toured a 612-acre campus being built by QTS Data Centers, owned by Blackstone Group, which projects a $10 billion investment. Wright stated that such projects would expand energy generation, potentially lowering electricity prices. He also endorsed a proposal to restart the Duane Arnold Energy Center nuclear plant in Palo, offering federal low-interest loans and technical expertise to support the initiative.</w:t>
      </w:r>
      <w:r/>
    </w:p>
    <w:p>
      <w:pPr>
        <w:pStyle w:val="ListNumber"/>
        <w:spacing w:line="240" w:lineRule="auto"/>
        <w:ind w:left="720"/>
      </w:pPr>
      <w:r/>
      <w:hyperlink r:id="rId43">
        <w:r>
          <w:rPr>
            <w:color w:val="0000EE"/>
            <w:u w:val="single"/>
          </w:rPr>
          <w:t>https://losangelesweeklytimes.com/nuclear-reactor-company-x-energy-shares-surge-27-in-strong-debut/</w:t>
        </w:r>
      </w:hyperlink>
      <w:r>
        <w:t xml:space="preserve"> - Advanced nuclear reactor company X-energy began trading on Friday with shares ending 27% higher at $29.20. The company raised over $1 billion, making it the largest nuclear public offering on record, after pricing its initial offering at $23 per share. X-energy, which plans to license its technology rather than own plants, has an order pipeline exceeding 11 gigawatts from partners including Amazon, Dow, and Centrica. The company's xe-100 reactor is designed for electricity generation and industrial applications.</w:t>
      </w:r>
      <w:r/>
    </w:p>
    <w:p>
      <w:pPr>
        <w:pStyle w:val="ListNumber"/>
        <w:spacing w:line="240" w:lineRule="auto"/>
        <w:ind w:left="720"/>
      </w:pPr>
      <w:r/>
      <w:hyperlink r:id="rId44">
        <w:r>
          <w:rPr>
            <w:color w:val="0000EE"/>
            <w:u w:val="single"/>
          </w:rPr>
          <w:t>https://iowacapitaldispatch.com/2026/04/24/us-energy-secretary-visiting-iowa-says-data-centers-will-drive-energy-production/</w:t>
        </w:r>
      </w:hyperlink>
      <w:r>
        <w:t xml:space="preserve"> - US Energy Secretary Chris Wright visited Cedar Rapids, Iowa, to highlight the role of data centers in the Trump administration's reindustrialization agenda. He toured a 612-acre campus being built by QTS Data Centers, owned by Blackstone Group, which projects a $10 billion investment. Wright stated that such projects would expand energy generation, potentially lowering electricity prices. He also endorsed a proposal to restart the Duane Arnold Energy Center nuclear plant in Palo, offering federal low-interest loans and technical expertise to support the initiative.</w:t>
      </w:r>
      <w:r/>
    </w:p>
    <w:p>
      <w:pPr>
        <w:pStyle w:val="ListNumber"/>
        <w:spacing w:line="240" w:lineRule="auto"/>
        <w:ind w:left="720"/>
      </w:pPr>
      <w:r/>
      <w:hyperlink r:id="rId45">
        <w:r>
          <w:rPr>
            <w:color w:val="0000EE"/>
            <w:u w:val="single"/>
          </w:rPr>
          <w:t>https://www.miragenews.com/eu-commission-high-rep-mark-40-years-since-1662183/</w:t>
        </w:r>
      </w:hyperlink>
      <w:r>
        <w:t xml:space="preserve"> - On the 40th anniversary of the Chornobyl disaster, the European Commission and High Representative condemned Russia's attacks on the New Safe Confinement and the illegal occupation of the Zaporizhzhia Nuclear Power Plant. The EU reaffirmed its commitment to nuclear safety, citing over €1 billion in financing for Ukraine and its role as the largest donor to the EBRD for Chornobyl remediation. The statement calls on Russia to cease attacks, compensate for damages, and return control of the Zaporizhzhia plant to Ukraine.</w:t>
      </w:r>
      <w:r/>
    </w:p>
    <w:p>
      <w:pPr>
        <w:pStyle w:val="ListNumber"/>
        <w:spacing w:line="240" w:lineRule="auto"/>
        <w:ind w:left="720"/>
      </w:pPr>
      <w:r/>
      <w:hyperlink r:id="rId46">
        <w:r>
          <w:rPr>
            <w:color w:val="0000EE"/>
            <w:u w:val="single"/>
          </w:rPr>
          <w:t>https://www.heraldscotland.com/news/26048810.study-miliband-finds-scotland-suitable-new-nuclear/?ref=rss</w:t>
        </w:r>
      </w:hyperlink>
      <w:r>
        <w:t xml:space="preserve"> - A government-commissioned study concludes that Scotland is suitable for new nuclear power stations, citing existing sites at Hunterston, Torness, and Dounreay as natural for development. Energy Secretary Ed Miliband warned that without political and public support, the UK's 2050 nuclear target could be constrained. The UK Government aims for 16-24 gigawatts of nuclear generation by 2050. The Scottish National Party opposes the plan, arguing for renewables instead. The report's publication is delayed due to pre-election purdah rules.</w:t>
      </w:r>
      <w:r/>
    </w:p>
    <w:p>
      <w:pPr>
        <w:pStyle w:val="ListNumber"/>
        <w:spacing w:line="240" w:lineRule="auto"/>
        <w:ind w:left="720"/>
      </w:pPr>
      <w:r/>
      <w:hyperlink r:id="rId47">
        <w:r>
          <w:rPr>
            <w:color w:val="0000EE"/>
            <w:u w:val="single"/>
          </w:rPr>
          <w:t>https://www.observer24.com.na/why-social-impact-assessment-must-guide-namibias-extractive-future/</w:t>
        </w:r>
      </w:hyperlink>
      <w:r>
        <w:t xml:space="preserve"> - An article argues that Namibia requires standalone, rigorous social impact assessments (SIA) to manage the social dimensions of its extractive resurgence, citing the Leonardville uranium project in the Omaheke region as a case study. The author contends that current Environmental Impact Assessments (EIA) are insufficient for evaluating risks to transboundary aquifers and community livelihoods. The piece emphasises that SIA should be standard practice to ensure development does not externalise risk onto vulnerable populations, particularly in water-scarce areas, rather than treating it as a procedural formality.</w:t>
      </w:r>
      <w:r/>
    </w:p>
    <w:p>
      <w:pPr>
        <w:pStyle w:val="ListNumber"/>
        <w:spacing w:line="240" w:lineRule="auto"/>
        <w:ind w:left="720"/>
      </w:pPr>
      <w:r/>
      <w:hyperlink r:id="rId48">
        <w:r>
          <w:rPr>
            <w:color w:val="0000EE"/>
            <w:u w:val="single"/>
          </w:rPr>
          <w:t>https://cryptobriefing.com/iran-shifts-to-nuclear-deterrence-us-iran-deal-by-april-30-unlikely/</w:t>
        </w:r>
      </w:hyperlink>
      <w:r>
        <w:t xml:space="preserve"> - Iran has recalibrated its strategy toward nuclear deterrence as a means of regime survival, significantly reducing the likelihood of a US-Iran nuclear deal by April 30. The probability of such an agreement has collapsed to 6.8%, down from 68% a week ago, following Operation Rising Lion which impaired Iran's nuclear potential. Traders remain skeptical of a formal agreement in the next six days, with enriched uranium surrender odds at 6.2%. While the December 31 market sits at 41.5%, the immediate outlook remains negative for a near-term resolution.</w:t>
      </w:r>
      <w:r/>
    </w:p>
    <w:p>
      <w:pPr>
        <w:pStyle w:val="ListNumber"/>
        <w:spacing w:line="240" w:lineRule="auto"/>
        <w:ind w:left="720"/>
      </w:pPr>
      <w:r/>
      <w:hyperlink r:id="rId49">
        <w:r>
          <w:rPr>
            <w:color w:val="0000EE"/>
            <w:u w:val="single"/>
          </w:rPr>
          <w:t>https://www.zerohedge.com/energy/oklo-nvidia-and-los-alamos-working-plutonium-powered-ai</w:t>
        </w:r>
      </w:hyperlink>
      <w:r>
        <w:t xml:space="preserve"> - Oklo announced an agreement with NVIDIA and Los Alamos National Laboratory to advance nuclear infrastructure, AI-enabled research, and nuclear fuel development. The partnership aims to accelerate resilient energy deployment supporting the federal Genesis Mission. Initial projects include AI models for fuel validation and plutonium-bearing fuel fabrication. Oklo, which has secured prepayments from Meta and completed construction at its Texas site, holds approximately $2.5 billion in cash. HSBC initiated coverage with a Buy rating and $96 price target.</w:t>
      </w:r>
      <w:r/>
    </w:p>
    <w:p>
      <w:pPr>
        <w:pStyle w:val="ListNumber"/>
        <w:spacing w:line="240" w:lineRule="auto"/>
        <w:ind w:left="720"/>
      </w:pPr>
      <w:r/>
      <w:hyperlink r:id="rId49">
        <w:r>
          <w:rPr>
            <w:color w:val="0000EE"/>
            <w:u w:val="single"/>
          </w:rPr>
          <w:t>https://www.zerohedge.com/energy/oklo-nvidia-and-los-alamos-working-plutonium-powered-ai</w:t>
        </w:r>
      </w:hyperlink>
      <w:r>
        <w:t xml:space="preserve"> - Oklo announced an agreement with NVIDIA and Los Alamos National Laboratory to advance nuclear infrastructure, AI-enabled research, and nuclear fuel development. The partnership aims to accelerate resilient energy deployment supporting the federal Genesis Mission. Initial projects include AI models for fuel validation and plutonium-bearing fuel fabrication. Oklo, which has secured prepayments from Meta and completed construction at its Texas site, holds approximately $2.5 billion in cash. HSBC initiated coverage with a Buy rating and $96 price target.</w:t>
      </w:r>
      <w:r/>
    </w:p>
    <w:p>
      <w:pPr>
        <w:pStyle w:val="ListNumber"/>
        <w:spacing w:line="240" w:lineRule="auto"/>
        <w:ind w:left="720"/>
      </w:pPr>
      <w:r/>
      <w:hyperlink r:id="rId50">
        <w:r>
          <w:rPr>
            <w:color w:val="0000EE"/>
            <w:u w:val="single"/>
          </w:rPr>
          <w:t>https://www.marketbeat.com/instant-alerts/encore-energy-names-rich-little-ceo-as-william-sheriff-returns-as-executive-chairman-eyes-permitting-push-2026-04-24/</w:t>
        </w:r>
      </w:hyperlink>
      <w:r>
        <w:t xml:space="preserve"> - enCore Energy appointed Rich Little as CEO and William Sheriff as Executive Chairman following a board decision. Little, a petroleum engineer with experience at Halliburton and Ajax Resources, began his role on Monday, focusing on business plan details and operational efficiencies. Sheriff highlighted priorities including permitting, cost reduction, and investor communication. The company plans to meet investors in major cities and attend the Canaccord conference in May. Management intends to stay domestic for M&amp;A activities while addressing permitting challenges for its uranium in-situ recovery assets.</w:t>
      </w:r>
      <w:r/>
    </w:p>
    <w:p>
      <w:pPr>
        <w:pStyle w:val="ListNumber"/>
        <w:spacing w:line="240" w:lineRule="auto"/>
        <w:ind w:left="720"/>
      </w:pPr>
      <w:r/>
      <w:hyperlink r:id="rId51">
        <w:r>
          <w:rPr>
            <w:color w:val="0000EE"/>
            <w:u w:val="single"/>
          </w:rPr>
          <w:t>https://news.google.com/rss/articles/CBMisAFBVV95cUxPNkJsYzZpWC03TWVmeHhOY3l2cF9neFBncWFnQXdjS2JxdHdFakdKU2kzOUVHY09JOTlkdHNRNi13LUYwa2dPaWdFOUwyMjYtczRVNEpvMzFDT0ZrZGlTREFVcjZabjJZWFl4VDE0T2dqU2JuODltQm82SlVEOTFzY19GTmNCU2FIWnpvUnJCRnl4QlJOUm5KSlRpMzlzQ1NNWk1xOUpSbnR0UU0yMVFUVw?oc=5&amp;hl=en-US&amp;gl=US&amp;ceid=US:en</w:t>
        </w:r>
      </w:hyperlink>
      <w:r>
        <w:t xml:space="preserve"> - Signatories of the nuclear non-proliferation treaty (NPT) are meeting at the UN as hopes for an agreement fade amidst soaring tensions between nuclear powers. The summit faces potential deal-breakers including the war in Ukraine, Iran's nuclear program, and North Korea's developing arsenal. UN officials warn that the erosion of trust and lack of bilateral arms control agreements between major nuclear states could cause the treaty to unravel over time. The nine nuclear-armed states collectively possess over 12,000 warheads, with the US and Russia holding nearly 90% of the global total.</w:t>
      </w:r>
      <w:r/>
    </w:p>
    <w:p>
      <w:pPr>
        <w:pStyle w:val="ListNumber"/>
        <w:spacing w:line="240" w:lineRule="auto"/>
        <w:ind w:left="720"/>
      </w:pPr>
      <w:r/>
      <w:hyperlink r:id="rId52">
        <w:r>
          <w:rPr>
            <w:color w:val="0000EE"/>
            <w:u w:val="single"/>
          </w:rPr>
          <w:t>https://www.kbsi23.com/news/mayor-encourages-public-comment-on-doe-proposal-for-advanced-nuclear-reactors/</w:t>
        </w:r>
      </w:hyperlink>
      <w:r>
        <w:t xml:space="preserve"> - Paducah Mayor George Bray urges residents to submit comments on a U.S. Department of Energy proposal for a categorical exclusion regarding advanced nuclear reactors. The proposal, linked to Executive Order 14301, seeks to expedite environmental reviews for reactor activities including siting and construction. The public comment period remains open until March 4 via the DOE portal.</w:t>
      </w:r>
      <w:r/>
    </w:p>
    <w:p>
      <w:pPr>
        <w:pStyle w:val="ListNumber"/>
        <w:spacing w:line="240" w:lineRule="auto"/>
        <w:ind w:left="720"/>
      </w:pPr>
      <w:r/>
      <w:hyperlink r:id="rId53">
        <w:r>
          <w:rPr>
            <w:color w:val="0000EE"/>
            <w:u w:val="single"/>
          </w:rPr>
          <w:t>https://tribune.net.ph/2026/04/24/cojuangco-pushes-nuclear-shift-amid-oil-crisis</w:t>
        </w:r>
      </w:hyperlink>
      <w:r>
        <w:t xml:space="preserve"> - Cojuangco advocates for accelerating nuclear energy adoption to address global oil shocks and volatile prices. The proposal outlines funding mechanisms and development pathways, estimating electricity costs could drop to P5 per kilowatt-hour from current levels of P13.82. This shift aims to reduce dependence on imported coal and liquefied natural gas, save foreign exchange, and create jobs. ALPAS Pinas convenor Gayle Certeza supports the move, citing existing infrastructure like the Philippine Nuclear Power Plant in Bataan. Cojuangco emphasises government operation of nuclear facilities to ensure state control during the energy transition.</w:t>
      </w:r>
      <w:r/>
    </w:p>
    <w:p>
      <w:pPr>
        <w:pStyle w:val="ListNumber"/>
        <w:spacing w:line="240" w:lineRule="auto"/>
        <w:ind w:left="720"/>
      </w:pPr>
      <w:r/>
      <w:hyperlink r:id="rId54">
        <w:r>
          <w:rPr>
            <w:color w:val="0000EE"/>
            <w:u w:val="single"/>
          </w:rPr>
          <w:t>https://hotnews.ro/la-40-de-ani-de-la-cernobil-din-ce-in-ce-mai-multe-tari-se-indreapta-spre-energia-nucleara-2228696</w:t>
        </w:r>
      </w:hyperlink>
      <w:r>
        <w:t xml:space="preserve"> - Forty years after the Chernobyl disaster, global nuclear energy is experiencing a resurgence driven by the need for reliable, low-carbon power amid geopolitical conflicts. Over 400 reactors operate in 31 countries, with approximately 70 under construction. The US aims to quadruple capacity by 2050, while China leads new unit construction. The European Union, acknowledging a past strategic error, is developing Small Modular Reactors to reduce fossil fuel dependence. Key figures include Fatih Birol of the IEA and Ursula von der Leyen of the EU Commission.</w:t>
      </w:r>
      <w:r/>
    </w:p>
    <w:p>
      <w:pPr>
        <w:pStyle w:val="ListNumber"/>
        <w:spacing w:line="240" w:lineRule="auto"/>
        <w:ind w:left="720"/>
      </w:pPr>
      <w:r/>
      <w:hyperlink r:id="rId55">
        <w:r>
          <w:rPr>
            <w:color w:val="0000EE"/>
            <w:u w:val="single"/>
          </w:rPr>
          <w:t>https://fortune.com/2026/04/24/asia-is-turning-to-coal-in-the-iran-crisis-but-nuclear-power-will-be-the-real-endgame/</w:t>
        </w:r>
      </w:hyperlink>
      <w:r>
        <w:t xml:space="preserve"> - The closure of the Strait of Hormuz has triggered an energy shock across Asia, prompting countries like the Philippines, Japan, Thailand, and South Korea to temporarily increase coal usage to stabilise power supplies. While this represents a short-term reliance on fossil fuels, the article argues that nuclear power remains the critical long-term solution for providing reliable baseload electricity and reducing exposure to volatile global energy markets. Governments are urged to accelerate clean energy transitions through grid modernisation, cross-border trade, and robust regulatory frameworks to ensure energy security.</w:t>
      </w:r>
      <w:r/>
    </w:p>
    <w:p>
      <w:pPr>
        <w:pStyle w:val="ListNumber"/>
        <w:spacing w:line="240" w:lineRule="auto"/>
        <w:ind w:left="720"/>
      </w:pPr>
      <w:r/>
      <w:hyperlink r:id="rId54">
        <w:r>
          <w:rPr>
            <w:color w:val="0000EE"/>
            <w:u w:val="single"/>
          </w:rPr>
          <w:t>https://hotnews.ro/la-40-de-ani-de-la-cernobil-din-ce-in-ce-mai-multe-tari-se-indreapta-spre-energia-nucleara-2228696</w:t>
        </w:r>
      </w:hyperlink>
      <w:r>
        <w:t xml:space="preserve"> - Forty years after the Chernobyl disaster, global nuclear energy is experiencing a resurgence driven by the need for reliable, low-carbon power amid geopolitical conflicts. Over 400 reactors operate in 31 countries, with approximately 70 under construction. The US aims to quadruple capacity by 2050, while China leads new unit construction. The European Union, acknowledging a past strategic error, is developing Small Modular Reactors to reduce fossil fuel dependence. Key figures include Fatih Birol of the IEA and Ursula von der Leyen of the EU Commission.</w:t>
      </w:r>
      <w:r/>
    </w:p>
    <w:p>
      <w:pPr>
        <w:pStyle w:val="ListNumber"/>
        <w:spacing w:line="240" w:lineRule="auto"/>
        <w:ind w:left="720"/>
      </w:pPr>
      <w:r/>
      <w:hyperlink r:id="rId56">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57">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56">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58">
        <w:r>
          <w:rPr>
            <w:color w:val="0000EE"/>
            <w:u w:val="single"/>
          </w:rPr>
          <w:t>https://thenextweb.com/news/x-energy-ipo-billion-nuclear-ai-data-centres</w:t>
        </w:r>
      </w:hyperlink>
      <w:r>
        <w:t xml:space="preserve"> - X-Energy raised $1.02 billion in the largest nuclear IPO on record, pricing shares at $23 on the Nasdaq. The offering was 15 times oversubscribed, with shares opening 31% higher to imply a $12 billion market capitalisation. Amazon committed to purchasing up to 5 GW of power by 2039, alongside agreements from Dow Chemical and Centrica. This follows a failed $1 billion SPAC merger in 2023. The company's Xe-100 reactor design has received regulatory support, including a construction permit application accepted in May 2025 for a project in Texas.</w:t>
      </w:r>
      <w:r/>
    </w:p>
    <w:p>
      <w:pPr>
        <w:pStyle w:val="ListNumber"/>
        <w:spacing w:line="240" w:lineRule="auto"/>
        <w:ind w:left="720"/>
      </w:pPr>
      <w:r/>
      <w:hyperlink r:id="rId59">
        <w:r>
          <w:rPr>
            <w:color w:val="0000EE"/>
            <w:u w:val="single"/>
          </w:rPr>
          <w:t>https://www.jdsupra.com/legalnews/u-s-issues-guidance-for-american-space-3227304/</w:t>
        </w:r>
      </w:hyperlink>
      <w:r>
        <w:t xml:space="preserve"> - On April 14, 2026, the White House Office of Science and Technology Policy issued National Security and Technology Memorandum-3 establishing the National Initiative for American Space Nuclear Power. The initiative implements President Trump's Executive Order 14369 to accelerate space-based nuclear power systems. NASA, the Department of War, the Department of Energy, and OSTP will collaborate with the private sector. NASA targets mid-power reactor deployment by 2030, while the Department of War aims for 2031. The program utilizes competitive vendor programs and firm fixed-price contracts, subject to Bayh-Dole Act patent ownership provisions.</w:t>
      </w:r>
      <w:r/>
    </w:p>
    <w:p>
      <w:pPr>
        <w:pStyle w:val="ListNumber"/>
        <w:spacing w:line="240" w:lineRule="auto"/>
        <w:ind w:left="720"/>
      </w:pPr>
      <w:r/>
      <w:hyperlink r:id="rId60">
        <w:r>
          <w:rPr>
            <w:color w:val="0000EE"/>
            <w:u w:val="single"/>
          </w:rPr>
          <w:t>https://www.ans.org/news/2026-04-24/article-7978/chernobyl-at-40-years-looking-back-at-nuclear-news/</w:t>
        </w:r>
      </w:hyperlink>
      <w:r>
        <w:t xml:space="preserve"> - The article reviews the 40-year legacy of the 1986 Chernobyl nuclear disaster in Ukraine. It details the initial accident, subsequent evacuations, and the long-term decommissioning efforts, including the construction of the New Safe Confinement. The text notes that while the site remains a symbol of nuclear risk, public support for nuclear power is rising globally. Recent events include a 2025 drone strike damaging the New Safe Confinement during the Russia-Ukraine war, complicating cleanup operations.</w:t>
      </w:r>
      <w:r/>
    </w:p>
    <w:p>
      <w:pPr>
        <w:pStyle w:val="ListNumber"/>
        <w:spacing w:line="240" w:lineRule="auto"/>
        <w:ind w:left="720"/>
      </w:pPr>
      <w:r/>
      <w:hyperlink r:id="rId56">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61">
        <w:r>
          <w:rPr>
            <w:color w:val="0000EE"/>
            <w:u w:val="single"/>
          </w:rPr>
          <w:t>https://energiesmedia.com/eagle-nuclear-energy-aurora-uranium-development/</w:t>
        </w:r>
      </w:hyperlink>
      <w:r>
        <w:t xml:space="preserve"> - Eagle Nuclear Energy Corp. reported in its Q1-2026 update that the Aurora uranium project is progressing through the development pipeline via a planned multi-hole drilling program. The company, which holds the largest conventional measured and indicated uranium deposit in the United States, aims to complete a Pre-Feasibility Study (PFS) with 47 drill holes. This technical work focuses on validating feasibility and economics rather than construction or production. The project remains in the assessment phase with no formal permitting or regulatory approvals granted yet.</w:t>
      </w:r>
      <w:r/>
    </w:p>
    <w:p>
      <w:pPr>
        <w:pStyle w:val="ListNumber"/>
        <w:spacing w:line="240" w:lineRule="auto"/>
        <w:ind w:left="720"/>
      </w:pPr>
      <w:r/>
      <w:hyperlink r:id="rId57">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56">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57">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62">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62">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62">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63">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64">
        <w:r>
          <w:rPr>
            <w:color w:val="0000EE"/>
            <w:u w:val="single"/>
          </w:rPr>
          <w:t>https://www.eenews.net/articles/nrc-proposed-rule-aims-for-speedier-microreactor-licensing/</w:t>
        </w:r>
      </w:hyperlink>
      <w:r>
        <w:t xml:space="preserve"> - The Nuclear Regulatory Commission proposed a rule on Friday to streamline licensing for microreactors, aiming to issue operator licenses within six months to a year. The framework targets rapid deployment of small advanced reactors to meet surging power demand. Projects meeting specific conditions could be exempt from certain National Environmental Policy Act requirements, potentially avoiding environmental assessments or impact statements.</w:t>
      </w:r>
      <w:r/>
    </w:p>
    <w:p>
      <w:pPr>
        <w:pStyle w:val="ListNumber"/>
        <w:spacing w:line="240" w:lineRule="auto"/>
        <w:ind w:left="720"/>
      </w:pPr>
      <w:r/>
      <w:hyperlink r:id="rId65">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66">
        <w:r>
          <w:rPr>
            <w:color w:val="0000EE"/>
            <w:u w:val="single"/>
          </w:rPr>
          <w:t>https://www.zerohedge.com/energy/fusion-energy-why-america-needs-own-its-technology</w:t>
        </w:r>
      </w:hyperlink>
      <w:r>
        <w:t xml:space="preserve"> - Helion Energy CEO David Kirtley and Director of Public Affairs Jackie Siebens warn that US fusion energy dominance is at risk due to reliance on foreign supply chains, particularly China, for critical components like tritium, magnets, and semiconductors. The companies are moving manufacturing in-house to mitigate these geopolitical vulnerabilities. The article argues that US leaders must prioritize domestic infrastructure development alongside research funding to ensure energy independence and strategic advantage in fusion technology.</w:t>
      </w:r>
      <w:r/>
    </w:p>
    <w:p>
      <w:pPr>
        <w:pStyle w:val="ListNumber"/>
        <w:spacing w:line="240" w:lineRule="auto"/>
        <w:ind w:left="720"/>
      </w:pPr>
      <w:r/>
      <w:hyperlink r:id="rId64">
        <w:r>
          <w:rPr>
            <w:color w:val="0000EE"/>
            <w:u w:val="single"/>
          </w:rPr>
          <w:t>https://www.eenews.net/articles/nrc-proposed-rule-aims-for-speedier-microreactor-licensing/</w:t>
        </w:r>
      </w:hyperlink>
      <w:r>
        <w:t xml:space="preserve"> - The Nuclear Regulatory Commission proposed a rule on Friday to streamline licensing for microreactors, aiming to issue operator licenses within six months to a year. The framework targets rapid deployment of small advanced reactors to meet surging power demand. Projects meeting specific conditions could be exempt from certain National Environmental Policy Act requirements, potentially avoiding environmental assessments or impact statements.</w:t>
      </w:r>
      <w:r/>
    </w:p>
    <w:p>
      <w:pPr>
        <w:pStyle w:val="ListNumber"/>
        <w:spacing w:line="240" w:lineRule="auto"/>
        <w:ind w:left="720"/>
      </w:pPr>
      <w:r/>
      <w:hyperlink r:id="rId65">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65">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67">
        <w:r>
          <w:rPr>
            <w:color w:val="0000EE"/>
            <w:u w:val="single"/>
          </w:rPr>
          <w:t>https://taz.de/Russischer-Atomkonzern/!6173643/</w:t>
        </w:r>
      </w:hyperlink>
      <w:r>
        <w:t xml:space="preserve"> - Rosatom, a Russian state-owned nuclear corporation, continues to expand its global footprint, constructing 41 reactors across 11 countries. The firm controls a significant portion of new reactor builds, uranium enrichment, and fuel elements. Despite Western sanctions on Russia, Rosatom remains untargeted due to European reliance on Russian uranium. The company integrates international suppliers and offers state-backed financing, creating long-term dependencies for partner nations. Critics highlight its dual-use nature, combining civil and military activities, and its role in geopolitical influence.</w:t>
      </w:r>
      <w:r/>
    </w:p>
    <w:p>
      <w:pPr>
        <w:pStyle w:val="ListNumber"/>
        <w:spacing w:line="240" w:lineRule="auto"/>
        <w:ind w:left="720"/>
      </w:pPr>
      <w:r/>
      <w:hyperlink r:id="rId68">
        <w:r>
          <w:rPr>
            <w:color w:val="0000EE"/>
            <w:u w:val="single"/>
          </w:rPr>
          <w:t>https://www.latimes.com/business/story/2026-04-23/nuclear-energy-is-having-global-revival-40-years-after-chernobyl</w:t>
        </w:r>
      </w:hyperlink>
      <w:r>
        <w:t xml:space="preserve"> - Nuclear power is experiencing a global resurgence forty years after the Chernobyl disaster, driven by energy security needs and climate goals. Over 400 reactors operate in 31 countries, with approximately 70 under construction. Key nations like the United States, China, and France are expanding capacity, while the European Union is reconsidering its phase-out policies. The International Energy Agency and International Atomic Energy Agency predict strong growth in the Americas, Europe, and Asia. Russia continues to export reactors, and Japan is restarting units following Fukushima. Despite past accidents, nuclear energy is viewed as essential for reliable, low-carbon electricity generation.</w:t>
      </w:r>
      <w:r/>
    </w:p>
    <w:p>
      <w:pPr>
        <w:pStyle w:val="ListNumber"/>
        <w:spacing w:line="240" w:lineRule="auto"/>
        <w:ind w:left="720"/>
      </w:pPr>
      <w:r/>
      <w:hyperlink r:id="rId69">
        <w:r>
          <w:rPr>
            <w:color w:val="0000EE"/>
            <w:u w:val="single"/>
          </w:rPr>
          <w:t>https://mezha.net/eng/bukvy/27fd4478_ukraine-s_un_envoy/</w:t>
        </w:r>
      </w:hyperlink>
      <w:r>
        <w:t xml:space="preserve"> - Andriy Melnyk, Ukraine's UN Permanent Representative, called for coordinated international sanctions against Russia's nuclear sector at the UN General Assembly in New York. Speaking during the 40th anniversary of the Chernobyl disaster, Melnyk highlighted the occupation of the Zaporizhzhia Nuclear Power Plant and Russian strikes on Chernobyl. He demanded the immediate return of the Zaporizhzhia plant and support for restoring the Chernobyl shelter, warning that Russia's actions endanger global security.</w:t>
      </w:r>
      <w:r/>
    </w:p>
    <w:p>
      <w:pPr>
        <w:pStyle w:val="ListNumber"/>
        <w:spacing w:line="240" w:lineRule="auto"/>
        <w:ind w:left="720"/>
      </w:pPr>
      <w:r/>
      <w:hyperlink r:id="rId70">
        <w:r>
          <w:rPr>
            <w:color w:val="0000EE"/>
            <w:u w:val="single"/>
          </w:rPr>
          <w:t>https://www.ans.org/news/2026-04-24/article-7977/orano-signs-mou-with-trade-union-for-project-ike-construction/</w:t>
        </w:r>
      </w:hyperlink>
      <w:r>
        <w:t xml:space="preserve"> - Orano has signed a memorandum of understanding with a trade union regarding the construction of Project Ike, a uranium enrichment facility in Oak Ridge, Tennessee. The facility, expected to employ over 1,000 workers, is planned to begin construction with operations starting in the early 2030s. Orano submitted its technical license application to the Nuclear Regulatory Commission on March 27, detailing plans to produce approximately 7.4 million separative work units annually using four separation building modules.</w:t>
      </w:r>
      <w:r/>
    </w:p>
    <w:p>
      <w:pPr>
        <w:pStyle w:val="ListNumber"/>
        <w:spacing w:line="240" w:lineRule="auto"/>
        <w:ind w:left="720"/>
      </w:pPr>
      <w:r/>
      <w:hyperlink r:id="rId68">
        <w:r>
          <w:rPr>
            <w:color w:val="0000EE"/>
            <w:u w:val="single"/>
          </w:rPr>
          <w:t>https://www.latimes.com/business/story/2026-04-23/nuclear-energy-is-having-global-revival-40-years-after-chernobyl</w:t>
        </w:r>
      </w:hyperlink>
      <w:r>
        <w:t xml:space="preserve"> - Nuclear power is experiencing a global resurgence forty years after the Chernobyl disaster, driven by energy security needs and climate goals. Over 400 reactors operate in 31 countries, with approximately 70 under construction. Key nations like the United States, China, and France are expanding capacity, while the European Union is reconsidering its phase-out policies. The International Energy Agency and International Atomic Energy Agency predict strong growth in the Americas, Europe, and Asia. Russia continues to export reactors, and Japan is restarting units following Fukushima. Despite past accidents, nuclear energy is viewed as essential for reliable, low-carbon electricity generation.</w:t>
      </w:r>
      <w:r/>
    </w:p>
    <w:p>
      <w:pPr>
        <w:pStyle w:val="ListNumber"/>
        <w:spacing w:line="240" w:lineRule="auto"/>
        <w:ind w:left="720"/>
      </w:pPr>
      <w:r/>
      <w:hyperlink r:id="rId71">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71">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72">
        <w:r>
          <w:rPr>
            <w:color w:val="0000EE"/>
            <w:u w:val="single"/>
          </w:rPr>
          <w:t>https://www.n-tv.de/wirtschaft/Ukraine-plant-massiven-Atom-Ausbau-Erzeugung-soll-sich-verdoppeln-id30752612.html</w:t>
        </w:r>
      </w:hyperlink>
      <w:r>
        <w:t xml:space="preserve"> - Ukraine has announced plans to double its nuclear energy generation capacity to 25 gigawatts by 2050. Energy Minister Denys Shmyhal stated that the Chmelnytskyi Nuclear Power Plant will receive four additional reactors. This initiative aims to form the basis of the country's new energy architecture, despite the ongoing Russian invasion and the occupation of the Zaporizhzhia Nuclear Power Plant since 2022.</w:t>
      </w:r>
      <w:r/>
    </w:p>
    <w:p>
      <w:pPr>
        <w:pStyle w:val="ListNumber"/>
        <w:spacing w:line="240" w:lineRule="auto"/>
        <w:ind w:left="720"/>
      </w:pPr>
      <w:r/>
      <w:hyperlink r:id="rId73">
        <w:r>
          <w:rPr>
            <w:color w:val="0000EE"/>
            <w:u w:val="single"/>
          </w:rPr>
          <w:t>https://www.etftrends.com/nuclear-energy-content-hub/state-level-policy-shifts-spark-nuclear-energy-investment-opportunities/</w:t>
        </w:r>
      </w:hyperlink>
      <w:r>
        <w:t xml:space="preserve"> - State legislatures in the US are repealing decades-old nuclear moratoriums to bolster energy security and meet carbon-free power mandates. A landmark coalition of six New England governors supports existing plants and advanced reactor development. This legislative momentum provides a tailwind for the Range Nuclear Renaissance ETF (NUKZ), which offers exposure to the nuclear ecosystem including uranium miners and reactor engineers. Several states, including New Jersey, California, and Minnesota, are actively considering or enacting measures to remove barriers to nuclear development.</w:t>
      </w:r>
      <w:r/>
    </w:p>
    <w:p>
      <w:pPr>
        <w:pStyle w:val="ListNumber"/>
        <w:spacing w:line="240" w:lineRule="auto"/>
        <w:ind w:left="720"/>
      </w:pPr>
      <w:r/>
      <w:hyperlink r:id="rId74">
        <w:r>
          <w:rPr>
            <w:color w:val="0000EE"/>
            <w:u w:val="single"/>
          </w:rPr>
          <w:t>https://breakingdefense.com/2026/04/president-trump-should-secure-americas-nuclear-future-by-taking-weapons-out-of-doe/</w:t>
        </w:r>
      </w:hyperlink>
      <w:r>
        <w:t xml:space="preserve"> - Former policy officials Franklin C. Miller and Frank A. Rose argue President Trump should remove the National Nuclear Security Administration from the Department of Energy to establish it as a standalone agency. They contend this structural change is essential for US national security amidst modernizing threats from Russia and China, aiming to improve accountability and funding clarity for nuclear deterrence.</w:t>
      </w:r>
      <w:r/>
    </w:p>
    <w:p>
      <w:pPr>
        <w:pStyle w:val="ListNumber"/>
        <w:spacing w:line="240" w:lineRule="auto"/>
        <w:ind w:left="720"/>
      </w:pPr>
      <w:r/>
      <w:hyperlink r:id="rId71">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73">
        <w:r>
          <w:rPr>
            <w:color w:val="0000EE"/>
            <w:u w:val="single"/>
          </w:rPr>
          <w:t>https://www.etftrends.com/nuclear-energy-content-hub/state-level-policy-shifts-spark-nuclear-energy-investment-opportunities/</w:t>
        </w:r>
      </w:hyperlink>
      <w:r>
        <w:t xml:space="preserve"> - State legislatures in the US are repealing decades-old nuclear moratoriums to bolster energy security and meet carbon-free power mandates. A landmark coalition of six New England governors supports existing plants and advanced reactor development. This legislative momentum provides a tailwind for the Range Nuclear Renaissance ETF (NUKZ), which offers exposure to the nuclear ecosystem including uranium miners and reactor engineers. Several states, including New Jersey, California, and Minnesota, are actively considering or enacting measures to remove barriers to nuclear development.</w:t>
      </w:r>
      <w:r/>
    </w:p>
    <w:p>
      <w:pPr>
        <w:pStyle w:val="ListNumber"/>
        <w:spacing w:line="240" w:lineRule="auto"/>
        <w:ind w:left="720"/>
      </w:pPr>
      <w:r/>
      <w:hyperlink r:id="rId75">
        <w:r>
          <w:rPr>
            <w:color w:val="0000EE"/>
            <w:u w:val="single"/>
          </w:rPr>
          <w:t>https://en.interfax.com.ua/news/general/1162142.html</w:t>
        </w:r>
      </w:hyperlink>
      <w:r>
        <w:t xml:space="preserve"> - Serhiy Tarakanov, Director General of Chornobyl Nuclear Power Plant, stated at the Kyiv Security Forum that Russia must be removed from global nuclear markets. He argued that the occupation of Chornobyl in February 2022 violated fundamental security principles and exposed a crisis in the peaceful atom concept. Tarakanov emphasised the need to review legislation and create effective safeguards to prevent industry collapse due to fear of catastrophe.</w:t>
      </w:r>
      <w:r/>
    </w:p>
    <w:p>
      <w:pPr>
        <w:pStyle w:val="ListNumber"/>
        <w:spacing w:line="240" w:lineRule="auto"/>
        <w:ind w:left="720"/>
      </w:pPr>
      <w:r/>
      <w:hyperlink r:id="rId76">
        <w:r>
          <w:rPr>
            <w:color w:val="0000EE"/>
            <w:u w:val="single"/>
          </w:rPr>
          <w:t>https://cryptobriefing.com/eu-leaders-call-iran-sanctions-relief-premature-stalling-nuclear-talks/</w:t>
        </w:r>
      </w:hyperlink>
      <w:r>
        <w:t xml:space="preserve"> - EU leaders stated that sanctions relief for Iran is premature, indicating a stall in nuclear negotiations. Market odds for an agreement ending uranium enrichment by April 30 dropped to 5%. The refusal to discuss sanctions relief suggests a diplomatic stalemate, making an agreement by the contract expiry date nearly closed without coordinated Western support. No new US OFAC guidance or State Department announcements have emerged.</w:t>
      </w:r>
      <w:r/>
    </w:p>
    <w:p>
      <w:pPr>
        <w:pStyle w:val="ListNumber"/>
        <w:spacing w:line="240" w:lineRule="auto"/>
        <w:ind w:left="720"/>
      </w:pPr>
      <w:r/>
      <w:hyperlink r:id="rId75">
        <w:r>
          <w:rPr>
            <w:color w:val="0000EE"/>
            <w:u w:val="single"/>
          </w:rPr>
          <w:t>https://en.interfax.com.ua/news/general/1162142.html</w:t>
        </w:r>
      </w:hyperlink>
      <w:r>
        <w:t xml:space="preserve"> - Serhiy Tarakanov, Director General of Chornobyl Nuclear Power Plant, stated at the Kyiv Security Forum that Russia must be removed from global nuclear markets. He argued that the occupation of Chornobyl in February 2022 violated fundamental security principles and exposed a crisis in the peaceful atom concept. Tarakanov emphasised the need to review legislation and create effective safeguards to prevent industry collapse due to fear of catastrophe.</w:t>
      </w:r>
      <w:r/>
    </w:p>
    <w:p>
      <w:pPr>
        <w:pStyle w:val="ListNumber"/>
        <w:spacing w:line="240" w:lineRule="auto"/>
        <w:ind w:left="720"/>
      </w:pPr>
      <w:r/>
      <w:hyperlink r:id="rId76">
        <w:r>
          <w:rPr>
            <w:color w:val="0000EE"/>
            <w:u w:val="single"/>
          </w:rPr>
          <w:t>https://cryptobriefing.com/eu-leaders-call-iran-sanctions-relief-premature-stalling-nuclear-talks/</w:t>
        </w:r>
      </w:hyperlink>
      <w:r>
        <w:t xml:space="preserve"> - EU leaders stated that sanctions relief for Iran is premature, indicating a stall in nuclear negotiations. Market odds for an agreement ending uranium enrichment by April 30 dropped to 5%. The refusal to discuss sanctions relief suggests a diplomatic stalemate, making an agreement by the contract expiry date nearly closed without coordinated Western support. No new US OFAC guidance or State Department announcements have emerged.</w:t>
      </w:r>
      <w:r/>
    </w:p>
    <w:p>
      <w:pPr>
        <w:pStyle w:val="ListNumber"/>
        <w:spacing w:line="240" w:lineRule="auto"/>
        <w:ind w:left="720"/>
      </w:pPr>
      <w:r/>
      <w:hyperlink r:id="rId77">
        <w:r>
          <w:rPr>
            <w:color w:val="0000EE"/>
            <w:u w:val="single"/>
          </w:rPr>
          <w:t>https://oilprice.com/Energy/Energy-General/Central-Asias-Growth-Plans-Depend-on-a-New-Energy-Strategy.html</w:t>
        </w:r>
      </w:hyperlink>
      <w:r>
        <w:t xml:space="preserve"> - A report by the New Lines Institute for Strategy and Policy (NLI) published on April 23 states that Central Asia must reduce reliance on hydropower and increase wind, solar, and small modular nuclear energy to address electricity deficits. The analysis highlights that Kazakhstan, Kyrgyzstan, Tajikistan, and Uzbekistan lack sufficient power capacity for their digital economy ambitions. The NLI recommends scaling back mega-dam projects like Rogun and Kambarata-1 due to water-energy nexus challenges and financing delays, suggesting instead a focus on renewable sources and safer, water-efficient small modular reactors to support regional economic growth.</w:t>
      </w:r>
      <w:r/>
    </w:p>
    <w:p>
      <w:pPr>
        <w:pStyle w:val="ListNumber"/>
        <w:spacing w:line="240" w:lineRule="auto"/>
        <w:ind w:left="720"/>
      </w:pPr>
      <w:r/>
      <w:hyperlink r:id="rId78">
        <w:r>
          <w:rPr>
            <w:color w:val="0000EE"/>
            <w:u w:val="single"/>
          </w:rPr>
          <w:t>https://carboncredits.com/oklo-stock-jumps-15-as-nvidia-partnership-sparks-nuclear-ai-momentum/</w:t>
        </w:r>
      </w:hyperlink>
      <w:r>
        <w:t xml:space="preserve"> - Oklo Inc. announced a strategic partnership with NVIDIA and Los Alamos National Laboratory to accelerate nuclear infrastructure development and AI-enabled research. The collaboration focuses on using AI to improve nuclear fuel safety and efficiency, connecting reactors with high-performance computing, and supporting data center energy needs. Oklo's stock rose approximately 15% to close at $72.41, with pre-market trading reaching $78.43, reflecting investor optimism regarding the convergence of nuclear energy and artificial intelligence.</w:t>
      </w:r>
      <w:r/>
    </w:p>
    <w:p>
      <w:pPr>
        <w:pStyle w:val="ListNumber"/>
        <w:spacing w:line="240" w:lineRule="auto"/>
        <w:ind w:left="720"/>
      </w:pPr>
      <w:r/>
      <w:hyperlink r:id="rId79">
        <w:r>
          <w:rPr>
            <w:color w:val="0000EE"/>
            <w:u w:val="single"/>
          </w:rPr>
          <w:t>https://lenews.ch/2026/04/24/swiss-commission-backs-construction-of-new-nuclear-power-plants/</w:t>
        </w:r>
      </w:hyperlink>
      <w:r>
        <w:t xml:space="preserve"> - A Swiss parliamentary commission narrowly endorsed an amendment to the nuclear energy law allowing the construction of new nuclear power plants. By 13 votes to 12, the Committee for the Environment, Spatial Planning and Energy aligned with the Federal Council and Council of States to lift the ban introduced in the 2017 Energy Strategy. The commission argued for technological neutrality to ensure a reliable, low-carbon energy supply, though opponents warned of financial risks and planning uncertainty for renewables. New plants require financial security without state funding.</w:t>
      </w:r>
      <w:r/>
    </w:p>
    <w:p>
      <w:pPr>
        <w:pStyle w:val="ListNumber"/>
        <w:spacing w:line="240" w:lineRule="auto"/>
        <w:ind w:left="720"/>
      </w:pPr>
      <w:r/>
      <w:hyperlink r:id="rId80">
        <w:r>
          <w:rPr>
            <w:color w:val="0000EE"/>
            <w:u w:val="single"/>
          </w:rPr>
          <w:t>https://shalemag.com/state-nuclear-power-support-us-grid/</w:t>
        </w:r>
      </w:hyperlink>
      <w:r>
        <w:t xml:space="preserve"> - Several US states are reversing decades of opposition to nuclear energy, aligning with federal initiatives to expand capacity. By November 2025, 11 governors joined the National Association of State Energy Officials' Advanced Nuclear First Mover Initiative. States including New York, Indiana, and Kentucky are co-leading efforts to accelerate advanced nuclear projects. Additionally, Wisconsin, Kentucky, Montana, West Virginia, and Illinois have lifted moratoria on nuclear development since 2016, while others discuss overturning bans. The Trump administration supports a target of 400 GW capacity by 2050, offering financial incentives through the Department of Energy to enhance grid reliability and decarbonization.</w:t>
      </w:r>
      <w:r/>
    </w:p>
    <w:p>
      <w:pPr>
        <w:pStyle w:val="ListNumber"/>
        <w:spacing w:line="240" w:lineRule="auto"/>
        <w:ind w:left="720"/>
      </w:pPr>
      <w:r/>
      <w:hyperlink r:id="rId79">
        <w:r>
          <w:rPr>
            <w:color w:val="0000EE"/>
            <w:u w:val="single"/>
          </w:rPr>
          <w:t>https://lenews.ch/2026/04/24/swiss-commission-backs-construction-of-new-nuclear-power-plants/</w:t>
        </w:r>
      </w:hyperlink>
      <w:r>
        <w:t xml:space="preserve"> - A Swiss parliamentary commission narrowly endorsed an amendment to the nuclear energy law allowing the construction of new nuclear power plants. By 13 votes to 12, the Committee for the Environment, Spatial Planning and Energy aligned with the Federal Council and Council of States to lift the ban introduced in the 2017 Energy Strategy. The commission argued for technological neutrality to ensure a reliable, low-carbon energy supply, though opponents warned of financial risks and planning uncertainty for renewables. New plants require financial security without state funding.</w:t>
      </w:r>
      <w:r/>
    </w:p>
    <w:p>
      <w:pPr>
        <w:pStyle w:val="ListNumber"/>
        <w:spacing w:line="240" w:lineRule="auto"/>
        <w:ind w:left="720"/>
      </w:pPr>
      <w:r/>
      <w:hyperlink r:id="rId80">
        <w:r>
          <w:rPr>
            <w:color w:val="0000EE"/>
            <w:u w:val="single"/>
          </w:rPr>
          <w:t>https://shalemag.com/state-nuclear-power-support-us-grid/</w:t>
        </w:r>
      </w:hyperlink>
      <w:r>
        <w:t xml:space="preserve"> - Several US states are reversing decades of opposition to nuclear energy, aligning with federal initiatives to expand capacity. By November 2025, 11 governors joined the National Association of State Energy Officials' Advanced Nuclear First Mover Initiative. States including New York, Indiana, and Kentucky are co-leading efforts to accelerate advanced nuclear projects. Additionally, Wisconsin, Kentucky, Montana, West Virginia, and Illinois have lifted moratoria on nuclear development since 2016, while others discuss overturning bans. The Trump administration supports a target of 400 GW capacity by 2050, offering financial incentives through the Department of Energy to enhance grid reliability and decarbonization.</w:t>
      </w:r>
      <w:r/>
    </w:p>
    <w:p>
      <w:pPr>
        <w:pStyle w:val="ListNumber"/>
        <w:spacing w:line="240" w:lineRule="auto"/>
        <w:ind w:left="720"/>
      </w:pPr>
      <w:r/>
      <w:hyperlink r:id="rId81">
        <w:r>
          <w:rPr>
            <w:color w:val="0000EE"/>
            <w:u w:val="single"/>
          </w:rPr>
          <w:t>https://www.skynewsarabia.com/world/1866010-%D8%AA%D8%B4%D9%8A%D8%B1%D9%86%D9%88%D8%A8%D9%84-%D8%A7%D9%84%D8%B9%D9%88%D8%AF%D8%A9-%D9%8A%D8%AB%D9%82-%D8%A7%D9%84%D8%B9%D8%A7%D9%84%D9%85-%D8%A8%D8%A7%D9%84%D8%B7%D8%A7%D9%82%D8%A9-%D8%A7%D9%84%D9%86%D9%88%D9%88%D9%8A%D8%A9</w:t>
        </w:r>
      </w:hyperlink>
      <w:r>
        <w:t xml:space="preserve"> - The global nuclear energy sector is experiencing renewed growth, with over 400 active reactors in 31 countries and approximately 70 under construction. Despite historical accidents at Chernobyl and Fukushima, advancements in safety technology and reduced costs are driving expansion. The International Energy Agency's Fatih Birol predicts significant growth in the Americas, Europe, and Asia. Major players include the United States, China, and Russia. The European Commission's Ursula von der Leyen acknowledged reducing nuclear reliance was a strategic error, prompting a return to nuclear energy alongside renewables. Ukraine relies heavily on nuclear power despite the ongoing war, while Japan has restarted 15 reactors post-Fukushima. Africa is also entering the market, with Egypt developing new projects. Rafael Grossi of the IAEA highlights nuclear power's essential role in providing reliable, low-carbon electricity.</w:t>
      </w:r>
      <w:r/>
    </w:p>
    <w:p>
      <w:pPr>
        <w:pStyle w:val="ListNumber"/>
        <w:spacing w:line="240" w:lineRule="auto"/>
        <w:ind w:left="720"/>
      </w:pPr>
      <w:r/>
      <w:hyperlink r:id="rId82">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82">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82">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82">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83">
        <w:r>
          <w:rPr>
            <w:color w:val="0000EE"/>
            <w:u w:val="single"/>
          </w:rPr>
          <w:t>https://www.mediapool.bg/rosatom-priklyuchi-opitno-doizgaryane-na-nai-opasnite-elementi-ot-otraboteno-gorivo-v-beloyarskata-aets-news382725.html</w:t>
        </w:r>
      </w:hyperlink>
      <w:r>
        <w:t xml:space="preserve"> - Rosatom completed a trial program for incinerating minor actinides from spent nuclear fuel at the Beloyarsk Nuclear Power Plant in Russia. Three MOX fuel cassettes containing americium-241 and neptunium-237 were loaded in summer 2024 into the BN-800 reactor's active zone. The cycle has now finished, and the irradiated cassettes will be sent for further study after cooling. This technology aims to reduce radioactive waste volume by tenfold and is a key element in developing fourth-generation nuclear energy.</w:t>
      </w:r>
      <w:r/>
    </w:p>
    <w:p>
      <w:pPr>
        <w:pStyle w:val="ListNumber"/>
        <w:spacing w:line="240" w:lineRule="auto"/>
        <w:ind w:left="720"/>
      </w:pPr>
      <w:r/>
      <w:hyperlink r:id="rId84">
        <w:r>
          <w:rPr>
            <w:color w:val="0000EE"/>
            <w:u w:val="single"/>
          </w:rPr>
          <w:t>https://resourceworld.com/american-uranium-expands-lo-herma-isr-uranium-project-in-powder-river-basin-wyoming/?utm_source=rss&amp;utm_medium=rss&amp;utm_campaign=american-uranium-expands-lo-herma-isr-uranium-project-in-powder-river-basin-wyoming</w:t>
        </w:r>
      </w:hyperlink>
      <w:r>
        <w:t xml:space="preserve"> - American Uranium Ltd secured approximately 1,040 acres of new mineral rights and staked 29 BLM lode mining claims at its Lo Herma ISR Uranium Project in Wyoming's Powder River Basin. The expansion extends control over prospective areas adjoining existing operations. Funding from a recent placement and entitlement offer will advance drilling and technical studies commencing in May. The project is considered comparable to advanced ISR satellite projects in the region.</w:t>
      </w:r>
      <w:r/>
    </w:p>
    <w:p>
      <w:pPr>
        <w:pStyle w:val="ListNumber"/>
        <w:spacing w:line="240" w:lineRule="auto"/>
        <w:ind w:left="720"/>
      </w:pPr>
      <w:r/>
      <w:hyperlink r:id="rId85">
        <w:r>
          <w:rPr>
            <w:color w:val="0000EE"/>
            <w:u w:val="single"/>
          </w:rPr>
          <w:t>https://www.esgtoday.com/amazon-backed-nuclear-tech-company-x-energy-raises-over-1-billion-in-ipo/</w:t>
        </w:r>
      </w:hyperlink>
      <w:r>
        <w:t xml:space="preserve"> - X-Energy, a nuclear technology developer based in Rockville, Maryland, raised over $1 billion through its initial public offering. The company sold 44.3 million shares at $23 each, exceeding the estimated price range. Proceeds will support the deployment of advanced small modular reactors (SMRs) for partners including Amazon, Dow, and Centrica. The company aims to bring more than 5 GW of projects online across the U.S. by 2039, with additional capacity under development in the U.S. and UK.</w:t>
      </w:r>
      <w:r/>
    </w:p>
    <w:p>
      <w:pPr>
        <w:pStyle w:val="ListNumber"/>
        <w:spacing w:line="240" w:lineRule="auto"/>
        <w:ind w:left="720"/>
      </w:pPr>
      <w:r/>
      <w:hyperlink r:id="rId83">
        <w:r>
          <w:rPr>
            <w:color w:val="0000EE"/>
            <w:u w:val="single"/>
          </w:rPr>
          <w:t>https://www.mediapool.bg/rosatom-priklyuchi-opitno-doizgaryane-na-nai-opasnite-elementi-ot-otraboteno-gorivo-v-beloyarskata-aets-news382725.html</w:t>
        </w:r>
      </w:hyperlink>
      <w:r>
        <w:t xml:space="preserve"> - Rosatom completed a trial program for incinerating minor actinides from spent nuclear fuel at the Beloyarsk Nuclear Power Plant in Russia. Three MOX fuel cassettes containing americium-241 and neptunium-237 were loaded in summer 2024 into the BN-800 reactor's active zone. The cycle has now finished, and the irradiated cassettes will be sent for further study after cooling. This technology aims to reduce radioactive waste volume by tenfold and is a key element in developing fourth-generation nuclear energy.</w:t>
      </w:r>
      <w:r/>
    </w:p>
    <w:p>
      <w:pPr>
        <w:pStyle w:val="ListNumber"/>
        <w:spacing w:line="240" w:lineRule="auto"/>
        <w:ind w:left="720"/>
      </w:pPr>
      <w:r/>
      <w:hyperlink r:id="rId85">
        <w:r>
          <w:rPr>
            <w:color w:val="0000EE"/>
            <w:u w:val="single"/>
          </w:rPr>
          <w:t>https://www.esgtoday.com/amazon-backed-nuclear-tech-company-x-energy-raises-over-1-billion-in-ipo/</w:t>
        </w:r>
      </w:hyperlink>
      <w:r>
        <w:t xml:space="preserve"> - X-Energy, a nuclear technology developer based in Rockville, Maryland, raised over $1 billion through its initial public offering. The company sold 44.3 million shares at $23 each, exceeding the estimated price range. Proceeds will support the deployment of advanced small modular reactors (SMRs) for partners including Amazon, Dow, and Centrica. The company aims to bring more than 5 GW of projects online across the U.S. by 2039, with additional capacity under development in the U.S. and UK.</w:t>
      </w:r>
      <w:r/>
    </w:p>
    <w:p>
      <w:pPr>
        <w:pStyle w:val="ListNumber"/>
        <w:spacing w:line="240" w:lineRule="auto"/>
        <w:ind w:left="720"/>
      </w:pPr>
      <w:r/>
      <w:hyperlink r:id="rId86">
        <w:r>
          <w:rPr>
            <w:color w:val="0000EE"/>
            <w:u w:val="single"/>
          </w:rPr>
          <w:t>https://brusselsmorning.com/nuclear-reactor-company-valuation-2026/97335/</w:t>
        </w:r>
      </w:hyperlink>
      <w:r>
        <w:t xml:space="preserve"> - X-Energy, a nuclear reactor company, achieved a valuation of $11.9 billion upon its debut on the Nasdaq in April 2026. The strong market entry reflects renewed investor confidence in nuclear energy as a key component of the global transition toward cleaner power sources. The company's focus on advanced reactor designs, including small modular reactors (SMRs), with enhanced safety and lower costs, has driven this significant valuation milestone.</w:t>
      </w:r>
      <w:r/>
    </w:p>
    <w:p>
      <w:pPr>
        <w:pStyle w:val="ListNumber"/>
        <w:spacing w:line="240" w:lineRule="auto"/>
        <w:ind w:left="720"/>
      </w:pPr>
      <w:r/>
      <w:hyperlink r:id="rId87">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86">
        <w:r>
          <w:rPr>
            <w:color w:val="0000EE"/>
            <w:u w:val="single"/>
          </w:rPr>
          <w:t>https://brusselsmorning.com/nuclear-reactor-company-valuation-2026/97335/</w:t>
        </w:r>
      </w:hyperlink>
      <w:r>
        <w:t xml:space="preserve"> - X-Energy, a nuclear reactor company, achieved a valuation of $11.9 billion upon its debut on the Nasdaq in April 2026. The strong market entry reflects renewed investor confidence in nuclear energy as a key component of the global transition toward cleaner power sources. The company's focus on advanced reactor designs, including small modular reactors (SMRs), with enhanced safety and lower costs, has driven this significant valuation milestone.</w:t>
      </w:r>
      <w:r/>
    </w:p>
    <w:p>
      <w:pPr>
        <w:pStyle w:val="ListNumber"/>
        <w:spacing w:line="240" w:lineRule="auto"/>
        <w:ind w:left="720"/>
      </w:pPr>
      <w:r/>
      <w:hyperlink r:id="rId87">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87">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88">
        <w:r>
          <w:rPr>
            <w:color w:val="0000EE"/>
            <w:u w:val="single"/>
          </w:rPr>
          <w:t>https://ca.finance.yahoo.com/news/oklo-stock-on-pace-to-close-out-the-week-with-gains-heres-why-133725604.html</w:t>
        </w:r>
      </w:hyperlink>
      <w:r>
        <w:t xml:space="preserve"> - Oklo stock is on pace to close the week with gains exceeding 10%, driven by a partnership announced with Nvidia and Los Alamos National Laboratory to develop next-generation nuclear power using AI simulations. Additionally, HSBC initiated coverage with a Buy rating. The company benefits from White House guidance accelerating nuclear power development for space missions, targeting a lunar reactor launch in December 2028.</w:t>
      </w:r>
      <w:r/>
    </w:p>
    <w:p>
      <w:pPr>
        <w:pStyle w:val="ListNumber"/>
        <w:spacing w:line="240" w:lineRule="auto"/>
        <w:ind w:left="720"/>
      </w:pPr>
      <w:r/>
      <w:hyperlink r:id="rId89">
        <w:r>
          <w:rPr>
            <w:color w:val="0000EE"/>
            <w:u w:val="single"/>
          </w:rPr>
          <w:t>https://interestingengineering.com/energy/us-nuclear-plant-new-life</w:t>
        </w:r>
      </w:hyperlink>
      <w:r>
        <w:t xml:space="preserve"> - The US Nuclear Regulatory Commission has renewed the operating license for Duke Energy's Robinson Nuclear Plant in Hartsville, South Carolina, for an additional 20 years until 2050. The 759MW facility will continue to power approximately 570,000 homes. Duke Energy completed $1.7 billion in equipment upgrades to support the extension. The plant supports nearly 500 jobs and generates $28 million in annual tax revenue. Duke Energy plans to seek similar renewals for its remaining 11 nuclear units.</w:t>
      </w:r>
      <w:r/>
    </w:p>
    <w:p>
      <w:pPr>
        <w:pStyle w:val="ListNumber"/>
        <w:spacing w:line="240" w:lineRule="auto"/>
        <w:ind w:left="720"/>
      </w:pPr>
      <w:r/>
      <w:hyperlink r:id="rId90">
        <w:r>
          <w:rPr>
            <w:color w:val="0000EE"/>
            <w:u w:val="single"/>
          </w:rPr>
          <w:t>https://www.microsiervos.com/archivo/energia/cierre-nucleares-puntos-vista-contrapuestos.html</w:t>
        </w:r>
      </w:hyperlink>
      <w:r>
        <w:t xml:space="preserve"> - The European Commission, via the AccelerateEU package, recommends avoiding the premature closure of existing nuclear plants to support decarbonisation and energy security. This stance contrasts with environmental groups like Greenpeace and Ecologistas en Acción, who argue extending plant lifespans, such as Almaraz, increases costs and hinders the renewable transition. Germany has closed its nuclear fleet but softened its political opposition. The debate highlights conflicting views on nuclear energy's role in Spain's and Europe's energy strategy.</w:t>
      </w:r>
      <w:r/>
    </w:p>
    <w:p>
      <w:pPr>
        <w:pStyle w:val="ListNumber"/>
        <w:spacing w:line="240" w:lineRule="auto"/>
        <w:ind w:left="720"/>
      </w:pPr>
      <w:r/>
      <w:hyperlink r:id="rId90">
        <w:r>
          <w:rPr>
            <w:color w:val="0000EE"/>
            <w:u w:val="single"/>
          </w:rPr>
          <w:t>https://www.microsiervos.com/archivo/energia/cierre-nucleares-puntos-vista-contrapuestos.html</w:t>
        </w:r>
      </w:hyperlink>
      <w:r>
        <w:t xml:space="preserve"> - The European Commission, via the AccelerateEU package, recommends avoiding the premature closure of existing nuclear plants to support decarbonisation and energy security. This stance contrasts with environmental groups like Greenpeace and Ecologistas en Acción, who argue extending plant lifespans, such as Almaraz, increases costs and hinders the renewable transition. Germany has closed its nuclear fleet but softened its political opposition. The debate highlights conflicting views on nuclear energy's role in Spain's and Europe's energy strategy.</w:t>
      </w:r>
      <w:r/>
    </w:p>
    <w:p>
      <w:pPr>
        <w:pStyle w:val="ListNumber"/>
        <w:spacing w:line="240" w:lineRule="auto"/>
        <w:ind w:left="720"/>
      </w:pPr>
      <w:r/>
      <w:hyperlink r:id="rId91">
        <w:r>
          <w:rPr>
            <w:color w:val="0000EE"/>
            <w:u w:val="single"/>
          </w:rPr>
          <w:t>https://euromaidanpress.com/2026/04/24/rosatom-sanctions-eu-20th-package-nuclear-loophole/</w:t>
        </w:r>
      </w:hyperlink>
      <w:r>
        <w:t xml:space="preserve"> - The European Union's 20th sanctions package failed to include Rosatom, a state-owned Russian corporation operating the occupied Zaporizhzhia Nuclear Power Plant. Despite 20 rounds of sanctions targeting other Russian entities, Rosatom remains a major uranium supplier to the EU, receiving over €1.6 billion since February 2022. The article highlights that Rosatom houses weapons-production entities and that its continued operation poses significant nuclear safety risks, including the weaponization of the Zaporizhzhia plant and attacks on Ukraine's nuclear infrastructure. Experts argue that sanctioning Rosatom is necessary to end financial support for the Russian war machine and mitigate nuclear threats to Europe.</w:t>
      </w:r>
      <w:r/>
    </w:p>
    <w:p>
      <w:pPr>
        <w:pStyle w:val="ListNumber"/>
        <w:spacing w:line="240" w:lineRule="auto"/>
        <w:ind w:left="720"/>
      </w:pPr>
      <w:r/>
      <w:hyperlink r:id="rId91">
        <w:r>
          <w:rPr>
            <w:color w:val="0000EE"/>
            <w:u w:val="single"/>
          </w:rPr>
          <w:t>https://euromaidanpress.com/2026/04/24/rosatom-sanctions-eu-20th-package-nuclear-loophole/</w:t>
        </w:r>
      </w:hyperlink>
      <w:r>
        <w:t xml:space="preserve"> - The European Union's 20th sanctions package failed to include Rosatom, a state-owned Russian corporation operating the occupied Zaporizhzhia Nuclear Power Plant. Despite 20 rounds of sanctions targeting other Russian entities, Rosatom remains a major uranium supplier to the EU, receiving over €1.6 billion since February 2022. The article highlights that Rosatom houses weapons-production entities and that its continued operation poses significant nuclear safety risks, including the weaponization of the Zaporizhzhia plant and attacks on Ukraine's nuclear infrastructure. Experts argue that sanctioning Rosatom is necessary to end financial support for the Russian war machine and mitigate nuclear threats to Europe.</w:t>
      </w:r>
      <w:r/>
    </w:p>
    <w:p>
      <w:pPr>
        <w:pStyle w:val="ListNumber"/>
        <w:spacing w:line="240" w:lineRule="auto"/>
        <w:ind w:left="720"/>
      </w:pPr>
      <w:r/>
      <w:hyperlink r:id="rId92">
        <w:r>
          <w:rPr>
            <w:color w:val="0000EE"/>
            <w:u w:val="single"/>
          </w:rPr>
          <w:t>https://www.unian.ua/economics/energetics/z-chasiv-chornobilskoji-katastrofi-na-ukrajinskih-aes-realizovano-ponad-1000-zahodiv-pidvishchennya-bezpeki-taras-tkach-13360635.html</w:t>
        </w:r>
      </w:hyperlink>
      <w:r>
        <w:t xml:space="preserve"> - Taras Tkach, director of the Rivne Nuclear Power Plant, stated that over 1100 safety measures have been implemented at Ukrainian nuclear power plants since the Chernobyl disaster. The program, initiated in 2012 following the Fukushima accident, includes 1295 total actions. Since 2014, the European Bank for Reconstruction and Development and Euroatom have contributed funding. Since the full-scale Russian invasion, additional measures include mobile diesel generators from Argonne National Laboratory, transformer protection projects, and a fuel diversification project with Westinghouse to eliminate reliance on Russian fuel. These efforts aim to enhance resilience against wartime risks and ensure physical barrier integrity.</w:t>
      </w:r>
      <w:r/>
    </w:p>
    <w:p>
      <w:pPr>
        <w:pStyle w:val="ListNumber"/>
        <w:spacing w:line="240" w:lineRule="auto"/>
        <w:ind w:left="720"/>
      </w:pPr>
      <w:r/>
      <w:hyperlink r:id="rId93">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94">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93">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95">
        <w:r>
          <w:rPr>
            <w:color w:val="0000EE"/>
            <w:u w:val="single"/>
          </w:rPr>
          <w:t>http://www.tnledger.com/editorial/article.aspx?id=202915</w:t>
        </w:r>
      </w:hyperlink>
      <w:r>
        <w:t xml:space="preserve"> - Czech power company CEZ signed a deal with Rolls-Royce SMR on Friday to prepare for the construction of the first small modular nuclear reactor in the Czech Republic. The project, located at the existing Temelín nuclear plant, involves creating project plans and licensing documentation with a target for all approvals by 2030. CEZ holds a 20% share in Rolls-Royce SMR, and the partnership aims to install up to 3 gigawatts of energy sources in the country.</w:t>
      </w:r>
      <w:r/>
    </w:p>
    <w:p>
      <w:pPr>
        <w:pStyle w:val="ListNumber"/>
        <w:spacing w:line="240" w:lineRule="auto"/>
        <w:ind w:left="720"/>
      </w:pPr>
      <w:r/>
      <w:hyperlink r:id="rId94">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93">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95">
        <w:r>
          <w:rPr>
            <w:color w:val="0000EE"/>
            <w:u w:val="single"/>
          </w:rPr>
          <w:t>http://www.tnledger.com/editorial/article.aspx?id=202915</w:t>
        </w:r>
      </w:hyperlink>
      <w:r>
        <w:t xml:space="preserve"> - Czech power company CEZ signed a deal with Rolls-Royce SMR on Friday to prepare for the construction of the first small modular nuclear reactor in the Czech Republic. The project, located at the existing Temelín nuclear plant, involves creating project plans and licensing documentation with a target for all approvals by 2030. CEZ holds a 20% share in Rolls-Royce SMR, and the partnership aims to install up to 3 gigawatts of energy sources in the country.</w:t>
      </w:r>
      <w:r/>
    </w:p>
    <w:p>
      <w:pPr>
        <w:pStyle w:val="ListNumber"/>
        <w:spacing w:line="240" w:lineRule="auto"/>
        <w:ind w:left="720"/>
      </w:pPr>
      <w:r/>
      <w:hyperlink r:id="rId94">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96">
        <w:r>
          <w:rPr>
            <w:color w:val="0000EE"/>
            <w:u w:val="single"/>
          </w:rPr>
          <w:t>https://www.abendzeitung-muenchen.de/bayern/briten-helfen-beim-bau-von-mini-akw-in-tschechien-art-1127283</w:t>
        </w:r>
      </w:hyperlink>
      <w:r>
        <w:t xml:space="preserve"> - CEZ and Rolls-Royce SMR have signed contracts to prepare for the development and construction of a small modular reactor test project at Temelin, Czech Republic. The site is located approximately 60km from the Bavarian border. CEZ aims to build up to six such reactors by 2050 at former coal power plant sites. The partners intend to expand this initiative to capture the European market.</w:t>
      </w:r>
      <w:r/>
    </w:p>
    <w:p>
      <w:pPr>
        <w:pStyle w:val="ListNumber"/>
        <w:spacing w:line="240" w:lineRule="auto"/>
        <w:ind w:left="720"/>
      </w:pPr>
      <w:r/>
      <w:hyperlink r:id="rId96">
        <w:r>
          <w:rPr>
            <w:color w:val="0000EE"/>
            <w:u w:val="single"/>
          </w:rPr>
          <w:t>https://www.abendzeitung-muenchen.de/bayern/briten-helfen-beim-bau-von-mini-akw-in-tschechien-art-1127283</w:t>
        </w:r>
      </w:hyperlink>
      <w:r>
        <w:t xml:space="preserve"> - CEZ and Rolls-Royce SMR have signed contracts to prepare for the development and construction of a small modular reactor test project at Temelin, Czech Republic. The site is located approximately 60km from the Bavarian border. CEZ aims to build up to six such reactors by 2050 at former coal power plant sites. The partners intend to expand this initiative to capture the European market.</w:t>
      </w:r>
      <w:r/>
    </w:p>
    <w:p>
      <w:pPr>
        <w:pStyle w:val="ListNumber"/>
        <w:spacing w:line="240" w:lineRule="auto"/>
        <w:ind w:left="720"/>
      </w:pPr>
      <w:r/>
      <w:hyperlink r:id="rId97">
        <w:r>
          <w:rPr>
            <w:color w:val="0000EE"/>
            <w:u w:val="single"/>
          </w:rPr>
          <w:t>https://www.eenews.net/articles/labor-business-groups-launch-effort-to-extend-californias-nuclear-plant/</w:t>
        </w:r>
      </w:hyperlink>
      <w:r>
        <w:t xml:space="preserve"> - A coalition of 25 organizations, including business groups, labor unions, and energy advocates, announced the formation of Diablo Canyon 2045. The alliance aims to persuade California lawmakers to extend operations at the Diablo Canyon Power Plant from 2030 to 2045. The group intends to pressure the state legislature to pass a bill this year to achieve the extension.</w:t>
      </w:r>
      <w:r/>
    </w:p>
    <w:p>
      <w:pPr>
        <w:pStyle w:val="ListNumber"/>
        <w:spacing w:line="240" w:lineRule="auto"/>
        <w:ind w:left="720"/>
      </w:pPr>
      <w:r/>
      <w:hyperlink r:id="rId98">
        <w:r>
          <w:rPr>
            <w:color w:val="0000EE"/>
            <w:u w:val="single"/>
          </w:rPr>
          <w:t>https://kalkinemedia.com/au/stocks/metal-and-mining/why-is-asxi88-advancing-uranium-exploration-in-canada</w:t>
        </w:r>
      </w:hyperlink>
      <w:r>
        <w:t xml:space="preserve"> - Infini Resources (ASX:I88) has secured regulatory permits in Saskatchewan, Canada, enabling the commencement of a maiden diamond drilling program at the Reynolds Lake and Reitenbach Lake uranium projects. Located in the eastern Athabasca Basin, the campaign targets high-priority geophysical and geochemical indicators, including the Titus Prospect. Mobilisation is scheduled for late April, with drilling expected to begin shortly. The program aims to test subsurface mineralisation across a minimum of 2500 metres, building on previous surface sampling results.</w:t>
      </w:r>
      <w:r/>
    </w:p>
    <w:p>
      <w:pPr>
        <w:pStyle w:val="ListNumber"/>
        <w:spacing w:line="240" w:lineRule="auto"/>
        <w:ind w:left="720"/>
      </w:pPr>
      <w:r/>
      <w:hyperlink r:id="rId99">
        <w:r>
          <w:rPr>
            <w:color w:val="0000EE"/>
            <w:u w:val="single"/>
          </w:rPr>
          <w:t>https://tass.com/politics/2121989</w:t>
        </w:r>
      </w:hyperlink>
      <w:r>
        <w:t xml:space="preserve"> - Russian Foreign Ministry Spokeswoman Maria Zakharova stated that Moscow has noted increasing physical security threats to nuclear facilities, specifically the Zaporozhye Nuclear Power Plant in Ukraine and Iran's Bushehr Nuclear Power Plant. She emphasised the host country's responsibility for nuclear security and the need for international cooperation, while highlighting the importance of maintaining confidentiality to prevent terrorists and criminals from accessing security data.</w:t>
      </w:r>
      <w:r/>
    </w:p>
    <w:p>
      <w:pPr>
        <w:pStyle w:val="ListNumber"/>
        <w:spacing w:line="240" w:lineRule="auto"/>
        <w:ind w:left="720"/>
      </w:pPr>
      <w:r/>
      <w:hyperlink r:id="rId100">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100">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101">
        <w:r>
          <w:rPr>
            <w:color w:val="0000EE"/>
            <w:u w:val="single"/>
          </w:rPr>
          <w:t>https://www.zerohedge.com/geopolitical/ship-shame-australia-saved-trumps-emergency-fuel-shipments</w:t>
        </w:r>
      </w:hyperlink>
      <w:r>
        <w:t xml:space="preserve"> - The Trump Administration sent approximately 240,000 metric tons of refined fuel to Australia in March, the largest shipment in over 30 years. This intervention prevented potential industry shutdowns and critical shortages as Australia faced a fuel crisis linked to Strait of Hormuz tensions. Australian officials are credited with failing to prepare for the energy emergency, while the US aid is described as a rescue from economic collapse. Additional supplies from Africa and Malaysia have increased Australia's reserves by ten days.</w:t>
      </w:r>
      <w:r/>
    </w:p>
    <w:p>
      <w:pPr>
        <w:pStyle w:val="ListNumber"/>
        <w:spacing w:line="240" w:lineRule="auto"/>
        <w:ind w:left="720"/>
      </w:pPr>
      <w:r/>
      <w:hyperlink r:id="rId102">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103">
        <w:r>
          <w:rPr>
            <w:color w:val="0000EE"/>
            <w:u w:val="single"/>
          </w:rPr>
          <w:t>https://www.miningmx.com/news/energy/65109-huge-uncontracted-nuclear-utility-needs-are-good-news-for-uranium/</w:t>
        </w:r>
      </w:hyperlink>
      <w:r>
        <w:t xml:space="preserve"> - Paladin Energy highlighted robust term contract pricing for uranium, rising from $40 to over $80 per pound over five years, driven by global nuclear utility needs. CEO Paul Hemburrow noted significant uncontracted requirements, with utilities needing a billion pounds over the next decade. The company upgraded full-year production guidance after a 5% increase at its Langer Heinrich mine in Namibia, producing 1.29 million pounds in the March quarter. Paladin aims to ramp up Langer Heinrich and bring its Canadian Patterson Lake project online to meet growing demand.</w:t>
      </w:r>
      <w:r/>
    </w:p>
    <w:p>
      <w:pPr>
        <w:pStyle w:val="ListNumber"/>
        <w:spacing w:line="240" w:lineRule="auto"/>
        <w:ind w:left="720"/>
      </w:pPr>
      <w:r/>
      <w:hyperlink r:id="rId104">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102">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105">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104">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105">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106">
        <w:r>
          <w:rPr>
            <w:color w:val="0000EE"/>
            <w:u w:val="single"/>
          </w:rPr>
          <w:t>https://im-mining.com/2026/04/24/tianjin-meiteng-puts-five-xrt-ore-sorters-into-operation-for-tajik-china-mining/</w:t>
        </w:r>
      </w:hyperlink>
      <w:r>
        <w:t xml:space="preserve"> - In March 2026, Tianjin Meiteng Technology Co Ltd completed trial operations for five XRT ore sorters at Tajik-China Mining Co in Tajikistan. The systems address challenges of low ore grades and extreme temperatures at the Sughd province facility. Previous sensor-based sorting attempts failed, but the new units achieved a 14.83% waste rejection rate and controlled tailings grades. Meiteng now manages operations and maintenance for all units, marking a milestone in its international expansion.</w:t>
      </w:r>
      <w:r/>
    </w:p>
    <w:p>
      <w:pPr>
        <w:pStyle w:val="ListNumber"/>
        <w:spacing w:line="240" w:lineRule="auto"/>
        <w:ind w:left="720"/>
      </w:pPr>
      <w:r/>
      <w:hyperlink r:id="rId107">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107">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108">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109">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107">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110">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111">
        <w:r>
          <w:rPr>
            <w:color w:val="0000EE"/>
            <w:u w:val="single"/>
          </w:rPr>
          <w:t>https://www.utilitydive.com/news/pjm-market-monitor-constellations-nuclear-crane-waiver/818216/?.tsrc=rss</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potentially by next year. Monitoring Analytics argues the request fails FERC standards as it does not address an error in good faith and could harm third parties by shifting upgrade costs. Constellation aims to restart the 835-MW unit for a 20-year deal with Microsoft, though transmission upgrades may delay full delivery until 2030.</w:t>
      </w:r>
      <w:r/>
    </w:p>
    <w:p>
      <w:pPr>
        <w:pStyle w:val="ListNumber"/>
        <w:spacing w:line="240" w:lineRule="auto"/>
        <w:ind w:left="720"/>
      </w:pPr>
      <w:r/>
      <w:hyperlink r:id="rId112">
        <w:r>
          <w:rPr>
            <w:color w:val="0000EE"/>
            <w:u w:val="single"/>
          </w:rPr>
          <w:t>https://www.frenchweb.fr/jean-marc-jancovici-the-shift-project-pourquoi-lelectricite-sera-le-nouveau-petrole-et-le-nouveau-point-de-tension/461448</w:t>
        </w:r>
      </w:hyperlink>
      <w:r>
        <w:t xml:space="preserve"> - Jean Marc Jancovici of The Shift Project argues that electricity is replacing oil as the structuring variable of the global economy. Due to physical constraints on storage and transport, electrification creates new supply-demand imbalances. The report highlights critical infrastructure bottlenecks between 2025 and 2035, necessitating a combination of nuclear and renewable sources to avoid deficits. Managing demand is identified as essential to secure the decarbonisation trajectory.</w:t>
      </w:r>
      <w:r/>
    </w:p>
    <w:p>
      <w:pPr>
        <w:pStyle w:val="ListNumber"/>
        <w:spacing w:line="240" w:lineRule="auto"/>
        <w:ind w:left="720"/>
      </w:pPr>
      <w:r/>
      <w:hyperlink r:id="rId113">
        <w:r>
          <w:rPr>
            <w:color w:val="0000EE"/>
            <w:u w:val="single"/>
          </w:rPr>
          <w:t>https://timeskuwait.com/eus-kaja-kallas-sounds-alarm-on-nuclear-talks-with-iran/</w:t>
        </w:r>
      </w:hyperlink>
      <w:r>
        <w:t xml:space="preserve"> - Kaja Kallas, European Commissioner for Foreign Affairs, warned that upcoming nuclear negotiations with Iran risk producing a weaker agreement than the original Joint Comprehensive Plan of Action. She stated that focusing solely on the nuclear program while ignoring missile development, proxy networks, and cyber activities could strengthen Iran and create new security risks. This comment reflects growing unease within Europe regarding the potential outcome of the talks.</w:t>
      </w:r>
      <w:r/>
    </w:p>
    <w:p>
      <w:pPr>
        <w:pStyle w:val="ListNumber"/>
        <w:spacing w:line="240" w:lineRule="auto"/>
        <w:ind w:left="720"/>
      </w:pPr>
      <w:r/>
      <w:hyperlink r:id="rId114">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114">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115">
        <w:r>
          <w:rPr>
            <w:color w:val="0000EE"/>
            <w:u w:val="single"/>
          </w:rPr>
          <w:t>https://www.koreatimes.co.kr/business/companies/20260424/kepco-signs-nuclear-power-infrastructure-deals-to-expand-in-vietnam?utm_source=rss</w:t>
        </w:r>
      </w:hyperlink>
      <w:r>
        <w:t xml:space="preserve"> - Korea Electric Power Corp (KEPCO) signed multiple memorandums of understanding with Vietnamese entities to expand its presence in the country's energy sector. CEO Kim Dong-cheol visited Hanoi, Vietnam, where KEPCO agreed to cooperate with Petrovietnam on nuclear power development and with Vietnam Electricity on power infrastructure, including grid operations and battery storage. Additionally, a four-party MOU was signed to explore financing options for nuclear projects with the Export-Import Bank of Korea and the Korea Trade Insurance Corp. These agreements aim to establish KEPCO as a long-term partner for Vietnam's energy needs.</w:t>
      </w:r>
      <w:r/>
    </w:p>
    <w:p>
      <w:pPr>
        <w:pStyle w:val="ListNumber"/>
        <w:spacing w:line="240" w:lineRule="auto"/>
        <w:ind w:left="720"/>
      </w:pPr>
      <w:r/>
      <w:hyperlink r:id="rId114">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116">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117">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116">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117">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118">
        <w:r>
          <w:rPr>
            <w:color w:val="0000EE"/>
            <w:u w:val="single"/>
          </w:rPr>
          <w:t>https://www.ejiltalk.org/to-share-or-not-to-share-the-compatibility-of-natos-nuclear-sharing-arrangements-with-the-non-proliferation-treaty/</w:t>
        </w:r>
      </w:hyperlink>
      <w:r>
        <w:t xml:space="preserve"> - An analysis published on EJIL: Talk! argues that NATO's nuclear sharing arrangements are compatible with the Non-Proliferation Treaty (NPT). The author contends that the treaty's text, negotiating history, and subsequent practice do not prohibit the US from deploying nuclear weapons in Europe under US custody. The piece, written ahead of the 2026 NPT Review Conference, concludes that legal arguments against these arrangements are unconvincing and suggests states should focus on disarmament rather than revising the treaty's interpretation.</w:t>
      </w:r>
      <w:r/>
    </w:p>
    <w:p>
      <w:pPr>
        <w:pStyle w:val="ListNumber"/>
        <w:spacing w:line="240" w:lineRule="auto"/>
        <w:ind w:left="720"/>
      </w:pPr>
      <w:r/>
      <w:hyperlink r:id="rId116">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117">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119">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20">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119">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21">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122">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120">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119">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23">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121">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122">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124">
        <w:r>
          <w:rPr>
            <w:color w:val="0000EE"/>
            <w:u w:val="single"/>
          </w:rPr>
          <w:t>https://www.globenewswire.com/news-release/2026/04/24/3280563/0/en/NewHydrogen-to-Release-a-Special-Report-on-April-28-2026.html</w:t>
        </w:r>
      </w:hyperlink>
      <w:r>
        <w:t xml:space="preserve"> - NewHydrogen, Inc. plans to release a special report on April 28, 2026, detailing a strategic collaboration with an advanced nuclear technology company. The partnership aims to integrate NewHydrogen's ThermoLoop™ technology with a next-generation, factory-fabricated microreactor system to produce clean hydrogen. The collaboration focuses on evaluating technical feasibility and synergies between the heat-based hydrogen production process and small modular nuclear reactors. NewHydrogen highlights the potential of this approach to reduce reliance on expensive electricity compared to current electrolyzer methods.</w:t>
      </w:r>
      <w:r/>
    </w:p>
    <w:p>
      <w:pPr>
        <w:pStyle w:val="ListNumber"/>
        <w:spacing w:line="240" w:lineRule="auto"/>
        <w:ind w:left="720"/>
      </w:pPr>
      <w:r/>
      <w:hyperlink r:id="rId123">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125">
        <w:r>
          <w:rPr>
            <w:color w:val="0000EE"/>
            <w:u w:val="single"/>
          </w:rPr>
          <w:t>https://mining.com.au/american-uranium-marks-calendar-for-may-drilling-at-lo-herma/</w:t>
        </w:r>
      </w:hyperlink>
      <w:r>
        <w:t xml:space="preserve"> - American Uranium plans to commence drilling at its Lo Herma In-Situ Recovery Project in Wyoming, US, in early May 2026. The campaign involves up to 55 holes, including infill and expansion drilling, to support hydrogeological studies and a future resource estimate update. The project, located in the Powder River Basin, holds a JORC-compliant resource of 8.57 million pounds of triuranium octoxide. A non-renounceable pro-rata entitlement offer is scheduled to fund the exploration.</w:t>
      </w:r>
      <w:r/>
    </w:p>
    <w:p>
      <w:pPr>
        <w:pStyle w:val="ListNumber"/>
        <w:spacing w:line="240" w:lineRule="auto"/>
        <w:ind w:left="720"/>
      </w:pPr>
      <w:r/>
      <w:hyperlink r:id="rId126">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127">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126">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128">
        <w:r>
          <w:rPr>
            <w:color w:val="0000EE"/>
            <w:u w:val="single"/>
          </w:rPr>
          <w:t>https://www.t-online.de/nachrichten/tagesanbruch/id_101226842/tschernobyl-jahrestag-zeigt-verkorkste-deutsche-politik.html</w:t>
        </w:r>
      </w:hyperlink>
      <w:r>
        <w:t xml:space="preserve"> - An opinion article published on the 40th anniversary of the Chernobyl disaster argues that German political leadership made a strategic error by pursuing a nuclear phase-out driven by public fear rather than rational analysis. The author contends that the decision, finalized in 2023, has negatively impacted the nation's energy security and economic competitiveness, citing rising energy prices and industrial insolvencies as consequences. The text criticizes the government for prioritizing emotional reactions over long-term strategy.</w:t>
      </w:r>
      <w:r/>
    </w:p>
    <w:p>
      <w:pPr>
        <w:pStyle w:val="ListNumber"/>
        <w:spacing w:line="240" w:lineRule="auto"/>
        <w:ind w:left="720"/>
      </w:pPr>
      <w:r/>
      <w:hyperlink r:id="rId127">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129">
        <w:r>
          <w:rPr>
            <w:color w:val="0000EE"/>
            <w:u w:val="single"/>
          </w:rPr>
          <w:t>https://www.foreignpolicyjournal.com/2026/04/24/hsbc-initiates-coverage-on-oklo-oklo-stock-with-buy-rating-and-96-target-amid-ai-power-surge/</w:t>
        </w:r>
      </w:hyperlink>
      <w:r>
        <w:t xml:space="preserve"> - HSBC initiated coverage on Oklo Inc. (NYSE: OKLO) with a Buy rating and a $96 price target, citing the company's strategic positioning to meet electricity demands from AI data centres in the United States. Oklo, which holds approximately $2.5 billion in cash and no debt, plans its first commercial reactor operation around 2030. The bank noted strong federal support and regulatory reforms accelerating deployment, while acknowledging valuation uncertainty with a range of $51 to $249 per share.</w:t>
      </w:r>
      <w:r/>
    </w:p>
    <w:p>
      <w:pPr>
        <w:pStyle w:val="ListNumber"/>
        <w:spacing w:line="240" w:lineRule="auto"/>
        <w:ind w:left="720"/>
      </w:pPr>
      <w:r/>
      <w:hyperlink r:id="rId130">
        <w:r>
          <w:rPr>
            <w:color w:val="0000EE"/>
            <w:u w:val="single"/>
          </w:rPr>
          <w:t>https://www.theage.com.au/business/companies/infini-cleared-for-first-athabasca-uranium-drilling-blitz-in-canada-20260424-p5zqv5.html?ref=rss&amp;utm_medium=rss&amp;utm_source=rss_business</w:t>
        </w:r>
      </w:hyperlink>
      <w:r>
        <w:t xml:space="preserve"> - Saskatchewan regulators have granted permits to Infini Resources to commence its maiden diamond drilling campaign at the Reynolds Lake and Reitenbach Lake projects in the Athabasca Basin. The company plans to mobilise a rig in late April for a minimum 2500-metre drilling program targeting high-priority uranium indicators. This marks the first exploration activity on the underexplored eastern margins of the basin, adjacent to major operations by Cameco Corporation.</w:t>
      </w:r>
      <w:r/>
    </w:p>
    <w:p>
      <w:pPr>
        <w:pStyle w:val="ListNumber"/>
        <w:spacing w:line="240" w:lineRule="auto"/>
        <w:ind w:left="720"/>
      </w:pPr>
      <w:r/>
      <w:hyperlink r:id="rId131">
        <w:r>
          <w:rPr>
            <w:color w:val="0000EE"/>
            <w:u w:val="single"/>
          </w:rPr>
          <w:t>https://theconservativetreehouse.com/blog/2026/04/23/the-global-trade-and-economic-restructuring-that-centers-around-energy-use/?utm_source=rss&amp;utm_medium=rss&amp;utm_campaign=the-global-trade-and-economic-restructuring-that-centers-around-energy-use</w:t>
        </w:r>
      </w:hyperlink>
      <w:r>
        <w:t xml:space="preserve"> - Mike Steger outlines a new global economic reset driven by energy shortages, highlighting the US mobilization of its industrial base and nuclear expansion. The analysis contrasts this with the strategic positioning of the UK and Europe, which Steger claims intentionally created vulnerabilities through climate policies. The discussion frames the current crisis as a symptom of irreversible geopolitical shifts and a turning point for US dominance.</w:t>
      </w:r>
      <w:r/>
    </w:p>
    <w:p>
      <w:pPr>
        <w:pStyle w:val="ListNumber"/>
        <w:spacing w:line="240" w:lineRule="auto"/>
        <w:ind w:left="720"/>
      </w:pPr>
      <w:r/>
      <w:hyperlink r:id="rId132">
        <w:r>
          <w:rPr>
            <w:color w:val="0000EE"/>
            <w:u w:val="single"/>
          </w:rPr>
          <w:t>https://nuclear-news.net/2026/04/24/1-b1-new-england-governors-pledge-nuclear-support/</w:t>
        </w:r>
      </w:hyperlink>
      <w:r>
        <w:t xml:space="preserve"> - Six New England governors signed a joint statement supporting the extended operation of existing nuclear reactors and the deployment of new ones. The statement, issued in April 2026, was criticized for failing to address the expansion of high-level nuclear waste production and the lack of a scientifically valid plan for long-term isolation.</w:t>
      </w:r>
      <w:r/>
    </w:p>
    <w:p>
      <w:pPr>
        <w:pStyle w:val="ListNumber"/>
        <w:spacing w:line="240" w:lineRule="auto"/>
        <w:ind w:left="720"/>
      </w:pPr>
      <w:r/>
      <w:hyperlink r:id="rId133">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134">
        <w:r>
          <w:rPr>
            <w:color w:val="0000EE"/>
            <w:u w:val="single"/>
          </w:rPr>
          <w:t>https://smallcaps.com.au/article/infini-resources-secures-saskatchewan-drill-permits-for-reynolds-reitenbach-lake-uranium-projects</w:t>
        </w:r>
      </w:hyperlink>
      <w:r>
        <w:t xml:space="preserve"> - Infini Resources has obtained exploration permits from the Saskatchewan Ministry of Energy and Resources to commence its maiden diamond drilling program at the Reynolds Lake and Reitenbach Lake uranium projects in the Athabasca Basin. Mobilisation is scheduled for late April 2026, with a minimum 2,500m campaign targeting high-priority conductors and structural features. The projects cover 766 km2 across 22 mineral claims. This milestone follows the discovery of high-grade uranium rock chip samples at the Titus Prospect in 2025, clearing a critical path for testing an underexplored area prospective for unconformity-related and basement-hosted uranium systems.</w:t>
      </w:r>
      <w:r/>
    </w:p>
    <w:p>
      <w:pPr>
        <w:pStyle w:val="ListNumber"/>
        <w:spacing w:line="240" w:lineRule="auto"/>
        <w:ind w:left="720"/>
      </w:pPr>
      <w:r/>
      <w:hyperlink r:id="rId133">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135">
        <w:r>
          <w:rPr>
            <w:color w:val="0000EE"/>
            <w:u w:val="single"/>
          </w:rPr>
          <w:t>https://www.rionegro.com.ar/energia/exploracion-de-metales-criticos-en-argentina-despues-de-50-anos-reactivan-el-yacimiento-huemul-en-mendoza/</w:t>
        </w:r>
      </w:hyperlink>
      <w:r>
        <w:t xml:space="preserve"> - Canadian company Jaguar Uranium Corp has formally initiated an exploration plan for the Huemul project in Mendoza province, Argentina. This development follows a February 2026 US-Argentina framework agreement for critical minerals supply and a March 2026 collaboration agreement with the Mendoza provincial government. The project covers 27,700 hectares and targets uranium, copper, and vanadio at the historic Huemul mine site, previously operated by Argentina's CNEA. Exploration phases include data verification and district-scale prospecting, with an environmental reference study scheduled for the following month.</w:t>
      </w:r>
      <w:r/>
    </w:p>
    <w:p>
      <w:pPr>
        <w:pStyle w:val="ListNumber"/>
        <w:spacing w:line="240" w:lineRule="auto"/>
        <w:ind w:left="720"/>
      </w:pPr>
      <w:r/>
      <w:hyperlink r:id="rId136">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36">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37">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138">
        <w:r>
          <w:rPr>
            <w:color w:val="0000EE"/>
            <w:u w:val="single"/>
          </w:rPr>
          <w:t>https://www.observer24.com.na/deep-yellow-completes-drilling-at-tinkas-prospect/</w:t>
        </w:r>
      </w:hyperlink>
      <w:r>
        <w:t xml:space="preserve"> - Deep Yellow Limited completed a reverse circulation drilling program at its Tinkas Prospect in Namibia during the March 2026 quarter, confirming uranium mineralisation. The programme included 133 drill holes covering 1,363 metres. Results confirmed uranium mineralisation in calcretised palaeochannel sediments and fractures within basement rock, with mineralisation above 100 ppm equivalent uranium grade found in 38 drill holes. The company plans further infill drilling to define a mineral resource and continues exploration in Namibia during 2026.</w:t>
      </w:r>
      <w:r/>
    </w:p>
    <w:p>
      <w:pPr>
        <w:pStyle w:val="ListNumber"/>
        <w:spacing w:line="240" w:lineRule="auto"/>
        <w:ind w:left="720"/>
      </w:pPr>
      <w:r/>
      <w:hyperlink r:id="rId137">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136">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39">
        <w:r>
          <w:rPr>
            <w:color w:val="0000EE"/>
            <w:u w:val="single"/>
          </w:rPr>
          <w:t>https://www.larazon.es/tecnologia-consumo/ciencia/uranio-fision-arranca-reactor-plomo-podria-cambiar-energia_2026042469ea8915749308005fa28211.html</w:t>
        </w:r>
      </w:hyperlink>
      <w:r>
        <w:t xml:space="preserve"> - Newcleo has initiated the installation of PRECURSOR, a non-nuclear experimental plant at the ENEA Brasimone research centre in Italy. This facility tests thermal behaviour and molten lead flow for future commercial lead-cooled reactors. While PRECURSOR does not use fission or uranium, it aims to validate the technology before commercial deployment. The project represents a significant step in developing safer, more efficient nuclear energy solutions.</w:t>
      </w:r>
      <w:r/>
    </w:p>
    <w:p>
      <w:pPr>
        <w:pStyle w:val="ListNumber"/>
        <w:spacing w:line="240" w:lineRule="auto"/>
        <w:ind w:left="720"/>
      </w:pPr>
      <w:r/>
      <w:hyperlink r:id="rId140">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141">
        <w:r>
          <w:rPr>
            <w:color w:val="0000EE"/>
            <w:u w:val="single"/>
          </w:rPr>
          <w:t>https://www.rp.pl/europejski-kongres-gospodarczy/art44222661-regulacje-moga-opoznic-program</w:t>
        </w:r>
      </w:hyperlink>
      <w:r>
        <w:t xml:space="preserve"> - A new report titled 'Horizon Atomic' warns that regulatory and institutional complexities pose the greatest risk to Poland's nuclear energy programme, potentially causing significant delays. Identified bottlenecks include the failure to locate a nuclear waste repository by 2022, insufficient civil liability insurance regulations, and supply chain security issues. Experts from Accenture, Kochański &amp; Partners, and the Sobieski Foundation argue that without immediate legislative changes and rapid decision-making, the project's timeline could be jeopardised before construction begins.</w:t>
      </w:r>
      <w:r/>
    </w:p>
    <w:p>
      <w:pPr>
        <w:pStyle w:val="ListNumber"/>
        <w:spacing w:line="240" w:lineRule="auto"/>
        <w:ind w:left="720"/>
      </w:pPr>
      <w:r/>
      <w:hyperlink r:id="rId140">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142">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42">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42">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43">
        <w:r>
          <w:rPr>
            <w:color w:val="0000EE"/>
            <w:u w:val="single"/>
          </w:rPr>
          <w:t>https://smallcaps.com.au/article/alligator-energy-advances-samphire-into-uranium-extraction-trial-phase-as-bfs-gets-underway</w:t>
        </w:r>
      </w:hyperlink>
      <w:r>
        <w:t xml:space="preserve"> - Alligator Energy completed pilot plant commissioning and moved the Samphire uranium project into field recovery trial operations, recovering uranium-bearing solution via in-situ recovery. Early results met expectations with peak grades above 200mg/L U3O8 and recovery exceeding 55%. The company formally commenced a bankable feasibility study targeting completion in the first half of 2027. Cash reserves stood at A$13.3 million as of the March quarter, with trial operations expected to conclude in June 2026.</w:t>
      </w:r>
      <w:r/>
    </w:p>
    <w:p>
      <w:pPr>
        <w:pStyle w:val="ListNumber"/>
        <w:spacing w:line="240" w:lineRule="auto"/>
        <w:ind w:left="720"/>
      </w:pPr>
      <w:r/>
      <w:hyperlink r:id="rId144">
        <w:r>
          <w:rPr>
            <w:color w:val="0000EE"/>
            <w:u w:val="single"/>
          </w:rPr>
          <w:t>https://www.businesswire.com/news/home/20260423988681/en/X-energy-Announces-Pricing-of-Upsized-Initial-Public-Offering?feedref=JjAwJuNHiystnCoBq_hl-bV7DTIYheT0D-1vT4_bKFzt_EW40VMdK6eG-WLfRGUE1fJraLPL1g6AeUGJlCTYs7Oafol48Kkc8KJgZoTHgMu0w8LYSbRdYOj2VdwnuKwa</w:t>
        </w:r>
      </w:hyperlink>
      <w:r>
        <w:t xml:space="preserve"> - * X-energy Inc announced the pricing of an upsized initial public offering of 44,254,659 Class A common shares at $23.00 per share. * The offering is expected to close on April 27, 2026, with shares beginning trading on the Nasdaq Global Select Market on April 24, 2026. * J.P. Morgan, Morgan Stanley, Jefferies, and Moelis &amp; Company acted as lead joint book-running managers for the deal. * X-energy is a developer of advanced small modular nuclear reactors and fuel technology for clean energy generation. * The company plans to list under the ticker symbol XE on the Nasdaq.</w:t>
      </w:r>
      <w:r/>
    </w:p>
    <w:p>
      <w:pPr>
        <w:pStyle w:val="ListNumber"/>
        <w:spacing w:line="240" w:lineRule="auto"/>
        <w:ind w:left="720"/>
      </w:pPr>
      <w:r/>
      <w:hyperlink r:id="rId145">
        <w:r>
          <w:rPr>
            <w:color w:val="0000EE"/>
            <w:u w:val="single"/>
          </w:rPr>
          <w:t>https://www.iltempo.it/italpress/2026/04/23/news/cina-la-capacita-nucleare-installata-supera-i-120-milioni-di-chilowatt-47408968/</w:t>
        </w:r>
      </w:hyperlink>
      <w:r>
        <w:t xml:space="preserve"> - China's total installed nuclear energy capacity surpassed 120 million kilowatts by the end of 2025, placing the country first globally. Wang Shoujun, president of the China Nuclear Society, announced this milestone at the opening of Nuclear Industry China 2026 in Beijing. The nation operates 112 nuclear facilities, with controlled nuclear fusion and coastal nuclear power designated as key projects for the 15th Five-Year Plan (2026-2030). The industry is advancing rapidly with third and fourth-generation technologies and small modular reactors.</w:t>
      </w:r>
      <w:r/>
    </w:p>
    <w:p>
      <w:pPr>
        <w:pStyle w:val="ListNumber"/>
        <w:spacing w:line="240" w:lineRule="auto"/>
        <w:ind w:left="720"/>
      </w:pPr>
      <w:r/>
      <w:hyperlink r:id="rId146">
        <w:r>
          <w:rPr>
            <w:color w:val="0000EE"/>
            <w:u w:val="single"/>
          </w:rPr>
          <w:t>https://www.ans.org/news/article-7756/clean-smart-bill-reintroduced-in-senate/</w:t>
        </w:r>
      </w:hyperlink>
      <w:r>
        <w:t xml:space="preserve"> - Senators Martin Heinrich Luján and Tim Scott reintroduced the CLEAN SMART Act in the US Senate. The legislation aims to codify and fund the Department of Energy's Network of National Laboratories for Environmental Management and Stewardship. It mandates the use of AI and high-performance computing to remediate 15 legacy nuclear waste sites, estimated to cost nearly $700 billion. The bill seeks to improve interagency coordination, enforce cost controls, and leverage national laboratories to speed up cleanup while reducing taxpayer expenses.</w:t>
      </w:r>
      <w:r/>
    </w:p>
    <w:p>
      <w:pPr>
        <w:pStyle w:val="ListNumber"/>
        <w:spacing w:line="240" w:lineRule="auto"/>
        <w:ind w:left="720"/>
      </w:pPr>
      <w:r/>
      <w:hyperlink r:id="rId147">
        <w:r>
          <w:rPr>
            <w:color w:val="0000EE"/>
            <w:u w:val="single"/>
          </w:rPr>
          <w:t>https://www.fool.com/investing/2026/04/23/how-buying-hot-ticker-stock-today-could-10x-your-n/</w:t>
        </w:r>
      </w:hyperlink>
      <w:r>
        <w:t xml:space="preserve"> - The Motley Fool argues that Oklo Inc stock could yield 1000% returns by 2050, citing the company's small modular reactor technology as a key solution for data center energy needs. Backed by OpenAI CEO Sam Altman, Oklo aims to supply power directly to data centers rather than the broader grid. Analysts predict a global nuclear renaissance worth $10 trillion, with small modular reactors potentially capturing 15% of the market. The article highlights Oklo's current market cap of $13 billion and notes that achieving this upside depends on successful project execution and sustained data center growth.</w:t>
      </w:r>
      <w:r/>
    </w:p>
    <w:p>
      <w:pPr>
        <w:pStyle w:val="ListNumber"/>
        <w:spacing w:line="240" w:lineRule="auto"/>
        <w:ind w:left="720"/>
      </w:pPr>
      <w:r/>
      <w:hyperlink r:id="rId148">
        <w:r>
          <w:rPr>
            <w:color w:val="0000EE"/>
            <w:u w:val="single"/>
          </w:rPr>
          <w:t>https://www.ndtv.com/world-news/russia-warns-european-nations-against-hosting-french-nuclear-capable-bombers-11400452#publisher=newsstand</w:t>
        </w:r>
      </w:hyperlink>
      <w:r>
        <w:t xml:space="preserve"> - Russia has warned European countries that accepting French nuclear-capable strategic bombers would make them targets for Moscow's forces in a conflict. Russian Deputy Foreign Minister Alexander Grushko described the potential deployments as an uncontrolled build-up of NATO's nuclear potential. French President Emmanuel Macron previously announced plans to expand France's nuclear arsenal and allow temporary deployments to allies including Britain, Germany, and Poland. Grushko stated that Moscow would update its list of priority targets, arguing that such moves weaken the security of the host nations rather than strengthen their defence.</w:t>
      </w:r>
      <w:r/>
    </w:p>
    <w:p>
      <w:pPr>
        <w:pStyle w:val="ListNumber"/>
        <w:spacing w:line="240" w:lineRule="auto"/>
        <w:ind w:left="720"/>
      </w:pPr>
      <w:r/>
      <w:hyperlink r:id="rId149">
        <w:r>
          <w:rPr>
            <w:color w:val="0000EE"/>
            <w:u w:val="single"/>
          </w:rPr>
          <w:t>https://boereport.com/2026/04/23/aer-order-suspends-maga-energy-operations/</w:t>
        </w:r>
      </w:hyperlink>
      <w:r>
        <w:t xml:space="preserve"> - The Alberta Energy Regulator (AER) has suspended operations for MAGA Energy due to unpaid municipal taxes, orphan well association debt, and failure to meet regulatory commitments. The order mandates MAGA to address non-compliances regarding remediation, field inspections, pipeline rules, closure spend quotas, and expired mineral leases. Operations will not resume until all requirements are met. The AER may impose further sanctions if compliance is not achieved.</w:t>
      </w:r>
      <w:r/>
    </w:p>
    <w:p>
      <w:pPr>
        <w:pStyle w:val="ListNumber"/>
        <w:spacing w:line="240" w:lineRule="auto"/>
        <w:ind w:left="720"/>
      </w:pPr>
      <w:r/>
      <w:hyperlink r:id="rId150">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151">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52">
        <w:r>
          <w:rPr>
            <w:color w:val="0000EE"/>
            <w:u w:val="single"/>
          </w:rPr>
          <w:t>https://www.marketbeat.com/instant-alerts/oklo-nyseoklo-trading-55-higher-whats-next-2026-04-23/</w:t>
        </w:r>
      </w:hyperlink>
      <w:r>
        <w:t xml:space="preserve"> - Oklo Inc. shares increased 5.5% to $76.37 amid a collaboration with NVIDIA and Los Alamos National Laboratory for nuclear fuel R&amp;D. Volume surged 185% as investors reacted to the strategic tie-in and an HSBC buy initiation. Despite the rally, the company remains unprofitable with recent EPS misses, though institutional holdings rose significantly in Q1.</w:t>
      </w:r>
      <w:r/>
    </w:p>
    <w:p>
      <w:pPr>
        <w:pStyle w:val="ListNumber"/>
        <w:spacing w:line="240" w:lineRule="auto"/>
        <w:ind w:left="720"/>
      </w:pPr>
      <w:r/>
      <w:hyperlink r:id="rId150">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151">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53">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154">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51">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54">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55">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156">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57">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158">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153">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154">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55">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156">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59">
        <w:r>
          <w:rPr>
            <w:color w:val="0000EE"/>
            <w:u w:val="single"/>
          </w:rPr>
          <w:t>https://timesofoman.com//article/170992-world-facing-biggest-energy-security-threat-in-history-iea-chief-fatih-birol</w:t>
        </w:r>
      </w:hyperlink>
      <w:r>
        <w:t xml:space="preserve"> - Fatih Birol, Executive Director of the International Energy Agency (IEA), stated that the global market has lost 13 million barrels per day of oil due to disruptions centred on the Strait of Hormuz. The double-blockade by Iran and the United States threatens to cause the largest energy crisis ever faced, potentially leading to inflation, economic contraction, and energy rationing. Birol highlighted an imminent jet fuel crunch in Europe, which relies heavily on Middle Eastern supplies. While the IEA agreed to release emergency oil reserves to buy time, Birol emphasised that reopening the strait is the only permanent solution, urging governments to accelerate the transition to nuclear and renewable energy sources.</w:t>
      </w:r>
      <w:r/>
    </w:p>
    <w:p>
      <w:pPr>
        <w:pStyle w:val="ListNumber"/>
        <w:spacing w:line="240" w:lineRule="auto"/>
        <w:ind w:left="720"/>
      </w:pPr>
      <w:r/>
      <w:hyperlink r:id="rId157">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160">
        <w:r>
          <w:rPr>
            <w:color w:val="0000EE"/>
            <w:u w:val="single"/>
          </w:rPr>
          <w:t>https://www.chinatechnews.com/2026/04/24/120424-more-countries-are-turning-to-nuclear-power-40-years-after-the-chernobyl-disaster</w:t>
        </w:r>
      </w:hyperlink>
      <w:r>
        <w:t xml:space="preserve"> - Four decades after the 1986 Chernobyl disaster, global nuclear power development is reviving, accelerated by conflict in the Middle East. Over 400 reactors operate in 31 countries, with approximately 70 under construction. Nuclear energy currently generates about 10% of the world's electricity and represents a quarter of low-carbon power sources. Recent technological improvements have enhanced safety features and reduced construction costs.</w:t>
      </w:r>
      <w:r/>
    </w:p>
    <w:p>
      <w:pPr>
        <w:pStyle w:val="ListNumber"/>
        <w:spacing w:line="240" w:lineRule="auto"/>
        <w:ind w:left="720"/>
      </w:pPr>
      <w:r/>
      <w:hyperlink r:id="rId158">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156">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61">
        <w:r>
          <w:rPr>
            <w:color w:val="0000EE"/>
            <w:u w:val="single"/>
          </w:rPr>
          <w:t>https://www.nationalobserver.com/2026/04/23/news/nuclear-energy-experiencing-global-revival-40-years-after-chernobyl</w:t>
        </w:r>
      </w:hyperlink>
      <w:r>
        <w:t xml:space="preserve"> - Nuclear energy is experiencing a global resurgence four decades after the Chernobyl disaster, driven by the need for secure electricity amid conflicts in the Middle East. Over 400 reactors are operational in 31 countries, with approximately 70 under construction. The United States, China, and France are leading expansion efforts, while the European Commission acknowledges past reliance on fossil fuels as a strategic mistake and plans to integrate nuclear into its clean energy mix. Despite Germany's continued phase-out, nations like Belgium and Spain are reconsidering policies, and Small Modular Reactors are being developed for the early 2030s.</w:t>
      </w:r>
      <w:r/>
    </w:p>
    <w:p>
      <w:pPr>
        <w:pStyle w:val="ListNumber"/>
        <w:spacing w:line="240" w:lineRule="auto"/>
        <w:ind w:left="720"/>
      </w:pPr>
      <w:r/>
      <w:hyperlink r:id="rId162">
        <w:r>
          <w:rPr>
            <w:color w:val="0000EE"/>
            <w:u w:val="single"/>
          </w:rPr>
          <w:t>https://www.theyeshivaworld.com/news/general/2539491/global-interest-in-nuclear-energy-rises-as-demand-for-power-grows.html</w:t>
        </w:r>
      </w:hyperlink>
      <w:r>
        <w:t xml:space="preserve"> - Global interest in nuclear energy is increasing due to rising power demand and geopolitical instability. Over 400 reactors operate in 31 countries, with 70 under construction. The US aims to quadruple capacity by 2050, while China leads new builds. Europe, previously reducing reliance, now views nuclear as essential for energy security and climate goals, with France expanding and Belgium extending plant lifespans. Conversely, Germany maintains its phase-out plan. Russia continues exporting technology and expanding domestically.</w:t>
      </w:r>
      <w:r/>
    </w:p>
    <w:p>
      <w:pPr>
        <w:pStyle w:val="ListNumber"/>
        <w:spacing w:line="240" w:lineRule="auto"/>
        <w:ind w:left="720"/>
      </w:pPr>
      <w:r/>
      <w:hyperlink r:id="rId163">
        <w:r>
          <w:rPr>
            <w:color w:val="0000EE"/>
            <w:u w:val="single"/>
          </w:rPr>
          <w:t>https://www.ans.org/news/2026-04-23/article-7973/nrc-commissioners-testify-before-us-house-subcommittee/</w:t>
        </w:r>
      </w:hyperlink>
      <w:r>
        <w:t xml:space="preserve"> - NRC commissioners testified before a U.S. House subcommittee chaired by Rep. Bob Latta regarding the agency's independence, rulemaking progress, and budget. Commissioners confirmed the NRC is on track to complete regulatory revisions by November 23, 2026. However, they expressed concern over an 8 percent budget cut for FY 2027 and a 7 percent reduction in staff, warning that doing more with less creates an unsustainable dynamic for nuclear safety oversight.</w:t>
      </w:r>
      <w:r/>
    </w:p>
    <w:p>
      <w:pPr>
        <w:pStyle w:val="ListNumber"/>
        <w:spacing w:line="240" w:lineRule="auto"/>
        <w:ind w:left="720"/>
      </w:pPr>
      <w:r/>
      <w:hyperlink r:id="rId164">
        <w:r>
          <w:rPr>
            <w:color w:val="0000EE"/>
            <w:u w:val="single"/>
          </w:rPr>
          <w:t>https://oilprice.com/Alternative-Energy/Nuclear-Power/Will-New-Fusion-Reactors-Beat-SMRs-to-Market.html</w:t>
        </w:r>
      </w:hyperlink>
      <w:r>
        <w:t xml:space="preserve"> - Energy consultant Wood Mackenzie reports that three US fusion firms, Commonwealth Fusion Systems, Inertia Enterprises, and Helion, have updated timelines for commercial viability to 2031 or 2032. These dates place them in direct competition with the first generation of small modular reactors (SMRs). The companies assert they have resolved major engineering challenges regarding plasma confinement and net energy gain. Helion, partnered with Microsoft, targets deployment in 2028, while Inertia Enterprises raised $450 million in financing. The sector faces significant capital requirements and competition from SMRs.</w:t>
      </w:r>
      <w:r/>
    </w:p>
    <w:p>
      <w:pPr>
        <w:pStyle w:val="ListNumber"/>
        <w:spacing w:line="240" w:lineRule="auto"/>
        <w:ind w:left="720"/>
      </w:pPr>
      <w:r/>
      <w:hyperlink r:id="rId165">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166">
        <w:r>
          <w:rPr>
            <w:color w:val="0000EE"/>
            <w:u w:val="single"/>
          </w:rPr>
          <w:t>https://newhampshirebulletin.com/briefs/house-defeats-advanced-nuclear-proposal-from-senate/</w:t>
        </w:r>
      </w:hyperlink>
      <w:r>
        <w:t xml:space="preserve"> - The New Hampshire House of Representatives defeated Senate Bill 447 on the consent calendar by voice vote. The proposal, sponsored by Sen. Kevin Avard, would have permitted utilities to own advanced nuclear reactors up to 300 megawatts. The bill previously passed the Senate but was rejected by the House Committee on Science, Technology, and Energy. Critics argue the measure would allow utilities to reestablish a vertically integrated monopoly over the power market, reversing restrictions from the mid-1990s.</w:t>
      </w:r>
      <w:r/>
    </w:p>
    <w:p>
      <w:pPr>
        <w:pStyle w:val="ListNumber"/>
        <w:spacing w:line="240" w:lineRule="auto"/>
        <w:ind w:left="720"/>
      </w:pPr>
      <w:r/>
      <w:hyperlink r:id="rId165">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167">
        <w:r>
          <w:rPr>
            <w:color w:val="0000EE"/>
            <w:u w:val="single"/>
          </w:rPr>
          <w:t>https://www.ots.at/presseaussendung/OTS_20260423_OTS0202/nationalrat-bekraeftigt-einstimmig-anti-atom-kurs-oesterreichs</w:t>
        </w:r>
      </w:hyperlink>
      <w:r>
        <w:t xml:space="preserve"> - The Austrian Nationalrat unanimously adopted resolutions to continue the country's anti-nuclear energy policy. Representatives from the ÖVP, SPÖ, NEOS, and Greens parties called for the federal government to oppose new nuclear power plants, including Small Modular Reactors (SMRs), and to reject EU funding for such projects. The assembly also urged the government to advocate for the withdrawal of Russian forces from the Zaporizhzhia nuclear plant in Ukraine. The Freedom Party (FPÖ) abstained on the resolution regarding the use of nuclear power in warfare. The decision was made in Vienna ahead of the 40th anniversary of the Chernobyl disaster.</w:t>
      </w:r>
      <w:r/>
    </w:p>
    <w:p>
      <w:pPr>
        <w:pStyle w:val="ListNumber"/>
        <w:spacing w:line="240" w:lineRule="auto"/>
        <w:ind w:left="720"/>
      </w:pPr>
      <w:r/>
      <w:hyperlink r:id="rId168">
        <w:r>
          <w:rPr>
            <w:color w:val="0000EE"/>
            <w:u w:val="single"/>
          </w:rPr>
          <w:t>https://www.haberler.com/guncel/cin-in-kurulu-nukleer-enerji-kapasitesi-120-milyon-19776995-haberi/</w:t>
        </w:r>
      </w:hyperlink>
      <w:r>
        <w:t xml:space="preserve"> - Wang Shoujun, chairman of the China Nuclear Society, stated at the 2026 China Nuclear Industry Fair in Beijing that the country's total installed nuclear energy capacity surpassed 120 million kilowatts by the end of 2025, placing it first globally. The nation currently operates 112 nuclear units. The sector is focusing on high-quality development, third and fourth-generation technologies, and small modular reactors as part of the 15th Five-Year Plan.</w:t>
      </w:r>
      <w:r/>
    </w:p>
    <w:p>
      <w:pPr>
        <w:pStyle w:val="ListNumber"/>
        <w:spacing w:line="240" w:lineRule="auto"/>
        <w:ind w:left="720"/>
      </w:pPr>
      <w:r/>
      <w:hyperlink r:id="rId169">
        <w:r>
          <w:rPr>
            <w:color w:val="0000EE"/>
            <w:u w:val="single"/>
          </w:rPr>
          <w:t>https://www.utilitydive.com/news/pjm-market-monitor-constellations-nuclear-crane-waiver/818216/</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Monitoring Analytics argues the request fails FERC standards as it does not address an error in good faith and could harm third parties by shifting upgrade costs. Constellation aims to restart the unit by 2027 under a 20-year deal with Microsoft, though transmission upgrades may delay full delivery until 2030.</w:t>
      </w:r>
      <w:r/>
    </w:p>
    <w:p>
      <w:pPr>
        <w:pStyle w:val="ListNumber"/>
        <w:spacing w:line="240" w:lineRule="auto"/>
        <w:ind w:left="720"/>
      </w:pPr>
      <w:r/>
      <w:hyperlink r:id="rId170">
        <w:r>
          <w:rPr>
            <w:color w:val="0000EE"/>
            <w:u w:val="single"/>
          </w:rPr>
          <w:t>https://www.northernminer.com/news/myriad-builds-uranium-district-as-report-shows-scale/1003890329/</w:t>
        </w:r>
      </w:hyperlink>
      <w:r>
        <w:t xml:space="preserve"> - Myriad Uranium is set to consolidate a fragmented uranium district in Wyoming through a planned all-share merger with Rush Rare Metals, granting Rush a quarter interest. A new technical report compiles decades of historical drilling data, positioning the Copper Mountain project at an advanced exploration stage. The district, located 270 km west of Cheyenne, has not been controlled by a single firm since the 1970s. Myriad plans a second-stage drilling program to test historical resource estimates, which range from 16.5 to 26.7 million pounds of uranium oxide across seven deposits, with potential for significant upside based on modern assay data.</w:t>
      </w:r>
      <w:r/>
    </w:p>
    <w:p>
      <w:pPr>
        <w:pStyle w:val="ListNumber"/>
        <w:spacing w:line="240" w:lineRule="auto"/>
        <w:ind w:left="720"/>
      </w:pPr>
      <w:r/>
      <w:hyperlink r:id="rId171">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172">
        <w:r>
          <w:rPr>
            <w:color w:val="0000EE"/>
            <w:u w:val="single"/>
          </w:rPr>
          <w:t>https://www.canadianminingjournal.com/news/purepoint-advances-3d-uranium-targeting-technology/</w:t>
        </w:r>
      </w:hyperlink>
      <w:r>
        <w:t xml:space="preserve"> - Purepoint Uranium Group completed an integrated geophysical program combining airborne MobileMT surveys with advanced 3D structural modeling across its Celeste East, Russell South, and Tabbernor projects in the Athabasca Basin. The work, conducted by Expert Geophysics Limited, significantly enhanced the ability to identify and rank subsurface structures likely to host uranium mineralization. Results include refined geological frameworks at Celeste East and the definition of previously inaccessible basement features at Russell South. Purepoint will commence an expanded geophysical program at the Dorado and Henday Lake projects ahead of its planned June 2026 drill campaign.</w:t>
      </w:r>
      <w:r/>
    </w:p>
    <w:p>
      <w:pPr>
        <w:pStyle w:val="ListNumber"/>
        <w:spacing w:line="240" w:lineRule="auto"/>
        <w:ind w:left="720"/>
      </w:pPr>
      <w:r/>
      <w:hyperlink r:id="rId173">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74">
        <w:r>
          <w:rPr>
            <w:color w:val="0000EE"/>
            <w:u w:val="single"/>
          </w:rPr>
          <w:t>https://www.powermag.com/air-force-anpi-picks-put-radiant-antares-westinghouse-on-track-for-first-on%E2%80%91base-microreactors-by-2028/</w:t>
        </w:r>
      </w:hyperlink>
      <w:r>
        <w:t xml:space="preserve"> - The US Air Force has selected Radiant Industries, Antares Nuclear, and Westinghouse Government Services to develop and operate contractor-owned microreactors at Buckley Space Force Base, Malmstrom Air Force Base, and Joint Base San Antonio. Initial deployments are targeted for 2028, with at least one reactor expected to be operational by 2030. The Advanced Nuclear Power for Installations (ANPI) program, a collaboration between the Department of the Air Force and the Defense Innovation Unit, aims to provide resilient, on-site power for critical missions. The selected vendors will proceed with site-specific analysis and environmental reviews under the National Environmental Policy Act before construction begins.</w:t>
      </w:r>
      <w:r/>
    </w:p>
    <w:p>
      <w:pPr>
        <w:pStyle w:val="ListNumber"/>
        <w:spacing w:line="240" w:lineRule="auto"/>
        <w:ind w:left="720"/>
      </w:pPr>
      <w:r/>
      <w:hyperlink r:id="rId175">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73">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71">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176">
        <w:r>
          <w:rPr>
            <w:color w:val="0000EE"/>
            <w:u w:val="single"/>
          </w:rPr>
          <w:t>https://www.radioiowa.com/2026/04/23/senator-nuclear-plants-must-help-start-isu-engineering-program-to-get-tax-break/</w:t>
        </w:r>
      </w:hyperlink>
      <w:r>
        <w:t xml:space="preserve"> - A bill prepared for debate in the Iowa Senate proposes a sales tax rebate for nuclear power plant construction. The legislation mandates that any company receiving this tax break must donate 15 percent of the savings to establish a nuclear engineering program at a state university. Senator Dan Dawson, a Republican from Council Bluffs, stated the measure aims to create a local workforce for nuclear facilities, preventing the state from relying on temporary imports of skilled individuals. The proposal responds to a House bill that granted tax breaks to facilities like the Duane Arnold Power Plant without such workforce development requirements.</w:t>
      </w:r>
      <w:r/>
    </w:p>
    <w:p>
      <w:pPr>
        <w:pStyle w:val="ListNumber"/>
        <w:spacing w:line="240" w:lineRule="auto"/>
        <w:ind w:left="720"/>
      </w:pPr>
      <w:r/>
      <w:hyperlink r:id="rId175">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73">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77">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175">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78">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178">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179">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180">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180">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179">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181">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182">
        <w:r>
          <w:rPr>
            <w:color w:val="0000EE"/>
            <w:u w:val="single"/>
          </w:rPr>
          <w:t>https://rollingout.com/2026/04/23/oklo-stock-surges-16-after-nvidia-deal/</w:t>
        </w:r>
      </w:hyperlink>
      <w:r>
        <w:t xml:space="preserve"> - Oklo shares rose 16% following a collaboration with Nvidia on AI infrastructure for nuclear fuel modeling and an HSBC Buy rating with a $96 price target. The partnership aims to accelerate validation of the Pluto reactor design at Los Alamos National Laboratory. Oklo targets commercial power delivery from its Aurora facility by the end of 2027 and holds an agreement with Meta to supply 150 MW by 2030. The company maintains $2.5 billion in cash and no debt, though analysts note execution risks and varying price targets.</w:t>
      </w:r>
      <w:r/>
    </w:p>
    <w:p>
      <w:pPr>
        <w:pStyle w:val="ListNumber"/>
        <w:spacing w:line="240" w:lineRule="auto"/>
        <w:ind w:left="720"/>
      </w:pPr>
      <w:r/>
      <w:hyperlink r:id="rId183">
        <w:r>
          <w:rPr>
            <w:color w:val="0000EE"/>
            <w:u w:val="single"/>
          </w:rPr>
          <w:t>https://www.decouple.media/p/the-absolute-best-water-reactor</w:t>
        </w:r>
      </w:hyperlink>
      <w:r>
        <w:t xml:space="preserve"> - The US Department of Energy is evaluating GE Hitachi's Advanced Boiling Water Reactor (ABWR) as a potential alternative to the Westinghouse AP1000 due to concerns over Westinghouse's slow construction pace and financial instability following the Vogtle project delays. The ABWR, originally developed by TEPCO in Japan in the 1990s, is noted for its rapid 38-month construction timeline and proven operational history. While the US nuclear industry faces challenges related to supply chain atrophy and a lack of experienced workforce, the DOE is engaging with GE Vernova Hitachi Nuclear Energy to assess the feasibility of deploying the ABWR technology to restore competitiveness and provide cost-overrun insurance for future projects.</w:t>
      </w:r>
      <w:r/>
    </w:p>
    <w:p>
      <w:pPr>
        <w:pStyle w:val="ListNumber"/>
        <w:spacing w:line="240" w:lineRule="auto"/>
        <w:ind w:left="720"/>
      </w:pPr>
      <w:r/>
      <w:hyperlink r:id="rId184">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181">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185">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86">
        <w:r>
          <w:rPr>
            <w:color w:val="0000EE"/>
            <w:u w:val="single"/>
          </w:rPr>
          <w:t>https://insideinvestigator.org/gov-lamont-applauds-pura-takes-bow-for-lower-electricity-prices/</w:t>
        </w:r>
      </w:hyperlink>
      <w:r>
        <w:t xml:space="preserve"> - Connecticut Governor Ned Lamont announced an average $30 monthly decrease in the public benefits charge on electricity bills, attributed to savings from nuclear power contracts at Millstone and Seabrook. The reduction reflects a refund for overpayments made last year. Department of Energy and Environmental Protection Commissioner Katie Dykes credited the 2019 legislation approved by Lamont for securing fixed-price nuclear energy, insulating ratepayers from volatile fossil fuel costs. While Eversource warned of potential future price increases, the state aims to stabilize costs ahead of the 2026 elections.</w:t>
      </w:r>
      <w:r/>
    </w:p>
    <w:p>
      <w:pPr>
        <w:pStyle w:val="ListNumber"/>
        <w:spacing w:line="240" w:lineRule="auto"/>
        <w:ind w:left="720"/>
      </w:pPr>
      <w:r/>
      <w:hyperlink r:id="rId187">
        <w:r>
          <w:rPr>
            <w:color w:val="0000EE"/>
            <w:u w:val="single"/>
          </w:rPr>
          <w:t>https://interestingengineering.com/space/nasa-nuclear-powered-mars-mission</w:t>
        </w:r>
      </w:hyperlink>
      <w:r>
        <w:t xml:space="preserve"> - NASA Administrator Jared Isaacman is advancing Space Reactor-1 (SR-1) Freedom, a nuclear fission-powered spacecraft scheduled for a December 2028 launch. The mission aims to demonstrate nuclear electric propulsion for interplanetary travel to Mars, utilizing a 20-kWe reactor fueled by HALEU. SR-1 Freedom will serve as a mother ship for the Skyfall drone swarm, which will survey landing sites and identify ice deposits. Following the Skyfall mission, the spacecraft may perform a flyby or enter Mars orbit. This initiative supports a broader roadmap to establish a permanent nuclear-driven base at the Moon's south pole by 2032, involving a $30 billion investment and a shift away from the orbital Gateway Program.</w:t>
      </w:r>
      <w:r/>
    </w:p>
    <w:p>
      <w:pPr>
        <w:pStyle w:val="ListNumber"/>
        <w:spacing w:line="240" w:lineRule="auto"/>
        <w:ind w:left="720"/>
      </w:pPr>
      <w:r/>
      <w:hyperlink r:id="rId185">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84">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188">
        <w:r>
          <w:rPr>
            <w:color w:val="0000EE"/>
            <w:u w:val="single"/>
          </w:rPr>
          <w:t>https://www.elnacional.com/2026/04/iran-posee-una-reserva-de-uranio-enriquecido-pero-podria-utilizarla-para-fabricar-un-arma-nuclear/</w:t>
        </w:r>
      </w:hyperlink>
      <w:r>
        <w:t xml:space="preserve"> - Iranian Vice-Minister of Foreign Affairs Saeed Khatibzadeh denied US President Donald Trump's claim that Tehran would surrender its enriched uranium reserves to end the war. While Iran holds approximately 440kg of 60% enriched uranium capable of rapid conversion to weapons-grade material, the country insists its nuclear facilities remain peaceful. The International Atomic Energy Agency reports no evidence of an active weapons program, though US intelligence suggests Iran could produce enough material for one device in under a week if it chose to do so.</w:t>
      </w:r>
      <w:r/>
    </w:p>
    <w:p>
      <w:pPr>
        <w:pStyle w:val="ListNumber"/>
        <w:spacing w:line="240" w:lineRule="auto"/>
        <w:ind w:left="720"/>
      </w:pPr>
      <w:r/>
      <w:hyperlink r:id="rId189">
        <w:r>
          <w:rPr>
            <w:color w:val="0000EE"/>
            <w:u w:val="single"/>
          </w:rPr>
          <w:t>https://www.trend.az/casia/kazakhstan/4178243.html</w:t>
        </w:r>
      </w:hyperlink>
      <w:r>
        <w:t xml:space="preserve"> - President Kassym-Jomart Tokayev and EDF CEO Bernard Fontana met in Astana to discuss strengthening cooperation in sustainable energy and modern infrastructure. The leaders also addressed uranium supply. Kazakhstan plans its first nuclear power plant near Ulken in the Almaty region with Rosatom, following a 2024 referendum and a 2025 name approval. A second plant near Lake Balkhash is under consideration.</w:t>
      </w:r>
      <w:r/>
    </w:p>
    <w:p>
      <w:pPr>
        <w:pStyle w:val="ListNumber"/>
        <w:spacing w:line="240" w:lineRule="auto"/>
        <w:ind w:left="720"/>
      </w:pPr>
      <w:r/>
      <w:hyperlink r:id="rId190">
        <w:r>
          <w:rPr>
            <w:color w:val="0000EE"/>
            <w:u w:val="single"/>
          </w:rPr>
          <w:t>https://www.ans.org/news/2026-04-23/article-7971/iter-vacuum-vessel-exempted-from-fissionbased-regulation/</w:t>
        </w:r>
      </w:hyperlink>
      <w:r>
        <w:t xml:space="preserve"> - ITER's vacuum vessel has been reclassified from nuclear pressurized equipment, as its electromagnetic loads dominate over negligible pressure loads. This regulatory change, approved by the French Atomic Energy and Alternative Energies Commission (ASNR), adjusts technical requirements and quality management programs to align with tokamak fusion standards. ITER Director General Pietro Barabaschi and Safety Department head Gilles Perrier stated the move supports timely project progress and proportionate safety objectives. Globally, regulators like the US NRC and UK Environment Agency are developing technology-neutral frameworks to avoid applying fission-specific rules to fusion devices.</w:t>
      </w:r>
      <w:r/>
    </w:p>
    <w:p>
      <w:pPr>
        <w:pStyle w:val="ListNumber"/>
        <w:spacing w:line="240" w:lineRule="auto"/>
        <w:ind w:left="720"/>
      </w:pPr>
      <w:r/>
      <w:hyperlink r:id="rId185">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91">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92">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91">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91">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92">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93">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194">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94">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95">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part of the U.S. Department of Energy's Advanced Reactor Demonstration Program and includes a technology agreement with Meta for up to eight units by 2035. * Once operational, the facility is expected to deliver reliable baseload power and serve as a commercial blueprint for a fleet of Natrium plants globally.</w:t>
      </w:r>
      <w:r/>
    </w:p>
    <w:p>
      <w:pPr>
        <w:pStyle w:val="ListNumber"/>
        <w:spacing w:line="240" w:lineRule="auto"/>
        <w:ind w:left="720"/>
      </w:pPr>
      <w:r/>
      <w:hyperlink r:id="rId194">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96">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95">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developed under the U.S. Department of Energy's Advanced Reactor Demonstration Program and includes a technology agreement with Meta for up to eight additional units by 2035. * Once operational, the facility is expected to deliver reliable baseload power to the grid and serve as a commercial blueprint for a fleet of Natrium plants nationwide.</w:t>
      </w:r>
      <w:r/>
    </w:p>
    <w:p>
      <w:pPr>
        <w:pStyle w:val="ListNumber"/>
        <w:spacing w:line="240" w:lineRule="auto"/>
        <w:ind w:left="720"/>
      </w:pPr>
      <w:r/>
      <w:hyperlink r:id="rId196">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97">
        <w:r>
          <w:rPr>
            <w:color w:val="0000EE"/>
            <w:u w:val="single"/>
          </w:rPr>
          <w:t>https://www.fool.com/investing/2026/04/23/cameco-the-uranium-powerhouse-id-buy-on-every-dip/</w:t>
        </w:r>
      </w:hyperlink>
      <w:r>
        <w:t xml:space="preserve"> - An investment article recommends purchasing Cameco (CCJ) on market dips, citing strong long-term prospects driven by rising energy demand from data centers and a strategic pivot away from Russian uranium suppliers. The company, a North American uranium powerhouse, owns high-grade mines in Canada and holds a 49% stake in Westinghouse Electric. Analysts project Cameco's earnings per share to reach $2.30 by 2028, supported by a partnership with the U.S. government to build new nuclear reactors.</w:t>
      </w:r>
      <w:r/>
    </w:p>
    <w:p>
      <w:pPr>
        <w:pStyle w:val="ListNumber"/>
        <w:spacing w:line="240" w:lineRule="auto"/>
        <w:ind w:left="720"/>
      </w:pPr>
      <w:r/>
      <w:hyperlink r:id="rId198">
        <w:r>
          <w:rPr>
            <w:color w:val="0000EE"/>
            <w:u w:val="single"/>
          </w:rPr>
          <w:t>https://newtalk.tw/news/view/2026-04-23/1031366</w:t>
        </w:r>
      </w:hyperlink>
      <w:r>
        <w:t xml:space="preserve"> - The Taiwan Power Company submitted its plan to restart Nuclear Power Plant Three to the Nuclear Safety Commission last month. Following procedural review, the commission has entered the substantive review phase, with the first meeting scheduled for mid-May. Commission Chair Chen Ming-true stated that the review cannot be accelerated and must follow safety protocols, addressing concerns from legislators about potential delays similar to those in South Korea and the United States. The review process involves aging management and safety assessments, with the timeline dependent on specific findings.</w:t>
      </w:r>
      <w:r/>
    </w:p>
    <w:p>
      <w:pPr>
        <w:pStyle w:val="ListNumber"/>
        <w:spacing w:line="240" w:lineRule="auto"/>
        <w:ind w:left="720"/>
      </w:pPr>
      <w:r/>
      <w:hyperlink r:id="rId199">
        <w:r>
          <w:rPr>
            <w:color w:val="0000EE"/>
            <w:u w:val="single"/>
          </w:rPr>
          <w:t>https://tass.com/politics/2121099</w:t>
        </w:r>
      </w:hyperlink>
      <w:r>
        <w:t xml:space="preserve"> - Yulia Zhdanova, Russia's chief delegate to the OSCE Forum for Security Cooperation, stated that plans by non-nuclear Western countries to develop or host nuclear weapons constitute a dangerous trend. She cited Germany, Poland, Finland, and Sweden as examples. The diplomat also highlighted destabilizing practices by the United States and its allies, including joint nuclear missions and efforts by the United Kingdom and France to establish pan-European nuclear deterrence.</w:t>
      </w:r>
      <w:r/>
    </w:p>
    <w:p>
      <w:pPr>
        <w:pStyle w:val="ListNumber"/>
        <w:spacing w:line="240" w:lineRule="auto"/>
        <w:ind w:left="720"/>
      </w:pPr>
      <w:r/>
      <w:hyperlink r:id="rId200">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201">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201">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202">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203">
        <w:r>
          <w:rPr>
            <w:color w:val="0000EE"/>
            <w:u w:val="single"/>
          </w:rPr>
          <w:t>https://taz.de/Folgen-der-Atomkraftnutzung/!6172979/</w:t>
        </w:r>
      </w:hyperlink>
      <w:r>
        <w:t xml:space="preserve"> - Germany is evaluating transmutation technologies, such as those proposed by Transmutex and iMAGINE, to convert long-lived radioactive waste into shorter-lived or stable isotopes. While the Federal Office of Nuclear Waste Management (Base) remains skeptical regarding accident risks and the scale of required facilities, proponents argue these methods could reduce waste storage requirements from a million years to approximately 800 years. The technology aims to treat Germany's existing inventory of transuranic elements without necessarily generating new energy.</w:t>
      </w:r>
      <w:r/>
    </w:p>
    <w:p>
      <w:pPr>
        <w:pStyle w:val="ListNumber"/>
        <w:spacing w:line="240" w:lineRule="auto"/>
        <w:ind w:left="720"/>
      </w:pPr>
      <w:r/>
      <w:hyperlink r:id="rId204">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205">
        <w:r>
          <w:rPr>
            <w:color w:val="0000EE"/>
            <w:u w:val="single"/>
          </w:rPr>
          <w:t>https://nuclear-news.net/2026/04/23/1-b1-assessing-small-modular-nuclear-reactors-smrs-in-canada/</w:t>
        </w:r>
      </w:hyperlink>
      <w:r>
        <w:t xml:space="preserve"> - The CEDAR research project at St. Thomas University published a report assessing the financial and developmental status of ten small modular nuclear reactor designs in Canada. Released on 20 April 2026, the analysis follows a 2018 strategic roadmap that anticipated the first demonstration SMR operating in 2026. The report was authored by Susan O'Donnell and M.V. Ramana and launched during a webinar on 18 March 2026, hosted by Nuclear Transparency Watch and the Sustainability Learning Lab.</w:t>
      </w:r>
      <w:r/>
    </w:p>
    <w:p>
      <w:pPr>
        <w:pStyle w:val="ListNumber"/>
        <w:spacing w:line="240" w:lineRule="auto"/>
        <w:ind w:left="720"/>
      </w:pPr>
      <w:r/>
      <w:hyperlink r:id="rId204">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206">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06">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07">
        <w:r>
          <w:rPr>
            <w:color w:val="0000EE"/>
            <w:u w:val="single"/>
          </w:rPr>
          <w:t>https://www.bleedingheartland.com/2026/04/22/iowas-nuclear-tax-giveaway-weve-seen-this-movie-before-and-know-how-it-ends/</w:t>
        </w:r>
      </w:hyperlink>
      <w:r>
        <w:t xml:space="preserve"> - On April 15, the Iowa House passed House File 2757, granting NextEra Energy a sales tax exemption worth tens of millions of dollars to restart the Duane Arnold Energy Center near Palo. The bill passed 94-1, with Representative Beth Wessel-Kroeschell as the sole dissenter. The exemption covers construction materials and digital systems, reducing state revenue by an estimated $28 million in fiscal year 2027. The Nuclear Regulatory Commission has not yet completed its final licensing review, expected by January 2028. The legislation mandates tax repayment only if the plant does not resume operations within 12.5 years.</w:t>
      </w:r>
      <w:r/>
    </w:p>
    <w:p>
      <w:pPr>
        <w:pStyle w:val="ListNumber"/>
        <w:spacing w:line="240" w:lineRule="auto"/>
        <w:ind w:left="720"/>
      </w:pPr>
      <w:r/>
      <w:hyperlink r:id="rId206">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08">
        <w:r>
          <w:rPr>
            <w:color w:val="0000EE"/>
            <w:u w:val="single"/>
          </w:rPr>
          <w:t>https://www.koreatimes.co.kr/business/banking-finance/20260423/korea-eximbank-steps-forward-as-key-financial-backer-for-vietnams-nuclear-power-projects?utm_source=rss</w:t>
        </w:r>
      </w:hyperlink>
      <w:r>
        <w:t xml:space="preserve"> - The Export-Import Bank of Korea signed a four-way memorandum of understanding in Hanoi with the Korea Trade Insurance Corp, Korea Electric Power Corp, and Vietnam National Industry-Energy Group to support financing for nuclear power projects in Vietnam. The agreement aims to facilitate the development of new nuclear facilities and establish financial models to ensure project viability, following bilateral commitments made in August 2025. The signing was attended by senior executives from both nations.</w:t>
      </w:r>
      <w:r/>
    </w:p>
    <w:p>
      <w:pPr>
        <w:pStyle w:val="ListNumber"/>
        <w:spacing w:line="240" w:lineRule="auto"/>
        <w:ind w:left="720"/>
      </w:pPr>
      <w:r/>
      <w:hyperlink r:id="rId209">
        <w:r>
          <w:rPr>
            <w:color w:val="0000EE"/>
            <w:u w:val="single"/>
          </w:rPr>
          <w:t>https://newscats.org/russia-pressures-u-s-and-iran-to-return-to-obama-era-nuclear-deal-as-global-tensions-escalate</w:t>
        </w:r>
      </w:hyperlink>
      <w:r>
        <w:t xml:space="preserve"> - Russian Foreign Minister Sergey Lavrov has called for the United States and Iran to revisit the 2015 Joint Comprehensive Plan of Action (JCPOA) as a basis for renewed nuclear negotiations. Lavrov attributed the original deal's collapse to the US withdrawal in 2018, arguing the framework remains the most practical starting point for stability. While talks remain fragile due to unresolved disagreements on enrichment limits and sanctions, Moscow's intervention adds complexity to a dispute with significant global economic and security implications.</w:t>
      </w:r>
      <w:r/>
    </w:p>
    <w:p>
      <w:pPr>
        <w:pStyle w:val="ListNumber"/>
        <w:spacing w:line="240" w:lineRule="auto"/>
        <w:ind w:left="720"/>
      </w:pPr>
      <w:r/>
      <w:hyperlink r:id="rId210">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211">
        <w:r>
          <w:rPr>
            <w:color w:val="0000EE"/>
            <w:u w:val="single"/>
          </w:rPr>
          <w:t>https://www.nzz.ch/schweiz/baut-die-schweiz-kuenftig-neue-akw-entschieden-wird-diese-frage-wohl-im-fraktionszimmer-der-mitte-partei-ld.10003945</w:t>
        </w:r>
      </w:hyperlink>
      <w:r>
        <w:t xml:space="preserve"> - The Swiss Centre Party's National Council committee voted 13 to 12 to support a counter-proposal to the Blackout Initiative, which would allow new nuclear power plants. The decision, influenced by member Nicolò Paganini, follows a similar vote in the Council of States. While the party remains divided between pro-nuclear and renewable energy factions, this move positions the Centre Party to potentially secure a parliamentary majority for the proposal, pending a subsequent popular vote.</w:t>
      </w:r>
      <w:r/>
    </w:p>
    <w:p>
      <w:pPr>
        <w:pStyle w:val="ListNumber"/>
        <w:spacing w:line="240" w:lineRule="auto"/>
        <w:ind w:left="720"/>
      </w:pPr>
      <w:r/>
      <w:hyperlink r:id="rId210">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210">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212">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213">
        <w:r>
          <w:rPr>
            <w:color w:val="0000EE"/>
            <w:u w:val="single"/>
          </w:rPr>
          <w:t>https://themarketonline.com.au/nexgen-expands-high-grade-uranium-zone-at-patterson-corridor-east-2026-04-23/</w:t>
        </w:r>
      </w:hyperlink>
      <w:r>
        <w:t xml:space="preserve"> - NexGen Energy identified significant vertical growth and continuity of high-grade uranium mineralisation at its Patterson Corridor East project in Canada's Athabasca Basin. The completed winter drilling program expanded the high-grade subdomain by 33% to 550 metres in vertical extent. CEO Leigh Curyer confirmed the results indicate substantial drilling is required to fully understand the zone. A summer drilling program of approximately 29,200 metres is scheduled to commence in May.</w:t>
      </w:r>
      <w:r/>
    </w:p>
    <w:p>
      <w:pPr>
        <w:pStyle w:val="ListNumber"/>
        <w:spacing w:line="240" w:lineRule="auto"/>
        <w:ind w:left="720"/>
      </w:pPr>
      <w:r/>
      <w:hyperlink r:id="rId214">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212">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214">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214">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215">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216">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216">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217">
        <w:r>
          <w:rPr>
            <w:color w:val="0000EE"/>
            <w:u w:val="single"/>
          </w:rPr>
          <w:t>https://ilmanifesto.it/prometeo-caduto-e-il-rilancio-nucleare</w:t>
        </w:r>
      </w:hyperlink>
      <w:r>
        <w:t xml:space="preserve"> - The Italian government under Berlusconi plans to impose the EPR-1600 nuclear reactor, a response to the Three Mile Island incident. The article highlights regulatory scrutiny from Finland, UK, and France regarding the reactor's emergency software and its design flaws linked to rapid power resumption. Critics note the reactor's military origins and lack of passive safety features, citing potential risks and delays in construction projects in Finland and France.</w:t>
      </w:r>
      <w:r/>
    </w:p>
    <w:p>
      <w:pPr>
        <w:pStyle w:val="ListNumber"/>
        <w:spacing w:line="240" w:lineRule="auto"/>
        <w:ind w:left="720"/>
      </w:pPr>
      <w:r/>
      <w:hyperlink r:id="rId218">
        <w:r>
          <w:rPr>
            <w:color w:val="0000EE"/>
            <w:u w:val="single"/>
          </w:rPr>
          <w:t>https://biz.chosun.com/en/en-realestate/2026/04/23/7LZTHKZB7JFH7FHECN436A2NE4/</w:t>
        </w:r>
      </w:hyperlink>
      <w:r>
        <w:t xml:space="preserve"> - Daewoo Engineering &amp; Construction is leading the construction of the 1,000-megawatt Dukovany Units 5 and 6 nuclear power plant in the Czech Republic. The company uses this project as a base to enter large nuclear markets in Europe, the CIS, the Middle East, and Asia. Additionally, Daewoo has signed agreements to develop small modular reactors (SMRs) with Korea Hydro &amp; Nuclear Power Co. and established cooperation with KEPCO KPS. The firm aims to become a global nuclear leader by expanding into new overseas countries and diverse nuclear businesses.</w:t>
      </w:r>
      <w:r/>
    </w:p>
    <w:p>
      <w:pPr>
        <w:pStyle w:val="ListNumber"/>
        <w:spacing w:line="240" w:lineRule="auto"/>
        <w:ind w:left="720"/>
      </w:pPr>
      <w:r/>
      <w:hyperlink r:id="rId219">
        <w:r>
          <w:rPr>
            <w:color w:val="0000EE"/>
            <w:u w:val="single"/>
          </w:rPr>
          <w:t>https://www.express.co.uk/news/world/2197121/russia-fires-missiles-near-chernobyl</w:t>
        </w:r>
      </w:hyperlink>
      <w:r>
        <w:t xml:space="preserve"> - Russia fired missiles near the Chernobyl nuclear power plant in Ukraine, causing significant damage to the New Safe Confinement (NSC) shield. Kyiv's Prosecutor General Ruslan Kravchenko warned this could spark a nuclear disaster. The strike damaged the outer cladding, creating roughly 330 openings and impacting the crane system, causing the structure to lose its primary containment function. The International Atomic Energy Agency (IAEA) and Greenpeace Ukraine have warned that the damage increases the risk of a nuclear accident and the potential collapse of the underlying sarcophagus.</w:t>
      </w:r>
      <w:r/>
    </w:p>
    <w:p>
      <w:pPr>
        <w:pStyle w:val="ListNumber"/>
        <w:spacing w:line="240" w:lineRule="auto"/>
        <w:ind w:left="720"/>
      </w:pPr>
      <w:r/>
      <w:hyperlink r:id="rId220">
        <w:r>
          <w:rPr>
            <w:color w:val="0000EE"/>
            <w:u w:val="single"/>
          </w:rPr>
          <w:t>https://www.fool.com.au/2026/04/23/deep-yellow-provides-march-2026-exploration-update/</w:t>
        </w:r>
      </w:hyperlink>
      <w:r>
        <w:t xml:space="preserve"> - Deep Yellow Ltd released a March 2026 exploration update confirming uranium mineralisation in 38 drill holes at the Tinkas Prospect in Namibia, with key intersections of 11m at 265 ppm and 4m at 244 ppm eU3O8. The company completed 133 drill holes and a seismic survey at the Alligator River Project in the Northern Territory, identifying five new priority targets. Further work is required before declaring a resource. The company's share price rose 109% over the past 12 months.</w:t>
      </w:r>
      <w:r/>
    </w:p>
    <w:p>
      <w:pPr>
        <w:pStyle w:val="ListNumber"/>
        <w:spacing w:line="240" w:lineRule="auto"/>
        <w:ind w:left="720"/>
      </w:pPr>
      <w:r/>
      <w:hyperlink r:id="rId221">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221">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222">
        <w:r>
          <w:rPr>
            <w:color w:val="0000EE"/>
            <w:u w:val="single"/>
          </w:rPr>
          <w:t>https://www.ans.org/news/2026-04-22/article-7970/eagle-to-begin-investigative-drilling-at-oregon-uranium-site-this-summer/</w:t>
        </w:r>
      </w:hyperlink>
      <w:r>
        <w:t xml:space="preserve"> - Eagle Nuclear Energy plans to commence investigative drilling at the Aurora uranium site in Oregon this summer. The program involves 47 diamond drill holes totaling 27,000 feet, aimed at filling data gaps for a prefeasibility study expected by the second half of 2027. The undeveloped site holds 32.75 million pounds of indicated uranium resources. Eagle, which acquired the project in 2024, is developing a small modular reactor technology.</w:t>
      </w:r>
      <w:r/>
    </w:p>
    <w:p>
      <w:pPr>
        <w:pStyle w:val="ListNumber"/>
        <w:spacing w:line="240" w:lineRule="auto"/>
        <w:ind w:left="720"/>
      </w:pPr>
      <w:r/>
      <w:hyperlink r:id="rId223">
        <w:r>
          <w:rPr>
            <w:color w:val="0000EE"/>
            <w:u w:val="single"/>
          </w:rPr>
          <w:t>https://vietnamnews.vn/politics-laws/1780010/deputy-pm-iaea-official-discuss-nuclear-power-development.html</w:t>
        </w:r>
      </w:hyperlink>
      <w:r>
        <w:t xml:space="preserve"> - Deputy Prime Minister Hồ Quốc Dũng received IAEA Deputy Director General Mikhail Chudakov in Hà Nội to discuss Vietnam's nuclear power agenda. The meeting focused on the Integrated Nuclear Infrastructure Review (INIR) report, which provides recommendations to improve legal frameworks and technical capacity. Vietnam affirmed its commitment to peaceful atomic energy use and safety, while the IAEA pledged continued support through training and expert advisory services to help the country meet international standards.</w:t>
      </w:r>
      <w:r/>
    </w:p>
    <w:p>
      <w:pPr>
        <w:pStyle w:val="ListNumber"/>
        <w:spacing w:line="240" w:lineRule="auto"/>
        <w:ind w:left="720"/>
      </w:pPr>
      <w:r/>
      <w:hyperlink r:id="rId224">
        <w:r>
          <w:rPr>
            <w:color w:val="0000EE"/>
            <w:u w:val="single"/>
          </w:rPr>
          <w:t>https://www.zawya.com/en/projects/utilities/iraq-eyes-peaceful-nuclear-programme-targeting-10gw-power-capacity-ghdzo956</w:t>
        </w:r>
      </w:hyperlink>
      <w:r>
        <w:t xml:space="preserve"> - Iraqi analysts state the country's peaceful nuclear programme aims to generate 10,000 MW of electricity, requiring up to $40 billion in investment over 10 to 15 years. Initial steps involve establishing research reactors and subcritical systems with international partnerships from Russia, France, and South Korea. The programme is subject to full International Atomic Energy Agency (IAEA) supervision. Strategic plans from 2023 to 2030 seek to reduce a 20,000 MW electricity deficit, addressing losses exceeding $5 billion annually caused by current energy shortages.</w:t>
      </w:r>
      <w:r/>
    </w:p>
    <w:p>
      <w:pPr>
        <w:pStyle w:val="ListNumber"/>
        <w:spacing w:line="240" w:lineRule="auto"/>
        <w:ind w:left="720"/>
      </w:pPr>
      <w:r/>
      <w:hyperlink r:id="rId225">
        <w:r>
          <w:rPr>
            <w:color w:val="0000EE"/>
            <w:u w:val="single"/>
          </w:rPr>
          <w:t>https://timesofindia.indiatimes.com/world/rest-of-world/worlds-first-nuclear-waste-vault-why-finland-is-burying-radioactive-waste-400-metres-underground/articleshow/130451727.cms</w:t>
        </w:r>
      </w:hyperlink>
      <w:r>
        <w:t xml:space="preserve"> - Finland is set to switch on the Onkalo facility, the world's first permanent underground repository for nuclear waste, located 400 to 450 metres beneath the island of Olkiluoto. The project stores spent fuel in multi-layered canisters within stable bedrock to ensure safety for tens of thousands of years. This development addresses a critical gap in nuclear energy infrastructure, offering a model for long-term waste isolation and supporting the sector's expansion as countries seek low-carbon power sources.</w:t>
      </w:r>
      <w:r/>
    </w:p>
    <w:p>
      <w:pPr>
        <w:pStyle w:val="ListNumber"/>
        <w:spacing w:line="240" w:lineRule="auto"/>
        <w:ind w:left="720"/>
      </w:pPr>
      <w:r/>
      <w:hyperlink r:id="rId226">
        <w:r>
          <w:rPr>
            <w:color w:val="0000EE"/>
            <w:u w:val="single"/>
          </w:rPr>
          <w:t>https://www.cpbj.com/york-precision-components-manufacturer-acquired/</w:t>
        </w:r>
      </w:hyperlink>
      <w:r>
        <w:t xml:space="preserve"> - BWX Technologies, Inc. has agreed to acquire Precision Custom Components (PCC), a subsidiary of privately held Precision Components Group (PCG). The deal, expected to close in the second half of the year, expands BWXT's heavy-manufacturing footprint in the US nuclear sector. PCC, located in York, produces custom-fabricated heavy pressure vessels and reactors. The acquisition adds over 500,000 square feet of US capacity and a skilled workforce to BWXT's Commercial Operations segment.</w:t>
      </w:r>
      <w:r/>
    </w:p>
    <w:p>
      <w:pPr>
        <w:pStyle w:val="ListNumber"/>
        <w:spacing w:line="240" w:lineRule="auto"/>
        <w:ind w:left="720"/>
      </w:pPr>
      <w:r/>
      <w:hyperlink r:id="rId227">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228">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229">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230">
        <w:r>
          <w:rPr>
            <w:color w:val="0000EE"/>
            <w:u w:val="single"/>
          </w:rPr>
          <w:t>https://www.washingtontimes.com/news/2026/apr/21/meet-energy-demand-need-everything-weve-got/</w:t>
        </w:r>
      </w:hyperlink>
      <w:r>
        <w:t xml:space="preserve"> - Representative Julie Fedorchak argues that the United States must urgently address rising electricity demand driven by advanced manufacturing and artificial intelligence. Citing North American Electric Reliability Corporation warnings of shortfalls, she proposes a three-step strategy: stabilise the grid by preventing premature retirement of dispatchable power plants via the Baseload Reliability Protection Act; optimise infrastructure using the High-Capacity Grid Act to upgrade existing transmission lines; and grow capacity through permitting reforms like the SPEED and PERMIT Acts. Fedorchak frames reliable energy as a national security imperative to compete with China.</w:t>
      </w:r>
      <w:r/>
    </w:p>
    <w:p>
      <w:pPr>
        <w:pStyle w:val="ListNumber"/>
        <w:spacing w:line="240" w:lineRule="auto"/>
        <w:ind w:left="720"/>
      </w:pPr>
      <w:r/>
      <w:hyperlink r:id="rId231">
        <w:r>
          <w:rPr>
            <w:color w:val="0000EE"/>
            <w:u w:val="single"/>
          </w:rPr>
          <w:t>https://www.ans.org/news/article-7970/eagle-to-begin-investigative-drilling-at-oregon-uranium-site-this-summer/</w:t>
        </w:r>
      </w:hyperlink>
      <w:r>
        <w:t xml:space="preserve"> - Eagle Nuclear Energy plans to commence investigative drilling at its undeveloped Aurora uranium site in Oregon this summer. The program involves 47 diamond drill holes totaling 27,000 feet, aimed at filling data gaps for a prefeasibility study expected by the second half of 2027. The project targets resource expansion and definition at the site, which holds significant measured and indicated uranium deposits. Eagle has secured a drilling services agreement with Harris Exploration Drilling &amp; Associates and submitted permit applications to federal and state authorities.</w:t>
      </w:r>
      <w:r/>
    </w:p>
    <w:p>
      <w:pPr>
        <w:pStyle w:val="ListNumber"/>
        <w:spacing w:line="240" w:lineRule="auto"/>
        <w:ind w:left="720"/>
      </w:pPr>
      <w:r/>
      <w:hyperlink r:id="rId227">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228">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232">
        <w:r>
          <w:rPr>
            <w:color w:val="0000EE"/>
            <w:u w:val="single"/>
          </w:rPr>
          <w:t>https://www.washingtontimes.com/news/2026/apr/21/innovation-strategy-win-global-energy-race/</w:t>
        </w:r>
      </w:hyperlink>
      <w:r>
        <w:t xml:space="preserve"> - Lisa Epifani, Head of Policy at ClearPath, argues the US requires a unified innovation strategy to compete with China in the global energy race. She urges the 119th Congress to reauthorise Department of Energy research and applied energy programs, noting China has surpassed the US in total R&amp;D spend. The opinion piece emphasises connecting basic research with commercial deployment to prevent technologies from failing in the 'valley of death' and maintain US leadership in quantum, AI, and advanced nuclear sectors.</w:t>
      </w:r>
      <w:r/>
    </w:p>
    <w:p>
      <w:pPr>
        <w:pStyle w:val="ListNumber"/>
        <w:spacing w:line="240" w:lineRule="auto"/>
        <w:ind w:left="720"/>
      </w:pPr>
      <w:r/>
      <w:hyperlink r:id="rId229">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233">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234">
        <w:r>
          <w:rPr>
            <w:color w:val="0000EE"/>
            <w:u w:val="single"/>
          </w:rPr>
          <w:t>https://www.mining.com/worlds-no-6-uranium-miner-starts-new-output-in-uzbekistan/</w:t>
        </w:r>
      </w:hyperlink>
      <w:r>
        <w:t xml:space="preserve"> - Uzbekistan state miner Navoiyuran has commenced commercial production at its Qizilkok project in the Navoi region. The deposit holds 9,400 tonnes of uranium reserves with a 15-year mine life. General Director Djamal Sabakhonovich Fayzullayev stated that pilot operations began in December 2024. This milestone supports the company's strategy to increase production and aligns with Uzbekistan's state program to expand uranium mining through 2030. Navoiyuran ranks sixth globally in uranium output.</w:t>
      </w:r>
      <w:r/>
    </w:p>
    <w:p>
      <w:pPr>
        <w:pStyle w:val="ListNumber"/>
        <w:spacing w:line="240" w:lineRule="auto"/>
        <w:ind w:left="720"/>
      </w:pPr>
      <w:r/>
      <w:hyperlink r:id="rId233">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235">
        <w:r>
          <w:rPr>
            <w:color w:val="0000EE"/>
            <w:u w:val="single"/>
          </w:rPr>
          <w:t>https://www.tz.de/politik/ich-extrahierte-uran-aus-streng-geheimen-labors-so-kann-trump-es-im-iran-tun-zr-94274296.html</w:t>
        </w:r>
      </w:hyperlink>
      <w:r>
        <w:t xml:space="preserve"> - Andrew Weber, a former US diplomat and nuclear expert, warns that a military operation to forcibly remove 440kg of 60% enriched uranium from Iran could result in thousands of deaths. Speaking to The Telegraph, Weber compares the situation to Project Sapphire in Kazakhstan, where uranium was removed diplomatically. He advises President Trump against immediate military action, citing the high risk of casualties, drone attacks, and political fallout. Weber suggests negotiations or involving a third party are safer alternatives to secure the material, which is sufficient for ten nuclear weapons.</w:t>
      </w:r>
      <w:r/>
    </w:p>
    <w:p>
      <w:pPr>
        <w:pStyle w:val="ListNumber"/>
        <w:spacing w:line="240" w:lineRule="auto"/>
        <w:ind w:left="720"/>
      </w:pPr>
      <w:r/>
      <w:hyperlink r:id="rId236">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36">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37">
        <w:r>
          <w:rPr>
            <w:color w:val="0000EE"/>
            <w:u w:val="single"/>
          </w:rPr>
          <w:t>https://mining.com.au/vanguard-mining-proposes-name-change-amid-shifting-focus/</w:t>
        </w:r>
      </w:hyperlink>
      <w:r>
        <w:t xml:space="preserve"> - Vanguard Mining (CSE:UUU) proposes renaming itself Uranium One Mining to reflect a strategic transition toward uranium exploration and development. The company plans to consolidate its common shares on a 3.5:1 basis to enhance capital structure. Key assets include the Yuty Prometeo Project in Paraguay and the Nuclean and Quark Projects in Saskatchewan, Canada. CEO David Greenway cites growing global electricity demand driven by AI and electrification as a catalyst for the nuclear energy focus. Further details are pending finalisation.</w:t>
      </w:r>
      <w:r/>
    </w:p>
    <w:p>
      <w:pPr>
        <w:pStyle w:val="ListNumber"/>
        <w:spacing w:line="240" w:lineRule="auto"/>
        <w:ind w:left="720"/>
      </w:pPr>
      <w:r/>
      <w:hyperlink r:id="rId236">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38">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39">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240">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241">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38">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41">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42">
        <w:r>
          <w:rPr>
            <w:color w:val="0000EE"/>
            <w:u w:val="single"/>
          </w:rPr>
          <w:t>https://www.lada.kz/kazakhstan-news/152179-aes-v-kazakhstane-rossiia-daet-dengi.html</w:t>
        </w:r>
      </w:hyperlink>
      <w:r>
        <w:t xml:space="preserve"> - Kazakhstan and Russia have reached the final stage of agreeing on financing terms for the country's first nuclear power plant. The project, located near Lake Balkhash, will cost approximately $15 billion for two 1200 MW units. Russia will provide an 85% state loan, while Kazakhstan contributes 15% from its state budget. Preparatory work is complete, with engineering and construction expected to take 10 to 15 years. A new national nuclear holding will be established to manage ownership and operations.</w:t>
      </w:r>
      <w:r/>
    </w:p>
    <w:p>
      <w:pPr>
        <w:pStyle w:val="ListNumber"/>
        <w:spacing w:line="240" w:lineRule="auto"/>
        <w:ind w:left="720"/>
      </w:pPr>
      <w:r/>
      <w:hyperlink r:id="rId243">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44">
        <w:r>
          <w:rPr>
            <w:color w:val="0000EE"/>
            <w:u w:val="single"/>
          </w:rPr>
          <w:t>http://www.correodelorinoco.gob.ve/beijing-nueva-iniciativa-global-para-el-uso-pacifico-de-la-tecnologia-nuclear/</w:t>
        </w:r>
      </w:hyperlink>
      <w:r>
        <w:t xml:space="preserve"> - The China Isotope and Radiation Association launched a new global initiative at the Third International Conference on Nuclear Technology Applications in Beijing. The proposal, titled 'Initiative to jointly build an open, inclusive, universally beneficial and shared-gains industrial ecosystem for nuclear technology applications', calls for international cooperation on peaceful nuclear use. Over 400 representatives from more than 20 countries attended the event to discuss radiation processing, isotope production, and nuclear safety.</w:t>
      </w:r>
      <w:r/>
    </w:p>
    <w:p>
      <w:pPr>
        <w:pStyle w:val="ListNumber"/>
        <w:spacing w:line="240" w:lineRule="auto"/>
        <w:ind w:left="720"/>
      </w:pPr>
      <w:r/>
      <w:hyperlink r:id="rId243">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45">
        <w:r>
          <w:rPr>
            <w:color w:val="0000EE"/>
            <w:u w:val="single"/>
          </w:rPr>
          <w:t>https://eandt.theiet.org/2026/04/22/iea-warns-ai-data-centre-electricity-use-will-triple-2030</w:t>
        </w:r>
      </w:hyperlink>
      <w:r>
        <w:t xml:space="preserve"> - The International Energy Association (IEA) projects that electricity demand from AI data centres will triple globally by 2030, with UK demand alone potentially exceeding current peak levels. The report highlights significant grid bottlenecks, regulatory delays, and the need for innovative solutions such as nuclear energy, geothermal power, and battery storage to meet the rapid growth in energy-intensive computing applications.</w:t>
      </w:r>
      <w:r/>
    </w:p>
    <w:p>
      <w:pPr>
        <w:pStyle w:val="ListNumber"/>
        <w:spacing w:line="240" w:lineRule="auto"/>
        <w:ind w:left="720"/>
      </w:pPr>
      <w:r/>
      <w:hyperlink r:id="rId246">
        <w:r>
          <w:rPr>
            <w:color w:val="0000EE"/>
            <w:u w:val="single"/>
          </w:rPr>
          <w:t>https://dialogue.earth/en/energy/vietnams-race-to-go-nuclear-leaves-villagers-in-limbo/</w:t>
        </w:r>
      </w:hyperlink>
      <w:r>
        <w:t xml:space="preserve"> - Vietnam's government has revived its nuclear programme, designating Vinh Tuong as the site for the Ninh Thuan 1 plant. The state-owned company Electricity of Vietnam (EVN) and Russia's Rosatom are preparing to relocate 477 households, approximately 2,000 people, to a new settlement. While construction has not yet begun, the closure of local snail farms has left many residents unemployed. Villagers express frustration over the lack of a fair compensation proposal and concerns regarding future livelihoods in the new location.</w:t>
      </w:r>
      <w:r/>
    </w:p>
    <w:p>
      <w:pPr>
        <w:pStyle w:val="ListNumber"/>
        <w:spacing w:line="240" w:lineRule="auto"/>
        <w:ind w:left="720"/>
      </w:pPr>
      <w:r/>
      <w:hyperlink r:id="rId247">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The R1 microreactor is targeted for deployment by 2029 to ensure energy resilience and uninterrupted critical missions. Antares is currently finalizing its Department of Energy Reactor Pilot Program to achieve criticality by July 2026. The initiative aims to strengthen national security through independent power generation without reliance on the commercial grid.</w:t>
      </w:r>
      <w:r/>
    </w:p>
    <w:p>
      <w:pPr>
        <w:pStyle w:val="ListNumber"/>
        <w:spacing w:line="240" w:lineRule="auto"/>
        <w:ind w:left="720"/>
      </w:pPr>
      <w:r/>
      <w:hyperlink r:id="rId247">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and construct its R1 microreactors, with deployment targeted for 2029 or earlier. The R1 system uses sodium heat pipe-cooling and TRISO fuel to provide grid-independent power. Antares is currently finalizing its Department of Energy pilot program to achieve criticality by July 2026.</w:t>
      </w:r>
      <w:r/>
    </w:p>
    <w:p>
      <w:pPr>
        <w:pStyle w:val="ListNumber"/>
        <w:spacing w:line="240" w:lineRule="auto"/>
        <w:ind w:left="720"/>
      </w:pPr>
      <w:r/>
      <w:hyperlink r:id="rId247">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construct, and operate its R1 microreactors by 2029 or earlier. The R1 is a sodium heat pipe-cooled microreactor designed to provide resilient power without connection to the commercial grid. Antares is currently finalizing its Department of Energy Reactor Pilot Program to achieve criticality by July 2026.</w:t>
      </w:r>
      <w:r/>
    </w:p>
    <w:p>
      <w:pPr>
        <w:pStyle w:val="ListNumber"/>
        <w:spacing w:line="240" w:lineRule="auto"/>
        <w:ind w:left="720"/>
      </w:pPr>
      <w:r/>
      <w:hyperlink r:id="rId248">
        <w:r>
          <w:rPr>
            <w:color w:val="0000EE"/>
            <w:u w:val="single"/>
          </w:rPr>
          <w:t>https://ria.ru/20260422/rosatom-2088391683.html</w:t>
        </w:r>
      </w:hyperlink>
      <w:r>
        <w:t xml:space="preserve"> - Rosatom completed the world's first operational programme burning minor actinides in a nuclear reactor at the Beloyarsk NPP in Russia. On April 22, the corporation announced that Block 4 of the BN-800 fast neutron reactor successfully processed fuel containing americium-241 and neptunium-237 loaded in summer 2024. This process transforms highly radiotoxic components into less dangerous elements, marking a key step for fourth-generation nuclear energy and future ecological safety.</w:t>
      </w:r>
      <w:r/>
    </w:p>
    <w:p>
      <w:pPr>
        <w:pStyle w:val="ListNumber"/>
        <w:spacing w:line="240" w:lineRule="auto"/>
        <w:ind w:left="720"/>
      </w:pPr>
      <w:r/>
      <w:hyperlink r:id="rId249">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50">
        <w:r>
          <w:rPr>
            <w:color w:val="0000EE"/>
            <w:u w:val="single"/>
          </w:rPr>
          <w:t>https://www.iltalehti.fi/politiikka/a/1dbbc7c7-576a-487a-920b-f2949270bac1</w:t>
        </w:r>
      </w:hyperlink>
      <w:r>
        <w:t xml:space="preserve"> - Westinghouse Electric Company plans to construct a new nuclear power plant in PyhÃ¤jÃ¤, Finland, using its AP1000 reactor technology. Under the plan, Finnish real estate investment firm Trevia will acquire the site from Fennovoima Oy. Westinghouse and state-owned Fortum signed a memorandum of understanding in June 2025 to supply the reactor, which has a capacity of over 1,100 megawatts. The Finnish government supports the project, which aims to provide base load power for data centres in Northern Finland.</w:t>
      </w:r>
      <w:r/>
    </w:p>
    <w:p>
      <w:pPr>
        <w:pStyle w:val="ListNumber"/>
        <w:spacing w:line="240" w:lineRule="auto"/>
        <w:ind w:left="720"/>
      </w:pPr>
      <w:r/>
      <w:hyperlink r:id="rId249">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49">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51">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uninterrupted energy to support critical military infrastructure by 2028. Radiant's technology is intended to ensure mission readiness and energy independence for the base. The project will proceed through siting and environmental analyses under the National Environmental Policy Act.</w:t>
      </w:r>
      <w:r/>
    </w:p>
    <w:p>
      <w:pPr>
        <w:pStyle w:val="ListNumber"/>
        <w:spacing w:line="240" w:lineRule="auto"/>
        <w:ind w:left="720"/>
      </w:pPr>
      <w:r/>
      <w:hyperlink r:id="rId251">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program, aims to provide resilient energy for critical military infrastructure by 2028. Radiant is the only company currently conducting full-power commercial-scale tests at the Idaho National Laboratory. The project involves siting and environmental analyses under the National Environmental Policy Act process.</w:t>
      </w:r>
      <w:r/>
    </w:p>
    <w:p>
      <w:pPr>
        <w:pStyle w:val="ListNumber"/>
        <w:spacing w:line="240" w:lineRule="auto"/>
        <w:ind w:left="720"/>
      </w:pPr>
      <w:r/>
      <w:hyperlink r:id="rId252">
        <w:r>
          <w:rPr>
            <w:color w:val="0000EE"/>
            <w:u w:val="single"/>
          </w:rPr>
          <w:t>https://www.aljazeera.com/news/2026/4/22/what-is-uranium-enrichment-and-how-quickly-could-iran-build-a-nuclear-bomb?traffic_source=rss</w:t>
        </w:r>
      </w:hyperlink>
      <w:r>
        <w:t xml:space="preserve"> - MIT professor Ted Postol stated that Iran could convert its existing 440kg of 60 percent enriched uranium into weapons-grade material in four to five weeks. Postol noted that while reaching 60 percent enrichment took years, the final step to 90 percent requires significantly less effort. Iran currently holds this stockpile underground, and Postol suggested a military strike would not eliminate the threat as the necessary equipment could be hidden in small spaces. The US demands Iran stop all enrichment during ongoing negotiations.</w:t>
      </w:r>
      <w:r/>
    </w:p>
    <w:p>
      <w:pPr>
        <w:pStyle w:val="ListNumber"/>
        <w:spacing w:line="240" w:lineRule="auto"/>
        <w:ind w:left="720"/>
      </w:pPr>
      <w:r/>
      <w:hyperlink r:id="rId251">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energy for critical military infrastructure. Radiant plans to deliver the first reactors by 2028, with a full-power test scheduled for 2026 at Idaho National Laboratory. The project aligns with the ANPI goal of having an advanced nuclear reactor operational on a DAF installation by 2030.</w:t>
      </w:r>
      <w:r/>
    </w:p>
    <w:p>
      <w:pPr>
        <w:pStyle w:val="ListNumber"/>
        <w:spacing w:line="240" w:lineRule="auto"/>
        <w:ind w:left="720"/>
      </w:pPr>
      <w:r/>
      <w:hyperlink r:id="rId253">
        <w:r>
          <w:rPr>
            <w:color w:val="0000EE"/>
            <w:u w:val="single"/>
          </w:rPr>
          <w:t>https://newtalk.tw/news/view/2026-04-22/1031223</w:t>
        </w:r>
      </w:hyperlink>
      <w:r>
        <w:t xml:space="preserve"> - US President Trump convened an emergency national security meeting at the White House to address the approaching expiration of the US-Iran ceasefire. Despite Vice President Vance's upcoming negotiations in Pakistan, Iran remained silent, leading the White House to attribute the stalemate to severe internal power divisions within the Iranian regime. Trump announced an extension of the ceasefire without a new deadline, refusing to lift the blockade on Hormuz ports until a final agreement is reached. Key disagreements persist regarding uranium enrichment and sanctions relief.</w:t>
      </w:r>
      <w:r/>
    </w:p>
    <w:p>
      <w:pPr>
        <w:pStyle w:val="ListNumber"/>
        <w:spacing w:line="240" w:lineRule="auto"/>
        <w:ind w:left="720"/>
      </w:pPr>
      <w:r/>
      <w:hyperlink r:id="rId254">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255">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254">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255">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256">
        <w:r>
          <w:rPr>
            <w:color w:val="0000EE"/>
            <w:u w:val="single"/>
          </w:rPr>
          <w:t>https://interestingengineering.com/energy/laser-nuclear-fusion-moves-to-private-sector</w:t>
        </w:r>
      </w:hyperlink>
      <w:r>
        <w:t xml:space="preserve"> - US-based Inertia Enterprises has entered a strategic partnership with Lawrence Livermore National Laboratory (LLNL) to accelerate the commercialization of nuclear fusion. The collaboration, supported by a recent $450 million funding round, involves licensing nearly 200 patents and utilizing Cooperative Research and Development Agreements to develop advanced optical materials, laser diodes, and manufacturing techniques. The initiative aims to translate laboratory breakthroughs from the National Ignition Facility into industrial applications for grid-scale power plants, addressing engineering challenges in target fabrication and beamline architecture.</w:t>
      </w:r>
      <w:r/>
    </w:p>
    <w:p>
      <w:pPr>
        <w:pStyle w:val="ListNumber"/>
        <w:spacing w:line="240" w:lineRule="auto"/>
        <w:ind w:left="720"/>
      </w:pPr>
      <w:r/>
      <w:hyperlink r:id="rId257">
        <w:r>
          <w:rPr>
            <w:color w:val="0000EE"/>
            <w:u w:val="single"/>
          </w:rPr>
          <w:t>https://interestingengineering.com/energy/world-first-non-nuclear-lead-cooled-reactor</w:t>
        </w:r>
      </w:hyperlink>
      <w:r>
        <w:t xml:space="preserve"> - Installation activities have commenced for newcleo's PRECURSOR facility at the ENEA-Brasimone Research Centre in Italy. This non-nuclear, pool-type demonstrator is designed to simulate the thermal-hydraulic behavior of future commercial Lead-cooled Fast Reactors. A unique feature is its ability to generate electricity using a turbine provided by FINCANTIERI. The project involves a collaboration between newcleo, SRS Servizi di Ricerche e Sviluppo, Fucina Italia, and ENEA, focusing on the assembly of lead handling components including a melting tank, storage vessel, and transfer vessel.</w:t>
      </w:r>
      <w:r/>
    </w:p>
    <w:p>
      <w:pPr>
        <w:pStyle w:val="ListNumber"/>
        <w:spacing w:line="240" w:lineRule="auto"/>
        <w:ind w:left="720"/>
      </w:pPr>
      <w:r/>
      <w:hyperlink r:id="rId258">
        <w:r>
          <w:rPr>
            <w:color w:val="0000EE"/>
            <w:u w:val="single"/>
          </w:rPr>
          <w:t>https://taz.de/Atomenergie-in-Suedkorea/!6172687/</w:t>
        </w:r>
      </w:hyperlink>
      <w:r>
        <w:t xml:space="preserve"> - South Korea maintains its nuclear power strategy despite a change in government. President Lee Jae Myung, a left-wing leader, has promised to expand renewable energy but confirmed that no nuclear phase-out will occur. The country operates 26 active reactors and is constructing two more to meet rising electricity demand driven by the semiconductor industry. Officials cite the need to reduce energy dependence on Gulf states and maintain a low carbon footprint. South Korea generates 30% of its electricity from nuclear sources and ranks fifth globally in production.</w:t>
      </w:r>
      <w:r/>
    </w:p>
    <w:p>
      <w:pPr>
        <w:pStyle w:val="ListNumber"/>
        <w:spacing w:line="240" w:lineRule="auto"/>
        <w:ind w:left="720"/>
      </w:pPr>
      <w:r/>
      <w:hyperlink r:id="rId259">
        <w:r>
          <w:rPr>
            <w:color w:val="0000EE"/>
            <w:u w:val="single"/>
          </w:rPr>
          <w:t>https://www.chinatalk.media/p/all-in-on-fusion</w:t>
        </w:r>
      </w:hyperlink>
      <w:r>
        <w:t xml:space="preserve"> - China Fusion Energy Co (CFEC) was established in July 2025 as the world's largest nuclear fusion company by registered capital, backed by major state-owned enterprises pledging US$2.1 billion. This initiative aims to coordinate China's fusion efforts, bridging research institutions and the private sector to accelerate commercial deployment. The move reflects a significant national commitment to nuclear fusion, complementing recent breakthroughs such as the 'Artificial Sun' record and advancements in superconducting magnets and reactor materials.</w:t>
      </w:r>
      <w:r/>
    </w:p>
    <w:p>
      <w:pPr>
        <w:pStyle w:val="ListNumber"/>
        <w:spacing w:line="240" w:lineRule="auto"/>
        <w:ind w:left="720"/>
      </w:pPr>
      <w:r/>
      <w:hyperlink r:id="rId260">
        <w:r>
          <w:rPr>
            <w:color w:val="0000EE"/>
            <w:u w:val="single"/>
          </w:rPr>
          <w:t>https://www.nucnet.org/news/uzbek-state-uranium-company-begins-mining-at-qizilkok-deposit-4-3-2026</w:t>
        </w:r>
      </w:hyperlink>
      <w:r>
        <w:t xml:space="preserve"> - Navoiyuran, the Uzbek State Uranium Company, has commenced mining operations at the Qizilkok deposit in the Navoi region of central Uzbekistan. The project utilizes low-reagent in-situ leaching technology and is estimated to have a mine life of 15 years with ore reserves of 9,400 tonnes of uranium. Director-general Djamal Sabakhonovich Fayzullayev stated the deposit will support future production growth and regional economic development, aligning with Uzbekistan's state programme to expand uranium volumes through 2030.</w:t>
      </w:r>
      <w:r/>
    </w:p>
    <w:p>
      <w:pPr>
        <w:pStyle w:val="ListNumber"/>
        <w:spacing w:line="240" w:lineRule="auto"/>
        <w:ind w:left="720"/>
      </w:pPr>
      <w:r/>
      <w:hyperlink r:id="rId261">
        <w:r>
          <w:rPr>
            <w:color w:val="0000EE"/>
            <w:u w:val="single"/>
          </w:rPr>
          <w:t>https://www.theaudit.ca/p/why-canada-cant-create-anything-useful</w:t>
        </w:r>
      </w:hyperlink>
      <w:r>
        <w:t xml:space="preserve"> - The article argues that Canada has lost its ability to generate impactful innovations in sectors like nuclear energy, space, agriculture, and infrastructure. While historically successful in niche areas such as CANDU reactors and Canadarm, current challenges include market shifts, institutional vision deficits, and excessive permitting delays. The author suggests potential future opportunities in grid management, small modular reactors, climate-resilient agriculture, and critical mineral supply chains, contingent on overcoming political and regulatory hurdles.</w:t>
      </w:r>
      <w:r/>
    </w:p>
    <w:p>
      <w:pPr>
        <w:pStyle w:val="ListNumber"/>
        <w:spacing w:line="240" w:lineRule="auto"/>
        <w:ind w:left="720"/>
      </w:pPr>
      <w:r/>
      <w:hyperlink r:id="rId262">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262">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263">
        <w:r>
          <w:rPr>
            <w:color w:val="0000EE"/>
            <w:u w:val="single"/>
          </w:rPr>
          <w:t>https://en.yna.co.kr/view/AEN20260422008151315</w:t>
        </w:r>
      </w:hyperlink>
      <w:r>
        <w:t xml:space="preserve"> - South Korean Unification Minister Chung Dong-young identified Kusong as a suspected uranium enrichment site in North Korea during a parliamentary session. The US protested, accusing Seoul of leaking classified information, and partially suspended intelligence sharing. While Seoul and Washington previously only acknowledged Yongbyon and Kangson, long-standing suspicions regarding Kusong existed based on open-source reports from the Institute for Science and International Security and the RAND Corporation. The South Korean government launched an investigation into the minister, which reportedly found no leak of classified data, with the ministry defending the remarks as a comprehensive assessment of publicly available information.</w:t>
      </w:r>
      <w:r/>
    </w:p>
    <w:p>
      <w:pPr>
        <w:pStyle w:val="ListNumber"/>
        <w:spacing w:line="240" w:lineRule="auto"/>
        <w:ind w:left="720"/>
      </w:pPr>
      <w:r/>
      <w:hyperlink r:id="rId264">
        <w:r>
          <w:rPr>
            <w:color w:val="0000EE"/>
            <w:u w:val="single"/>
          </w:rPr>
          <w:t>https://www.mining-technology.com/news/uranium-american-resources-jag-minerals-acquisition/</w:t>
        </w:r>
      </w:hyperlink>
      <w:r>
        <w:t xml:space="preserve"> - Uranium American Resources has completed the acquisition of Jag Minerals, securing 100% ownership of the entity and its subsidiary Jag Minerals USA. The transaction includes a $2m cash component via a four-month note with 14% payment-in-kind interest. This deal enables the development of 20 historic vanadium and uranium mines in Montrose County, Colorado, and San Juan County, Utah. CEO William Hunter stated the acquisition supports short-term producing plans and reflects positive market conditions with uranium spot prices around $85/lb.</w:t>
      </w:r>
      <w:r/>
    </w:p>
    <w:p>
      <w:pPr>
        <w:pStyle w:val="ListNumber"/>
        <w:spacing w:line="240" w:lineRule="auto"/>
        <w:ind w:left="720"/>
      </w:pPr>
      <w:r/>
      <w:hyperlink r:id="rId265">
        <w:r>
          <w:rPr>
            <w:color w:val="0000EE"/>
            <w:u w:val="single"/>
          </w:rPr>
          <w:t>https://kalkinemedia.com/uk/news/top-stories/neo-energy-board-overhaul-signals-strategic-growth-shift</w:t>
        </w:r>
      </w:hyperlink>
      <w:r>
        <w:t xml:space="preserve"> - Neo Energy Metals Plc has announced a complete board restructuring, appointing a new Independent Non-Executive Chairman and several Non-Executive Directors with expertise in mining, finance, and governance. Existing directors have stepped down. The move aims to strengthen governance and align leadership with the company's strategic focus on developing its uranium and gold assets in South Africa. This shift supports the company's progression through critical development stages, including regulatory approvals and financing, as it targets growth within the FTSE landscape.</w:t>
      </w:r>
      <w:r/>
    </w:p>
    <w:p>
      <w:pPr>
        <w:pStyle w:val="ListNumber"/>
        <w:spacing w:line="240" w:lineRule="auto"/>
        <w:ind w:left="720"/>
      </w:pPr>
      <w:r/>
      <w:hyperlink r:id="rId266">
        <w:r>
          <w:rPr>
            <w:color w:val="0000EE"/>
            <w:u w:val="single"/>
          </w:rPr>
          <w:t>https://www.peoplenews.tw/articles/hot-news/27903</w:t>
        </w:r>
      </w:hyperlink>
      <w:r>
        <w:t xml:space="preserve"> - The Nuclear Safety Commission (NSC) has formally initiated the review process for the restart of the NPP-3 nuclear power plant in Taiwan. NSC Chairman Chen Ming-true stated that the review cannot be accelerated and must follow strict safety procedures. During a Legislative Yuan inquiry, Chen acknowledged that nuclear power helps stabilize electricity prices. The review considers three government premises: nuclear safety, waste disposal solutions, and social consensus. A public consultation meeting is scheduled for 28 April in Hengchun, Pingtung County.</w:t>
      </w:r>
      <w:r/>
    </w:p>
    <w:p>
      <w:pPr>
        <w:pStyle w:val="ListNumber"/>
        <w:spacing w:line="240" w:lineRule="auto"/>
        <w:ind w:left="720"/>
      </w:pPr>
      <w:r/>
      <w:hyperlink r:id="rId267">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268">
        <w:r>
          <w:rPr>
            <w:color w:val="0000EE"/>
            <w:u w:val="single"/>
          </w:rPr>
          <w:t>https://www.fool.com/investing/2026/04/21/nuclear-stock-face-off-is-oklo-or-cameco/?.tsrc=rss</w:t>
        </w:r>
      </w:hyperlink>
      <w:r>
        <w:t xml:space="preserve"> - In the context of the US nuclear energy renaissance, analysts compare Cameco and Oklo as investment options. Cameco, a uranium miner with a Westinghouse stake, is viewed as the superior current buy due to established assets and government support. Oklo, developing advanced reactors for clients like Meta Platforms, faces high capital expenditure and regulatory hurdles despite potential for faster deployment. The US government is prioritizing reactor revival and approvals to support AI data center energy needs.</w:t>
      </w:r>
      <w:r/>
    </w:p>
    <w:p>
      <w:pPr>
        <w:pStyle w:val="ListNumber"/>
        <w:spacing w:line="240" w:lineRule="auto"/>
        <w:ind w:left="720"/>
      </w:pPr>
      <w:r/>
      <w:hyperlink r:id="rId269">
        <w:r>
          <w:rPr>
            <w:color w:val="0000EE"/>
            <w:u w:val="single"/>
          </w:rPr>
          <w:t>https://www.khaama.com/iaea-chief-says-iran-deal-without-nuclear-oversight-would-be-illusion/</w:t>
        </w:r>
      </w:hyperlink>
      <w:r>
        <w:t xml:space="preserve"> - IAEA Director General Rafael Grossi stated that any peace agreement between Iran and the United States lacking nuclear monitoring would be unsustainable. Speaking to reporters, Grossi emphasised that credible agreements must include International Atomic Energy Agency inspectors from the outset to ensure transparency and prevent collapse due to mistrust. Experts note that the absence of such verification mechanisms could undermine confidence regarding Iran's nuclear intentions and regional stability amidst current Gulf tensions.</w:t>
      </w:r>
      <w:r/>
    </w:p>
    <w:p>
      <w:pPr>
        <w:pStyle w:val="ListNumber"/>
        <w:spacing w:line="240" w:lineRule="auto"/>
        <w:ind w:left="720"/>
      </w:pPr>
      <w:r/>
      <w:hyperlink r:id="rId270">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271">
        <w:r>
          <w:rPr>
            <w:color w:val="0000EE"/>
            <w:u w:val="single"/>
          </w:rPr>
          <w:t>https://www.counterpunch.org/2026/04/22/a-guide-to-commenting-on-rules-removing-public-oversight-of-nuclear-reactor-safety/</w:t>
        </w:r>
      </w:hyperlink>
      <w:r>
        <w:t xml:space="preserve"> - The Nuclear Regulatory Commission (NRC) published two rules in April 2026 that would allow commercial nuclear reactor licenses to rely on secret Department of Energy (DOE) or Department of War (DOW) safety authorizations instead of independent NRC reviews. Public comment periods are set for May 4 and May 18, 2026. The rules face criticism for removing public access to safety data, enabling AI-generated applications, and bypassing standard licensing requirements for startups like Valar Atomics. Critics argue this undermines legal challenges and safety standards.</w:t>
      </w:r>
      <w:r/>
    </w:p>
    <w:p>
      <w:pPr>
        <w:pStyle w:val="ListNumber"/>
        <w:spacing w:line="240" w:lineRule="auto"/>
        <w:ind w:left="720"/>
      </w:pPr>
      <w:r/>
      <w:hyperlink r:id="rId270">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272">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273">
        <w:r>
          <w:rPr>
            <w:color w:val="0000EE"/>
            <w:u w:val="single"/>
          </w:rPr>
          <w:t>https://constructionreviewonline.com/worlds-first-commercial-fusion-plant-planned-for-virginia-by-developer-commonwealth/</w:t>
        </w:r>
      </w:hyperlink>
      <w:r>
        <w:t xml:space="preserve"> - Commonwealth Fusion Systems aims to construct the world's first commercial fusion plant in Virginia, with construction scheduled to begin in 2027. The Massachusetts-based firm has raised over $3 billion in private funding and targets power generation in the early 2030s. The 400-megawatt facility is part of a broader strategy to commercialize fusion energy, reducing reliance on fossil fuels and traditional nuclear power. While the demonstration reactor in Massachusetts is nearing completion, site selection for the Virginia plant is ongoing, with potential future locations in the eastern U.S. or the West.</w:t>
      </w:r>
      <w:r/>
    </w:p>
    <w:p>
      <w:pPr>
        <w:pStyle w:val="ListNumber"/>
        <w:spacing w:line="240" w:lineRule="auto"/>
        <w:ind w:left="720"/>
      </w:pPr>
      <w:r/>
      <w:hyperlink r:id="rId272">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274">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274">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275">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275">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276">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277">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277">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278">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279">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280">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281">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282">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283">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284">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285">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285">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286">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287">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288">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289">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290">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291">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292">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93">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294">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292">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95">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296">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297">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298">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299">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299">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300">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301">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302">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303">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03">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03">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04">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303">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05">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306">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304">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307">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308">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308">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309">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309">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310">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311">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312">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313">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13">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14">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313">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15">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316">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317">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315">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318">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19">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318">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20">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321">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322">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320">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321">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322">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323">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324">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325">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326">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327">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326">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325">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328">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329">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328">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330">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331">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332">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333">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333">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334">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335">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336">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337">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338">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339">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336">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340">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337">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341">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338">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342">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340">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osun.com/english/industry-en/2026/04/26/LIFEBQVHMBHGTPHKC4N3HG3QHI/" TargetMode="External"/><Relationship Id="rId10" Type="http://schemas.openxmlformats.org/officeDocument/2006/relationships/hyperlink" Target="https://www.diena.lv/raksts/sestdiena/pasaule/vai-kodolenergija-atkal-mode-14350998?utm_source=rss&amp;utm_campaign=rss&amp;utm_medium=links" TargetMode="External"/><Relationship Id="rId11" Type="http://schemas.openxmlformats.org/officeDocument/2006/relationships/hyperlink" Target="https://www.rte.ie/news/business/2026/0426/1569988-nuclear-europe/" TargetMode="External"/><Relationship Id="rId12" Type="http://schemas.openxmlformats.org/officeDocument/2006/relationships/hyperlink" Target="https://www.lokmattimes.com/international/iran-wont-negotiate-under-pressure-says-president-pezeshkian/" TargetMode="External"/><Relationship Id="rId13" Type="http://schemas.openxmlformats.org/officeDocument/2006/relationships/hyperlink" Target="https://trak.in/stories/tata-group-will-spend-rs-28000-crore-to-launch-indias-1st-private-nuclear-plant/" TargetMode="External"/><Relationship Id="rId14" Type="http://schemas.openxmlformats.org/officeDocument/2006/relationships/hyperlink" Target="https://www.derstandard.at/story/3000000317595/warum-atomkraft-40-jahre-nach-tschernobyl-wieder-im-aufwind-ist?ref=rss" TargetMode="External"/><Relationship Id="rId15" Type="http://schemas.openxmlformats.org/officeDocument/2006/relationships/hyperlink" Target="https://cryptobriefing.com/iran-refuses-talks-under-pressure-reinforcing-uranium-enrichment-deadlock/" TargetMode="External"/><Relationship Id="rId16" Type="http://schemas.openxmlformats.org/officeDocument/2006/relationships/hyperlink" Target="https://nuclear-news.net/2026/04/25/1-b1-plaintiffs-tour-the-savannah-river-sites-plutonium-pit-bomb-core-plant-most-expensive-building-in-u-s-history-is-key-to-new-nuclear-arms-race/" TargetMode="External"/><Relationship Id="rId17" Type="http://schemas.openxmlformats.org/officeDocument/2006/relationships/hyperlink" Target="https://www.aftenposten.no/meninger/kronikk/i/JOnbgJ/kjernekraft-er-ikke-vanskelig" TargetMode="External"/><Relationship Id="rId18" Type="http://schemas.openxmlformats.org/officeDocument/2006/relationships/hyperlink" Target="https://www.cnbc.com/2026/04/24/nuclear-reactor-company-x-energy-begins-trading-as-ai-drives-interest-in-the-industry.html" TargetMode="External"/><Relationship Id="rId19" Type="http://schemas.openxmlformats.org/officeDocument/2006/relationships/hyperlink" Target="https://japannews.yomiuri.co.jp/politics/defense-security/20260425-324151/" TargetMode="External"/><Relationship Id="rId20" Type="http://schemas.openxmlformats.org/officeDocument/2006/relationships/hyperlink" Target="https://dailycaller.com/2026/04/25/opinion-iran-war-reveals-glaring-weakness-in-americas-energy-armor-fred-fleitz/" TargetMode="External"/><Relationship Id="rId21" Type="http://schemas.openxmlformats.org/officeDocument/2006/relationships/hyperlink" Target="https://www.washingtontimes.com/news/2026/apr/25/chernobyl-40-disaster-contained-new-threat-emerging/" TargetMode="External"/><Relationship Id="rId22" Type="http://schemas.openxmlformats.org/officeDocument/2006/relationships/hyperlink" Target="https://energiesmedia.com/nrc-accelerates-reactor-licensing-doe-data/" TargetMode="External"/><Relationship Id="rId23" Type="http://schemas.openxmlformats.org/officeDocument/2006/relationships/hyperlink" Target="https://finance.yahoo.com/sectors/energy/articles/3-nuclear-energy-stocks-quietly-222500305.html" TargetMode="External"/><Relationship Id="rId24" Type="http://schemas.openxmlformats.org/officeDocument/2006/relationships/hyperlink" Target="https://forumias.com/blog/energy-transition-needs-nuclear/" TargetMode="External"/><Relationship Id="rId25" Type="http://schemas.openxmlformats.org/officeDocument/2006/relationships/hyperlink" Target="https://www.aol.com/finance/asia-turning-coal-iran-crisis-210000136.html" TargetMode="External"/><Relationship Id="rId26" Type="http://schemas.openxmlformats.org/officeDocument/2006/relationships/hyperlink" Target="https://www.theguardian.com/environment/2026/apr/24/global-oil-crisis-changed-fossil-fuel-industry-for-ever-iea-chief-fatih-birol" TargetMode="External"/><Relationship Id="rId27" Type="http://schemas.openxmlformats.org/officeDocument/2006/relationships/hyperlink" Target="https://www.larazon.es/tecnologia-consumo/ciencia/fusion-nuclear-laser-sale-laboratorio-empresa-quiere-revolucionar-energia_2026042569eb2dc820f315569057c93a.html" TargetMode="External"/><Relationship Id="rId28" Type="http://schemas.openxmlformats.org/officeDocument/2006/relationships/hyperlink" Target="https://cryptobriefing.com/iran-rules-out-us-meetings-in-pakistan-or-oman-dampening-diplomatic-hopes/" TargetMode="External"/><Relationship Id="rId29" Type="http://schemas.openxmlformats.org/officeDocument/2006/relationships/hyperlink" Target="https://www.fool.com/investing/2026/04/25/3-nuclear-energy-stocks-that-are-quietly-becom/" TargetMode="External"/><Relationship Id="rId30" Type="http://schemas.openxmlformats.org/officeDocument/2006/relationships/hyperlink" Target="https://www.tagesschau.de/ausland/europa/schweden-atomkraft-100.html" TargetMode="External"/><Relationship Id="rId31" Type="http://schemas.openxmlformats.org/officeDocument/2006/relationships/hyperlink" Target="https://taz.de/Was-Mini-AKWs-wirklich-bedeuten/!6171811/" TargetMode="External"/><Relationship Id="rId32" Type="http://schemas.openxmlformats.org/officeDocument/2006/relationships/hyperlink" Target="https://telanganatoday.com/kudankulam-nuclear-plants-unit-3-enters-reactor-spillage-phase" TargetMode="External"/><Relationship Id="rId33" Type="http://schemas.openxmlformats.org/officeDocument/2006/relationships/hyperlink" Target="https://taz.de/Debatte-um-Wiedereinstieg/!6171812/" TargetMode="External"/><Relationship Id="rId34" Type="http://schemas.openxmlformats.org/officeDocument/2006/relationships/hyperlink" Target="https://www.azernews.az/region/257553.html" TargetMode="External"/><Relationship Id="rId35" Type="http://schemas.openxmlformats.org/officeDocument/2006/relationships/hyperlink" Target="https://www.lanacion.com.ar/el-mundo/a-40-anos-de-la-explosion-nuclear-que-consterno-al-mundo-la-pesadilla-de-chernobyl-sigue-pesando-nid25042026/" TargetMode="External"/><Relationship Id="rId36" Type="http://schemas.openxmlformats.org/officeDocument/2006/relationships/hyperlink" Target="https://www.businesstoday.in/latest/economy/story/kudankulam-nuclear-power-project-unit-3-reaches-significant-commissioning-milestone-527472-2026-04-25?utm_source=rssfeed" TargetMode="External"/><Relationship Id="rId37" Type="http://schemas.openxmlformats.org/officeDocument/2006/relationships/hyperlink" Target="https://www.straitstimes.com/singapore/environment/singapore-extends-tie-up-with-un-atomic-watchdog-to-build-nuclear-safety-capabilities" TargetMode="External"/><Relationship Id="rId38" Type="http://schemas.openxmlformats.org/officeDocument/2006/relationships/hyperlink" Target="https://egov.eletsonline.com/2026/04/suresh-babu-takes-charge-as-cmd-of-bhavini/" TargetMode="External"/><Relationship Id="rId39" Type="http://schemas.openxmlformats.org/officeDocument/2006/relationships/hyperlink" Target="https://www.chinatechnews.com/2026/04/25/120491-war-wont-solve-irans-nuclear-threat-this-could-opinion" TargetMode="External"/><Relationship Id="rId40" Type="http://schemas.openxmlformats.org/officeDocument/2006/relationships/hyperlink" Target="https://www.independent.co.uk/news/world/europe/chernobyl-40-years-putin-nuclear-disaster-b2964406.html" TargetMode="External"/><Relationship Id="rId41" Type="http://schemas.openxmlformats.org/officeDocument/2006/relationships/hyperlink" Target="https://focustaiwan.tw/politics/202604250006" TargetMode="External"/><Relationship Id="rId42" Type="http://schemas.openxmlformats.org/officeDocument/2006/relationships/hyperlink" Target="https://san.com/cc/40-years-after-chernobyl-the-us-pushes-nuclear-power-once-again/" TargetMode="External"/><Relationship Id="rId43" Type="http://schemas.openxmlformats.org/officeDocument/2006/relationships/hyperlink" Target="https://losangelesweeklytimes.com/nuclear-reactor-company-x-energy-shares-surge-27-in-strong-debut/" TargetMode="External"/><Relationship Id="rId44" Type="http://schemas.openxmlformats.org/officeDocument/2006/relationships/hyperlink" Target="https://iowacapitaldispatch.com/2026/04/24/us-energy-secretary-visiting-iowa-says-data-centers-will-drive-energy-production/" TargetMode="External"/><Relationship Id="rId45" Type="http://schemas.openxmlformats.org/officeDocument/2006/relationships/hyperlink" Target="https://www.miragenews.com/eu-commission-high-rep-mark-40-years-since-1662183/" TargetMode="External"/><Relationship Id="rId46" Type="http://schemas.openxmlformats.org/officeDocument/2006/relationships/hyperlink" Target="https://www.heraldscotland.com/news/26048810.study-miliband-finds-scotland-suitable-new-nuclear/?ref=rss" TargetMode="External"/><Relationship Id="rId47" Type="http://schemas.openxmlformats.org/officeDocument/2006/relationships/hyperlink" Target="https://www.observer24.com.na/why-social-impact-assessment-must-guide-namibias-extractive-future/" TargetMode="External"/><Relationship Id="rId48" Type="http://schemas.openxmlformats.org/officeDocument/2006/relationships/hyperlink" Target="https://cryptobriefing.com/iran-shifts-to-nuclear-deterrence-us-iran-deal-by-april-30-unlikely/" TargetMode="External"/><Relationship Id="rId49" Type="http://schemas.openxmlformats.org/officeDocument/2006/relationships/hyperlink" Target="https://www.zerohedge.com/energy/oklo-nvidia-and-los-alamos-working-plutonium-powered-ai" TargetMode="External"/><Relationship Id="rId50" Type="http://schemas.openxmlformats.org/officeDocument/2006/relationships/hyperlink" Target="https://www.marketbeat.com/instant-alerts/encore-energy-names-rich-little-ceo-as-william-sheriff-returns-as-executive-chairman-eyes-permitting-push-2026-04-24/" TargetMode="External"/><Relationship Id="rId51" Type="http://schemas.openxmlformats.org/officeDocument/2006/relationships/hyperlink" Target="https://news.google.com/rss/articles/CBMisAFBVV95cUxPNkJsYzZpWC03TWVmeHhOY3l2cF9neFBncWFnQXdjS2JxdHdFakdKU2kzOUVHY09JOTlkdHNRNi13LUYwa2dPaWdFOUwyMjYtczRVNEpvMzFDT0ZrZGlTREFVcjZabjJZWFl4VDE0T2dqU2JuODltQm82SlVEOTFzY19GTmNCU2FIWnpvUnJCRnl4QlJOUm5KSlRpMzlzQ1NNWk1xOUpSbnR0UU0yMVFUVw?oc=5&amp;hl=en-US&amp;gl=US&amp;ceid=US:en" TargetMode="External"/><Relationship Id="rId52" Type="http://schemas.openxmlformats.org/officeDocument/2006/relationships/hyperlink" Target="https://www.kbsi23.com/news/mayor-encourages-public-comment-on-doe-proposal-for-advanced-nuclear-reactors/" TargetMode="External"/><Relationship Id="rId53" Type="http://schemas.openxmlformats.org/officeDocument/2006/relationships/hyperlink" Target="https://tribune.net.ph/2026/04/24/cojuangco-pushes-nuclear-shift-amid-oil-crisis" TargetMode="External"/><Relationship Id="rId54" Type="http://schemas.openxmlformats.org/officeDocument/2006/relationships/hyperlink" Target="https://hotnews.ro/la-40-de-ani-de-la-cernobil-din-ce-in-ce-mai-multe-tari-se-indreapta-spre-energia-nucleara-2228696" TargetMode="External"/><Relationship Id="rId55" Type="http://schemas.openxmlformats.org/officeDocument/2006/relationships/hyperlink" Target="https://fortune.com/2026/04/24/asia-is-turning-to-coal-in-the-iran-crisis-but-nuclear-power-will-be-the-real-endgame/" TargetMode="External"/><Relationship Id="rId56" Type="http://schemas.openxmlformats.org/officeDocument/2006/relationships/hyperlink" Target="https://readthejoe.com/business/doe-launches-nuclear-dominance-program-to-secure-domestic-fuel-by-2033/" TargetMode="External"/><Relationship Id="rId57" Type="http://schemas.openxmlformats.org/officeDocument/2006/relationships/hyperlink" Target="https://www.krtv.com/news/military-matters/malmstrom-air-force-base-selected-as-potential-location-to-site-nuclear-microreactors" TargetMode="External"/><Relationship Id="rId58" Type="http://schemas.openxmlformats.org/officeDocument/2006/relationships/hyperlink" Target="https://thenextweb.com/news/x-energy-ipo-billion-nuclear-ai-data-centres" TargetMode="External"/><Relationship Id="rId59" Type="http://schemas.openxmlformats.org/officeDocument/2006/relationships/hyperlink" Target="https://www.jdsupra.com/legalnews/u-s-issues-guidance-for-american-space-3227304/" TargetMode="External"/><Relationship Id="rId60" Type="http://schemas.openxmlformats.org/officeDocument/2006/relationships/hyperlink" Target="https://www.ans.org/news/2026-04-24/article-7978/chernobyl-at-40-years-looking-back-at-nuclear-news/" TargetMode="External"/><Relationship Id="rId61" Type="http://schemas.openxmlformats.org/officeDocument/2006/relationships/hyperlink" Target="https://energiesmedia.com/eagle-nuclear-energy-aurora-uranium-development/" TargetMode="External"/><Relationship Id="rId62" Type="http://schemas.openxmlformats.org/officeDocument/2006/relationships/hyperlink" Target="https://skillings.net/uranium-price-forecast-2026-why-150-lb-is-back-on-the-table/" TargetMode="External"/><Relationship Id="rId63" Type="http://schemas.openxmlformats.org/officeDocument/2006/relationships/hyperlink" Target="https://oilprice.com/Latest-Energy-News/World-News/IEAs-Birol-Says-Iran-War-Will-Permanently-Cut-Into-Future-Oil-Demand.html" TargetMode="External"/><Relationship Id="rId64" Type="http://schemas.openxmlformats.org/officeDocument/2006/relationships/hyperlink" Target="https://www.eenews.net/articles/nrc-proposed-rule-aims-for-speedier-microreactor-licensing/" TargetMode="External"/><Relationship Id="rId65" Type="http://schemas.openxmlformats.org/officeDocument/2006/relationships/hyperlink" Target="https://www.enr.com/articles/62891-terrapower-begins-construction-on-first-us-commercial-scale-advanced-nuclear-reactor" TargetMode="External"/><Relationship Id="rId66" Type="http://schemas.openxmlformats.org/officeDocument/2006/relationships/hyperlink" Target="https://www.zerohedge.com/energy/fusion-energy-why-america-needs-own-its-technology" TargetMode="External"/><Relationship Id="rId67" Type="http://schemas.openxmlformats.org/officeDocument/2006/relationships/hyperlink" Target="https://taz.de/Russischer-Atomkonzern/!6173643/" TargetMode="External"/><Relationship Id="rId68" Type="http://schemas.openxmlformats.org/officeDocument/2006/relationships/hyperlink" Target="https://www.latimes.com/business/story/2026-04-23/nuclear-energy-is-having-global-revival-40-years-after-chernobyl" TargetMode="External"/><Relationship Id="rId69" Type="http://schemas.openxmlformats.org/officeDocument/2006/relationships/hyperlink" Target="https://mezha.net/eng/bukvy/27fd4478_ukraine-s_un_envoy/" TargetMode="External"/><Relationship Id="rId70" Type="http://schemas.openxmlformats.org/officeDocument/2006/relationships/hyperlink" Target="https://www.ans.org/news/2026-04-24/article-7977/orano-signs-mou-with-trade-union-for-project-ike-construction/" TargetMode="External"/><Relationship Id="rId71" Type="http://schemas.openxmlformats.org/officeDocument/2006/relationships/hyperlink" Target="https://neutronbytes.com/2026/04/24/air-force-selects-three-microreactors-for-base-power/" TargetMode="External"/><Relationship Id="rId72" Type="http://schemas.openxmlformats.org/officeDocument/2006/relationships/hyperlink" Target="https://www.n-tv.de/wirtschaft/Ukraine-plant-massiven-Atom-Ausbau-Erzeugung-soll-sich-verdoppeln-id30752612.html" TargetMode="External"/><Relationship Id="rId73" Type="http://schemas.openxmlformats.org/officeDocument/2006/relationships/hyperlink" Target="https://www.etftrends.com/nuclear-energy-content-hub/state-level-policy-shifts-spark-nuclear-energy-investment-opportunities/" TargetMode="External"/><Relationship Id="rId74" Type="http://schemas.openxmlformats.org/officeDocument/2006/relationships/hyperlink" Target="https://breakingdefense.com/2026/04/president-trump-should-secure-americas-nuclear-future-by-taking-weapons-out-of-doe/" TargetMode="External"/><Relationship Id="rId75" Type="http://schemas.openxmlformats.org/officeDocument/2006/relationships/hyperlink" Target="https://en.interfax.com.ua/news/general/1162142.html" TargetMode="External"/><Relationship Id="rId76" Type="http://schemas.openxmlformats.org/officeDocument/2006/relationships/hyperlink" Target="https://cryptobriefing.com/eu-leaders-call-iran-sanctions-relief-premature-stalling-nuclear-talks/" TargetMode="External"/><Relationship Id="rId77" Type="http://schemas.openxmlformats.org/officeDocument/2006/relationships/hyperlink" Target="https://oilprice.com/Energy/Energy-General/Central-Asias-Growth-Plans-Depend-on-a-New-Energy-Strategy.html" TargetMode="External"/><Relationship Id="rId78" Type="http://schemas.openxmlformats.org/officeDocument/2006/relationships/hyperlink" Target="https://carboncredits.com/oklo-stock-jumps-15-as-nvidia-partnership-sparks-nuclear-ai-momentum/" TargetMode="External"/><Relationship Id="rId79" Type="http://schemas.openxmlformats.org/officeDocument/2006/relationships/hyperlink" Target="https://lenews.ch/2026/04/24/swiss-commission-backs-construction-of-new-nuclear-power-plants/" TargetMode="External"/><Relationship Id="rId80" Type="http://schemas.openxmlformats.org/officeDocument/2006/relationships/hyperlink" Target="https://shalemag.com/state-nuclear-power-support-us-grid/" TargetMode="External"/><Relationship Id="rId81" Type="http://schemas.openxmlformats.org/officeDocument/2006/relationships/hyperlink" Target="https://www.skynewsarabia.com/world/1866010-%D8%AA%D8%B4%D9%8A%D8%B1%D9%86%D9%88%D8%A8%D9%84-%D8%A7%D9%84%D8%B9%D9%88%D8%AF%D8%A9-%D9%8A%D8%AB%D9%82-%D8%A7%D9%84%D8%B9%D8%A7%D9%84%D9%85-%D8%A8%D8%A7%D9%84%D8%B7%D8%A7%D9%82%D8%A9-%D8%A7%D9%84%D9%86%D9%88%D9%88%D9%8A%D8%A9" TargetMode="External"/><Relationship Id="rId82" Type="http://schemas.openxmlformats.org/officeDocument/2006/relationships/hyperlink" Target="https://www.northernminer.com/news/us-plans-sprints-in-uranium-output-reactor-builds/1003890365/" TargetMode="External"/><Relationship Id="rId83" Type="http://schemas.openxmlformats.org/officeDocument/2006/relationships/hyperlink" Target="https://www.mediapool.bg/rosatom-priklyuchi-opitno-doizgaryane-na-nai-opasnite-elementi-ot-otraboteno-gorivo-v-beloyarskata-aets-news382725.html" TargetMode="External"/><Relationship Id="rId84" Type="http://schemas.openxmlformats.org/officeDocument/2006/relationships/hyperlink" Target="https://resourceworld.com/american-uranium-expands-lo-herma-isr-uranium-project-in-powder-river-basin-wyoming/?utm_source=rss&amp;utm_medium=rss&amp;utm_campaign=american-uranium-expands-lo-herma-isr-uranium-project-in-powder-river-basin-wyoming" TargetMode="External"/><Relationship Id="rId85" Type="http://schemas.openxmlformats.org/officeDocument/2006/relationships/hyperlink" Target="https://www.esgtoday.com/amazon-backed-nuclear-tech-company-x-energy-raises-over-1-billion-in-ipo/" TargetMode="External"/><Relationship Id="rId86" Type="http://schemas.openxmlformats.org/officeDocument/2006/relationships/hyperlink" Target="https://brusselsmorning.com/nuclear-reactor-company-valuation-2026/97335/" TargetMode="External"/><Relationship Id="rId87" Type="http://schemas.openxmlformats.org/officeDocument/2006/relationships/hyperlink" Target="https://skillings.net/uranium-supply-shock-skillings-mining-intelligence-april-24-2026/" TargetMode="External"/><Relationship Id="rId88" Type="http://schemas.openxmlformats.org/officeDocument/2006/relationships/hyperlink" Target="https://ca.finance.yahoo.com/news/oklo-stock-on-pace-to-close-out-the-week-with-gains-heres-why-133725604.html" TargetMode="External"/><Relationship Id="rId89" Type="http://schemas.openxmlformats.org/officeDocument/2006/relationships/hyperlink" Target="https://interestingengineering.com/energy/us-nuclear-plant-new-life" TargetMode="External"/><Relationship Id="rId90" Type="http://schemas.openxmlformats.org/officeDocument/2006/relationships/hyperlink" Target="https://www.microsiervos.com/archivo/energia/cierre-nucleares-puntos-vista-contrapuestos.html" TargetMode="External"/><Relationship Id="rId91" Type="http://schemas.openxmlformats.org/officeDocument/2006/relationships/hyperlink" Target="https://euromaidanpress.com/2026/04/24/rosatom-sanctions-eu-20th-package-nuclear-loophole/" TargetMode="External"/><Relationship Id="rId92" Type="http://schemas.openxmlformats.org/officeDocument/2006/relationships/hyperlink" Target="https://www.unian.ua/economics/energetics/z-chasiv-chornobilskoji-katastrofi-na-ukrajinskih-aes-realizovano-ponad-1000-zahodiv-pidvishchennya-bezpeki-taras-tkach-13360635.html" TargetMode="External"/><Relationship Id="rId93" Type="http://schemas.openxmlformats.org/officeDocument/2006/relationships/hyperlink" Target="https://www.ans.org/news/2026-04-24/article-7975/terrapower-begins-construction-on-natrium-power-plant-in-kemmerer/" TargetMode="External"/><Relationship Id="rId94" Type="http://schemas.openxmlformats.org/officeDocument/2006/relationships/hyperlink" Target="https://homelandprepnews.com/stories/84209-u-s-air-force-moves-step-closer-to-advanced-nuclear-power-for-installations-initiative/" TargetMode="External"/><Relationship Id="rId95" Type="http://schemas.openxmlformats.org/officeDocument/2006/relationships/hyperlink" Target="http://www.tnledger.com/editorial/article.aspx?id=202915" TargetMode="External"/><Relationship Id="rId96" Type="http://schemas.openxmlformats.org/officeDocument/2006/relationships/hyperlink" Target="https://www.abendzeitung-muenchen.de/bayern/briten-helfen-beim-bau-von-mini-akw-in-tschechien-art-1127283" TargetMode="External"/><Relationship Id="rId97" Type="http://schemas.openxmlformats.org/officeDocument/2006/relationships/hyperlink" Target="https://www.eenews.net/articles/labor-business-groups-launch-effort-to-extend-californias-nuclear-plant/" TargetMode="External"/><Relationship Id="rId98" Type="http://schemas.openxmlformats.org/officeDocument/2006/relationships/hyperlink" Target="https://kalkinemedia.com/au/stocks/metal-and-mining/why-is-asxi88-advancing-uranium-exploration-in-canada" TargetMode="External"/><Relationship Id="rId99" Type="http://schemas.openxmlformats.org/officeDocument/2006/relationships/hyperlink" Target="https://tass.com/politics/2121989" TargetMode="External"/><Relationship Id="rId100" Type="http://schemas.openxmlformats.org/officeDocument/2006/relationships/hyperlink" Target="https://www.ceskenoviny.cz/zpravy/cez-s-rolls-royce-uzavrely-dohodu-o-vyvoji-modularnich-reaktoru/2815088?utm_source=rss&amp;utm_medium=feed" TargetMode="External"/><Relationship Id="rId101" Type="http://schemas.openxmlformats.org/officeDocument/2006/relationships/hyperlink" Target="https://www.zerohedge.com/geopolitical/ship-shame-australia-saved-trumps-emergency-fuel-shipments" TargetMode="External"/><Relationship Id="rId102" Type="http://schemas.openxmlformats.org/officeDocument/2006/relationships/hyperlink" Target="https://www.power-eng.com/nuclear/indiana-wants-to-lay-the-pathway-for-advanced-nuclear-solutions-in-the-state/" TargetMode="External"/><Relationship Id="rId103" Type="http://schemas.openxmlformats.org/officeDocument/2006/relationships/hyperlink" Target="https://www.miningmx.com/news/energy/65109-huge-uncontracted-nuclear-utility-needs-are-good-news-for-uranium/" TargetMode="External"/><Relationship Id="rId104" Type="http://schemas.openxmlformats.org/officeDocument/2006/relationships/hyperlink" Target="https://www.canarymedia.com/articles/nuclear/which-countries-lead-nuclear" TargetMode="External"/><Relationship Id="rId105" Type="http://schemas.openxmlformats.org/officeDocument/2006/relationships/hyperlink" Target="https://3dnews.ru/1140579/v-ssha-nachali-stroit-perviy-yaderniy-reaktor-novogo-pokoleniya-za-etim-stoit-bill-geyts" TargetMode="External"/><Relationship Id="rId106" Type="http://schemas.openxmlformats.org/officeDocument/2006/relationships/hyperlink" Target="https://im-mining.com/2026/04/24/tianjin-meiteng-puts-five-xrt-ore-sorters-into-operation-for-tajik-china-mining/" TargetMode="External"/><Relationship Id="rId107" Type="http://schemas.openxmlformats.org/officeDocument/2006/relationships/hyperlink" Target="https://skillings.net/smr-deployment-strategy-the-2-6b-push-for-ai-data-centers/" TargetMode="External"/><Relationship Id="rId108"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109"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110" Type="http://schemas.openxmlformats.org/officeDocument/2006/relationships/hyperlink" Target="https://kalkinemedia.com/au/stocks/metal-and-mining/whats-driving-fresh-momentum-at-asxrml" TargetMode="External"/><Relationship Id="rId111" Type="http://schemas.openxmlformats.org/officeDocument/2006/relationships/hyperlink" Target="https://www.utilitydive.com/news/pjm-market-monitor-constellations-nuclear-crane-waiver/818216/?.tsrc=rss" TargetMode="External"/><Relationship Id="rId112" Type="http://schemas.openxmlformats.org/officeDocument/2006/relationships/hyperlink" Target="https://www.frenchweb.fr/jean-marc-jancovici-the-shift-project-pourquoi-lelectricite-sera-le-nouveau-petrole-et-le-nouveau-point-de-tension/461448" TargetMode="External"/><Relationship Id="rId113" Type="http://schemas.openxmlformats.org/officeDocument/2006/relationships/hyperlink" Target="https://timeskuwait.com/eus-kaja-kallas-sounds-alarm-on-nuclear-talks-with-iran/" TargetMode="External"/><Relationship Id="rId114" Type="http://schemas.openxmlformats.org/officeDocument/2006/relationships/hyperlink" Target="https://thenextweb.com/news/x-energy-ipo-1-billion-amazon" TargetMode="External"/><Relationship Id="rId115" Type="http://schemas.openxmlformats.org/officeDocument/2006/relationships/hyperlink" Target="https://www.koreatimes.co.kr/business/companies/20260424/kepco-signs-nuclear-power-infrastructure-deals-to-expand-in-vietnam?utm_source=rss" TargetMode="External"/><Relationship Id="rId116" Type="http://schemas.openxmlformats.org/officeDocument/2006/relationships/hyperlink" Target="https://expresso.pt/opiniao/2026-04-24-chernobyl-na-turbulencia-global-entre-desastres-politicos-ecologicos-e-energeticos-57279d56" TargetMode="External"/><Relationship Id="rId117" Type="http://schemas.openxmlformats.org/officeDocument/2006/relationships/hyperlink" Target="https://skillings.net/uranium-market-outlook-what-it-is-why-it-matters-2026-outlook/" TargetMode="External"/><Relationship Id="rId118" Type="http://schemas.openxmlformats.org/officeDocument/2006/relationships/hyperlink" Target="https://www.ejiltalk.org/to-share-or-not-to-share-the-compatibility-of-natos-nuclear-sharing-arrangements-with-the-non-proliferation-treaty/" TargetMode="External"/><Relationship Id="rId119" Type="http://schemas.openxmlformats.org/officeDocument/2006/relationships/hyperlink" Target="https://www.nzz.ch/podcast/mini-akw-kleine-modulare-reaktoren-und-neue-technologien-bereiten-ein-comeback-der-kernenergie-vor-ld.10004172" TargetMode="External"/><Relationship Id="rId120" Type="http://schemas.openxmlformats.org/officeDocument/2006/relationships/hyperlink" Target="https://www.constructionowners.com/news/terrapower-begins-construction-on-first-u-s-utility-scale-advanced-nuclear-plant-in-wyoming" TargetMode="External"/><Relationship Id="rId121" Type="http://schemas.openxmlformats.org/officeDocument/2006/relationships/hyperlink" Target="https://www.indiastrategic.in/the-gulf-confrontation-is-not-about-hormuz/" TargetMode="External"/><Relationship Id="rId122" Type="http://schemas.openxmlformats.org/officeDocument/2006/relationships/hyperlink" Target="https://www.bostonglobe.com/2026/04/23/science/massachusetts-nuclear-power-renaissance-chernobyl/" TargetMode="External"/><Relationship Id="rId123" Type="http://schemas.openxmlformats.org/officeDocument/2006/relationships/hyperlink" Target="https://mining.com.au/us-doe-unveils-3-by-33-nuclear-fuel-campaign/" TargetMode="External"/><Relationship Id="rId124" Type="http://schemas.openxmlformats.org/officeDocument/2006/relationships/hyperlink" Target="https://www.globenewswire.com/news-release/2026/04/24/3280563/0/en/NewHydrogen-to-Release-a-Special-Report-on-April-28-2026.html" TargetMode="External"/><Relationship Id="rId125" Type="http://schemas.openxmlformats.org/officeDocument/2006/relationships/hyperlink" Target="https://mining.com.au/american-uranium-marks-calendar-for-may-drilling-at-lo-herma/" TargetMode="External"/><Relationship Id="rId126" Type="http://schemas.openxmlformats.org/officeDocument/2006/relationships/hyperlink" Target="https://www.etoday.co.kr/news/view/2578962" TargetMode="External"/><Relationship Id="rId127" Type="http://schemas.openxmlformats.org/officeDocument/2006/relationships/hyperlink" Target="https://highways.today/2026/04/24/nuclear-power-ai/" TargetMode="External"/><Relationship Id="rId128" Type="http://schemas.openxmlformats.org/officeDocument/2006/relationships/hyperlink" Target="https://www.t-online.de/nachrichten/tagesanbruch/id_101226842/tschernobyl-jahrestag-zeigt-verkorkste-deutsche-politik.html" TargetMode="External"/><Relationship Id="rId129" Type="http://schemas.openxmlformats.org/officeDocument/2006/relationships/hyperlink" Target="https://www.foreignpolicyjournal.com/2026/04/24/hsbc-initiates-coverage-on-oklo-oklo-stock-with-buy-rating-and-96-target-amid-ai-power-surge/" TargetMode="External"/><Relationship Id="rId130" Type="http://schemas.openxmlformats.org/officeDocument/2006/relationships/hyperlink" Target="https://www.theage.com.au/business/companies/infini-cleared-for-first-athabasca-uranium-drilling-blitz-in-canada-20260424-p5zqv5.html?ref=rss&amp;utm_medium=rss&amp;utm_source=rss_business" TargetMode="External"/><Relationship Id="rId131" Type="http://schemas.openxmlformats.org/officeDocument/2006/relationships/hyperlink" Target="https://theconservativetreehouse.com/blog/2026/04/23/the-global-trade-and-economic-restructuring-that-centers-around-energy-use/?utm_source=rss&amp;utm_medium=rss&amp;utm_campaign=the-global-trade-and-economic-restructuring-that-centers-around-energy-use" TargetMode="External"/><Relationship Id="rId132" Type="http://schemas.openxmlformats.org/officeDocument/2006/relationships/hyperlink" Target="https://nuclear-news.net/2026/04/24/1-b1-new-england-governors-pledge-nuclear-support/" TargetMode="External"/><Relationship Id="rId133" Type="http://schemas.openxmlformats.org/officeDocument/2006/relationships/hyperlink" Target="https://skillings.net/uec-burke-hollow-project-update-timeline-and-key-risks/" TargetMode="External"/><Relationship Id="rId134" Type="http://schemas.openxmlformats.org/officeDocument/2006/relationships/hyperlink" Target="https://smallcaps.com.au/article/infini-resources-secures-saskatchewan-drill-permits-for-reynolds-reitenbach-lake-uranium-projects" TargetMode="External"/><Relationship Id="rId135" Type="http://schemas.openxmlformats.org/officeDocument/2006/relationships/hyperlink" Target="https://www.rionegro.com.ar/energia/exploracion-de-metales-criticos-en-argentina-despues-de-50-anos-reactivan-el-yacimiento-huemul-en-mendoza/" TargetMode="External"/><Relationship Id="rId136" Type="http://schemas.openxmlformats.org/officeDocument/2006/relationships/hyperlink" Target="https://www.executivegov.com/articles/doe-proposals-nuclear-fuel-recycling" TargetMode="External"/><Relationship Id="rId137" Type="http://schemas.openxmlformats.org/officeDocument/2006/relationships/hyperlink" Target="https://www.observer24.com.na/global-nuclear-expansion-drives-uranium-demand/" TargetMode="External"/><Relationship Id="rId138" Type="http://schemas.openxmlformats.org/officeDocument/2006/relationships/hyperlink" Target="https://www.observer24.com.na/deep-yellow-completes-drilling-at-tinkas-prospect/" TargetMode="External"/><Relationship Id="rId139" Type="http://schemas.openxmlformats.org/officeDocument/2006/relationships/hyperlink" Target="https://www.larazon.es/tecnologia-consumo/ciencia/uranio-fision-arranca-reactor-plomo-podria-cambiar-energia_2026042469ea8915749308005fa28211.html" TargetMode="External"/><Relationship Id="rId140" Type="http://schemas.openxmlformats.org/officeDocument/2006/relationships/hyperlink" Target="https://themarketonline.com.au/ever-increasing-nuclear-energy-interest-in-southeast-asia-as-global-oil-issues-weigh-2026-04-24/" TargetMode="External"/><Relationship Id="rId141" Type="http://schemas.openxmlformats.org/officeDocument/2006/relationships/hyperlink" Target="https://www.rp.pl/europejski-kongres-gospodarczy/art44222661-regulacje-moga-opoznic-program" TargetMode="External"/><Relationship Id="rId142" Type="http://schemas.openxmlformats.org/officeDocument/2006/relationships/hyperlink" Target="https://www.ans.org/news/2026-04-23/article-7974/doe-turns-to-private-sector-to-build-out-spent-nuclear-fuel-recycling/" TargetMode="External"/><Relationship Id="rId143" Type="http://schemas.openxmlformats.org/officeDocument/2006/relationships/hyperlink" Target="https://smallcaps.com.au/article/alligator-energy-advances-samphire-into-uranium-extraction-trial-phase-as-bfs-gets-underway" TargetMode="External"/><Relationship Id="rId144" Type="http://schemas.openxmlformats.org/officeDocument/2006/relationships/hyperlink" Target="https://www.businesswire.com/news/home/20260423988681/en/X-energy-Announces-Pricing-of-Upsized-Initial-Public-Offering?feedref=JjAwJuNHiystnCoBq_hl-bV7DTIYheT0D-1vT4_bKFzt_EW40VMdK6eG-WLfRGUE1fJraLPL1g6AeUGJlCTYs7Oafol48Kkc8KJgZoTHgMu0w8LYSbRdYOj2VdwnuKwa" TargetMode="External"/><Relationship Id="rId145" Type="http://schemas.openxmlformats.org/officeDocument/2006/relationships/hyperlink" Target="https://www.iltempo.it/italpress/2026/04/23/news/cina-la-capacita-nucleare-installata-supera-i-120-milioni-di-chilowatt-47408968/" TargetMode="External"/><Relationship Id="rId146" Type="http://schemas.openxmlformats.org/officeDocument/2006/relationships/hyperlink" Target="https://www.ans.org/news/article-7756/clean-smart-bill-reintroduced-in-senate/" TargetMode="External"/><Relationship Id="rId147" Type="http://schemas.openxmlformats.org/officeDocument/2006/relationships/hyperlink" Target="https://www.fool.com/investing/2026/04/23/how-buying-hot-ticker-stock-today-could-10x-your-n/" TargetMode="External"/><Relationship Id="rId148" Type="http://schemas.openxmlformats.org/officeDocument/2006/relationships/hyperlink" Target="https://www.ndtv.com/world-news/russia-warns-european-nations-against-hosting-french-nuclear-capable-bombers-11400452#publisher=newsstand" TargetMode="External"/><Relationship Id="rId149" Type="http://schemas.openxmlformats.org/officeDocument/2006/relationships/hyperlink" Target="https://boereport.com/2026/04/23/aer-order-suspends-maga-energy-operations/" TargetMode="External"/><Relationship Id="rId150" Type="http://schemas.openxmlformats.org/officeDocument/2006/relationships/hyperlink" Target="https://www.fool.com/investing/2026/04/23/nvidia-just-deployed-the-nuclear-option/" TargetMode="External"/><Relationship Id="rId151" Type="http://schemas.openxmlformats.org/officeDocument/2006/relationships/hyperlink" Target="https://www.enr.com/articles/62882-san-antonio-military-base-weighs-nuclear-option-for-grid-independence" TargetMode="External"/><Relationship Id="rId152" Type="http://schemas.openxmlformats.org/officeDocument/2006/relationships/hyperlink" Target="https://www.marketbeat.com/instant-alerts/oklo-nyseoklo-trading-55-higher-whats-next-2026-04-23/" TargetMode="External"/><Relationship Id="rId153" Type="http://schemas.openxmlformats.org/officeDocument/2006/relationships/hyperlink" Target="https://energiesmedia.com/european-nuclear-fuel-fortum-framatome/" TargetMode="External"/><Relationship Id="rId154" Type="http://schemas.openxmlformats.org/officeDocument/2006/relationships/hyperlink" Target="https://www.powermag.com/terrapowers-kemmerer-1-enters-construction-timeline-of-the-natrium-projects-road-to-first-power/" TargetMode="External"/><Relationship Id="rId155" Type="http://schemas.openxmlformats.org/officeDocument/2006/relationships/hyperlink" Target="https://en.interfax.com.ua/news/economic/1161836.html" TargetMode="External"/><Relationship Id="rId156" Type="http://schemas.openxmlformats.org/officeDocument/2006/relationships/hyperlink" Target="https://www.sacurrent.com/news/san-antonio-news/experts-warn-of-risks-involved-in-welcoming-nuclear-reactor-at-san-antonio-air-force-base/" TargetMode="External"/><Relationship Id="rId157" Type="http://schemas.openxmlformats.org/officeDocument/2006/relationships/hyperlink" Target="https://www.miningnewsnorth.com/story/2026/04/24/news/ontario-yukon-team-up-on-nuclear-energy/9645.html" TargetMode="External"/><Relationship Id="rId158" Type="http://schemas.openxmlformats.org/officeDocument/2006/relationships/hyperlink" Target="https://www.renewcanada.net/nuclear-frontier-provinces-unite-to-redraw-canadas-energy-map/" TargetMode="External"/><Relationship Id="rId159" Type="http://schemas.openxmlformats.org/officeDocument/2006/relationships/hyperlink" Target="https://timesofoman.com//article/170992-world-facing-biggest-energy-security-threat-in-history-iea-chief-fatih-birol" TargetMode="External"/><Relationship Id="rId160" Type="http://schemas.openxmlformats.org/officeDocument/2006/relationships/hyperlink" Target="https://www.chinatechnews.com/2026/04/24/120424-more-countries-are-turning-to-nuclear-power-40-years-after-the-chernobyl-disaster" TargetMode="External"/><Relationship Id="rId161" Type="http://schemas.openxmlformats.org/officeDocument/2006/relationships/hyperlink" Target="https://www.nationalobserver.com/2026/04/23/news/nuclear-energy-experiencing-global-revival-40-years-after-chernobyl" TargetMode="External"/><Relationship Id="rId162" Type="http://schemas.openxmlformats.org/officeDocument/2006/relationships/hyperlink" Target="https://www.theyeshivaworld.com/news/general/2539491/global-interest-in-nuclear-energy-rises-as-demand-for-power-grows.html" TargetMode="External"/><Relationship Id="rId163" Type="http://schemas.openxmlformats.org/officeDocument/2006/relationships/hyperlink" Target="https://www.ans.org/news/2026-04-23/article-7973/nrc-commissioners-testify-before-us-house-subcommittee/" TargetMode="External"/><Relationship Id="rId164" Type="http://schemas.openxmlformats.org/officeDocument/2006/relationships/hyperlink" Target="https://oilprice.com/Alternative-Energy/Nuclear-Power/Will-New-Fusion-Reactors-Beat-SMRs-to-Market.html" TargetMode="External"/><Relationship Id="rId165" Type="http://schemas.openxmlformats.org/officeDocument/2006/relationships/hyperlink" Target="https://nj1015.com/salem-nuclear-cobalt-60-production/" TargetMode="External"/><Relationship Id="rId166" Type="http://schemas.openxmlformats.org/officeDocument/2006/relationships/hyperlink" Target="https://newhampshirebulletin.com/briefs/house-defeats-advanced-nuclear-proposal-from-senate/" TargetMode="External"/><Relationship Id="rId167" Type="http://schemas.openxmlformats.org/officeDocument/2006/relationships/hyperlink" Target="https://www.ots.at/presseaussendung/OTS_20260423_OTS0202/nationalrat-bekraeftigt-einstimmig-anti-atom-kurs-oesterreichs" TargetMode="External"/><Relationship Id="rId168" Type="http://schemas.openxmlformats.org/officeDocument/2006/relationships/hyperlink" Target="https://www.haberler.com/guncel/cin-in-kurulu-nukleer-enerji-kapasitesi-120-milyon-19776995-haberi/" TargetMode="External"/><Relationship Id="rId169" Type="http://schemas.openxmlformats.org/officeDocument/2006/relationships/hyperlink" Target="https://www.utilitydive.com/news/pjm-market-monitor-constellations-nuclear-crane-waiver/818216/" TargetMode="External"/><Relationship Id="rId170" Type="http://schemas.openxmlformats.org/officeDocument/2006/relationships/hyperlink" Target="https://www.northernminer.com/news/myriad-builds-uranium-district-as-report-shows-scale/1003890329/" TargetMode="External"/><Relationship Id="rId171" Type="http://schemas.openxmlformats.org/officeDocument/2006/relationships/hyperlink" Target="https://canadianminingmagazine.com/blog/mining-technology/uranium-drumming-where-automation-becomes-a-safety-system/" TargetMode="External"/><Relationship Id="rId172" Type="http://schemas.openxmlformats.org/officeDocument/2006/relationships/hyperlink" Target="https://www.canadianminingjournal.com/news/purepoint-advances-3d-uranium-targeting-technology/" TargetMode="External"/><Relationship Id="rId173" Type="http://schemas.openxmlformats.org/officeDocument/2006/relationships/hyperlink" Target="https://www.zerohedge.com/markets/air-force-advances-microreactor-deployments-three-bases" TargetMode="External"/><Relationship Id="rId174" Type="http://schemas.openxmlformats.org/officeDocument/2006/relationships/hyperlink" Target="https://www.powermag.com/air-force-anpi-picks-put-radiant-antares-westinghouse-on-track-for-first-on%E2%80%91base-microreactors-by-2028/" TargetMode="External"/><Relationship Id="rId175" Type="http://schemas.openxmlformats.org/officeDocument/2006/relationships/hyperlink" Target="https://thenextweb.com/news/us-microreactor-companies-air-force-bases-nuclear" TargetMode="External"/><Relationship Id="rId176" Type="http://schemas.openxmlformats.org/officeDocument/2006/relationships/hyperlink" Target="https://www.radioiowa.com/2026/04/23/senator-nuclear-plants-must-help-start-isu-engineering-program-to-get-tax-break/" TargetMode="External"/><Relationship Id="rId177"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178" Type="http://schemas.openxmlformats.org/officeDocument/2006/relationships/hyperlink" Target="https://raillynews.com/2026/04/first-4th-generation-nuclear-reactor-foundation-laid-in-the-us/" TargetMode="External"/><Relationship Id="rId179" Type="http://schemas.openxmlformats.org/officeDocument/2006/relationships/hyperlink" Target="https://www.todayville.com/heres-why-smith-and-carney-governments-should-scrap-industrial-carbon-tax/" TargetMode="External"/><Relationship Id="rId180" Type="http://schemas.openxmlformats.org/officeDocument/2006/relationships/hyperlink" Target="https://www.bechtel.com/press-releases/bechtel-and-terrapower-begin-construction-at-natrium-kemmerer-unit-1/" TargetMode="External"/><Relationship Id="rId181" Type="http://schemas.openxmlformats.org/officeDocument/2006/relationships/hyperlink" Target="https://www.cnbc.com/2026/04/23/this-nuclear-energy-stock-has-more-than-tripled-hsbc-sees-more-gains-ahead.html" TargetMode="External"/><Relationship Id="rId182" Type="http://schemas.openxmlformats.org/officeDocument/2006/relationships/hyperlink" Target="https://rollingout.com/2026/04/23/oklo-stock-surges-16-after-nvidia-deal/" TargetMode="External"/><Relationship Id="rId183" Type="http://schemas.openxmlformats.org/officeDocument/2006/relationships/hyperlink" Target="https://www.decouple.media/p/the-absolute-best-water-reactor" TargetMode="External"/><Relationship Id="rId184" Type="http://schemas.openxmlformats.org/officeDocument/2006/relationships/hyperlink" Target="https://www.jdsupra.com/legalnews/reactors-to-rockets-nuclear-power-s-8399532/" TargetMode="External"/><Relationship Id="rId185" Type="http://schemas.openxmlformats.org/officeDocument/2006/relationships/hyperlink" Target="https://idahocapitalsun.com/2026/04/23/terrapower-breaks-ground-on-a-rarity-a-nuclear-reactor-wyomings-first/" TargetMode="External"/><Relationship Id="rId186" Type="http://schemas.openxmlformats.org/officeDocument/2006/relationships/hyperlink" Target="https://insideinvestigator.org/gov-lamont-applauds-pura-takes-bow-for-lower-electricity-prices/" TargetMode="External"/><Relationship Id="rId187" Type="http://schemas.openxmlformats.org/officeDocument/2006/relationships/hyperlink" Target="https://interestingengineering.com/space/nasa-nuclear-powered-mars-mission" TargetMode="External"/><Relationship Id="rId188" Type="http://schemas.openxmlformats.org/officeDocument/2006/relationships/hyperlink" Target="https://www.elnacional.com/2026/04/iran-posee-una-reserva-de-uranio-enriquecido-pero-podria-utilizarla-para-fabricar-un-arma-nuclear/" TargetMode="External"/><Relationship Id="rId189" Type="http://schemas.openxmlformats.org/officeDocument/2006/relationships/hyperlink" Target="https://www.trend.az/casia/kazakhstan/4178243.html" TargetMode="External"/><Relationship Id="rId190" Type="http://schemas.openxmlformats.org/officeDocument/2006/relationships/hyperlink" Target="https://www.ans.org/news/2026-04-23/article-7971/iter-vacuum-vessel-exempted-from-fissionbased-regulation/" TargetMode="External"/><Relationship Id="rId191" Type="http://schemas.openxmlformats.org/officeDocument/2006/relationships/hyperlink" Target="https://www.exterrajsc.com/p/space-reactor-1-freedom" TargetMode="External"/><Relationship Id="rId192" Type="http://schemas.openxmlformats.org/officeDocument/2006/relationships/hyperlink" Target="https://www.deccanchronicle.com/world/europe/nuclear-energy-having-global-revival-40-years-after-chernobyl-1952267" TargetMode="External"/><Relationship Id="rId193" Type="http://schemas.openxmlformats.org/officeDocument/2006/relationships/hyperlink" Target="https://kalkinemedia.com/au/stocks/metal-and-mining/legacy-push-gains-all-ordinaries-mining-project-momentum" TargetMode="External"/><Relationship Id="rId194" Type="http://schemas.openxmlformats.org/officeDocument/2006/relationships/hyperlink" Target="https://interestingengineering.com/energy/us-air-force-base-for-micro-nuclear-reactor" TargetMode="External"/><Relationship Id="rId195" Type="http://schemas.openxmlformats.org/officeDocument/2006/relationships/hyperlink" Target="https://www.prnewswire.com/news-releases/terrapower-commences-construction-on-americas-first-utility-scale-advanced-nuclear-power-plant-302751734.html" TargetMode="External"/><Relationship Id="rId196" Type="http://schemas.openxmlformats.org/officeDocument/2006/relationships/hyperlink" Target="https://blog.ucs.org/edwin-lyman/why-is-the-us-so-anxious-to-unlearn-the-lessons-of-the-chernobyl-disaster/" TargetMode="External"/><Relationship Id="rId197" Type="http://schemas.openxmlformats.org/officeDocument/2006/relationships/hyperlink" Target="https://www.fool.com/investing/2026/04/23/cameco-the-uranium-powerhouse-id-buy-on-every-dip/" TargetMode="External"/><Relationship Id="rId198" Type="http://schemas.openxmlformats.org/officeDocument/2006/relationships/hyperlink" Target="https://newtalk.tw/news/view/2026-04-23/1031366" TargetMode="External"/><Relationship Id="rId199" Type="http://schemas.openxmlformats.org/officeDocument/2006/relationships/hyperlink" Target="https://tass.com/politics/2121099" TargetMode="External"/><Relationship Id="rId200" Type="http://schemas.openxmlformats.org/officeDocument/2006/relationships/hyperlink" Target="https://insideclimatenews.org/news/23042026/energy-department-budget-renewable-energy-cuts/" TargetMode="External"/><Relationship Id="rId201" Type="http://schemas.openxmlformats.org/officeDocument/2006/relationships/hyperlink" Target="https://thediplomat.com/2026/04/vietnam-and-south-korea-agree-to-boost-cooperation-on-supply-chains-nuclear-energy/" TargetMode="External"/><Relationship Id="rId202" Type="http://schemas.openxmlformats.org/officeDocument/2006/relationships/hyperlink" Target="https://news.mongabay.com/2026/04/little-known-company-targets-south-african-biodiversity-hotspot-for-mining/" TargetMode="External"/><Relationship Id="rId203" Type="http://schemas.openxmlformats.org/officeDocument/2006/relationships/hyperlink" Target="https://taz.de/Folgen-der-Atomkraftnutzung/!6172979/" TargetMode="External"/><Relationship Id="rId204" Type="http://schemas.openxmlformats.org/officeDocument/2006/relationships/hyperlink" Target="https://www.power-technology.com/news/kairos-breaks-ground-on-hermes-2/" TargetMode="External"/><Relationship Id="rId205" Type="http://schemas.openxmlformats.org/officeDocument/2006/relationships/hyperlink" Target="https://nuclear-news.net/2026/04/23/1-b1-assessing-small-modular-nuclear-reactors-smrs-in-canada/" TargetMode="External"/><Relationship Id="rId206" Type="http://schemas.openxmlformats.org/officeDocument/2006/relationships/hyperlink" Target="https://www.indiandefensenews.in/2026/04/india-to-launch-bids-for-220-mw-bharat.html" TargetMode="External"/><Relationship Id="rId207" Type="http://schemas.openxmlformats.org/officeDocument/2006/relationships/hyperlink" Target="https://www.bleedingheartland.com/2026/04/22/iowas-nuclear-tax-giveaway-weve-seen-this-movie-before-and-know-how-it-ends/" TargetMode="External"/><Relationship Id="rId208" Type="http://schemas.openxmlformats.org/officeDocument/2006/relationships/hyperlink" Target="https://www.koreatimes.co.kr/business/banking-finance/20260423/korea-eximbank-steps-forward-as-key-financial-backer-for-vietnams-nuclear-power-projects?utm_source=rss" TargetMode="External"/><Relationship Id="rId209" Type="http://schemas.openxmlformats.org/officeDocument/2006/relationships/hyperlink" Target="https://newscats.org/russia-pressures-u-s-and-iran-to-return-to-obama-era-nuclear-deal-as-global-tensions-escalate" TargetMode="External"/><Relationship Id="rId210" Type="http://schemas.openxmlformats.org/officeDocument/2006/relationships/hyperlink" Target="https://www.nzz.ch/wissenschaft/kleine-modulare-reaktoren-europa-will-wieder-mehr-kernenergie-ld.10003482" TargetMode="External"/><Relationship Id="rId211" Type="http://schemas.openxmlformats.org/officeDocument/2006/relationships/hyperlink" Target="https://www.nzz.ch/schweiz/baut-die-schweiz-kuenftig-neue-akw-entschieden-wird-diese-frage-wohl-im-fraktionszimmer-der-mitte-partei-ld.10003945" TargetMode="External"/><Relationship Id="rId212" Type="http://schemas.openxmlformats.org/officeDocument/2006/relationships/hyperlink" Target="https://www.news4jax.com/news/world/2026/04/23/nuclear-energy-is-having-a-global-revival-40-years-after-chernobyl/" TargetMode="External"/><Relationship Id="rId213" Type="http://schemas.openxmlformats.org/officeDocument/2006/relationships/hyperlink" Target="https://themarketonline.com.au/nexgen-expands-high-grade-uranium-zone-at-patterson-corridor-east-2026-04-23/" TargetMode="External"/><Relationship Id="rId214" Type="http://schemas.openxmlformats.org/officeDocument/2006/relationships/hyperlink" Target="https://www.business-standard.com/india-news/india-s-nuclear-reactor-milestone-at-kalpakkam-proves-doubters-wrong-126042300099_1.html" TargetMode="External"/><Relationship Id="rId215" Type="http://schemas.openxmlformats.org/officeDocument/2006/relationships/hyperlink" Target="https://australianminingreview.com.au/news/perseus-lifts-quarterly-gold-production-21/" TargetMode="External"/><Relationship Id="rId216" Type="http://schemas.openxmlformats.org/officeDocument/2006/relationships/hyperlink" Target="https://skillings.net/uec-commences-production-at-burke-hollow-first-new-u-s-isr-uranium-mine-in-a-decade/" TargetMode="External"/><Relationship Id="rId217" Type="http://schemas.openxmlformats.org/officeDocument/2006/relationships/hyperlink" Target="https://ilmanifesto.it/prometeo-caduto-e-il-rilancio-nucleare" TargetMode="External"/><Relationship Id="rId218" Type="http://schemas.openxmlformats.org/officeDocument/2006/relationships/hyperlink" Target="https://biz.chosun.com/en/en-realestate/2026/04/23/7LZTHKZB7JFH7FHECN436A2NE4/" TargetMode="External"/><Relationship Id="rId219" Type="http://schemas.openxmlformats.org/officeDocument/2006/relationships/hyperlink" Target="https://www.express.co.uk/news/world/2197121/russia-fires-missiles-near-chernobyl" TargetMode="External"/><Relationship Id="rId220" Type="http://schemas.openxmlformats.org/officeDocument/2006/relationships/hyperlink" Target="https://www.fool.com.au/2026/04/23/deep-yellow-provides-march-2026-exploration-update/" TargetMode="External"/><Relationship Id="rId221" Type="http://schemas.openxmlformats.org/officeDocument/2006/relationships/hyperlink" Target="https://www.tpr.org/news/2026-04-22/nuclear-microreactor-coming-to-san-antonio-to-back-military-missions" TargetMode="External"/><Relationship Id="rId222" Type="http://schemas.openxmlformats.org/officeDocument/2006/relationships/hyperlink" Target="https://www.ans.org/news/2026-04-22/article-7970/eagle-to-begin-investigative-drilling-at-oregon-uranium-site-this-summer/" TargetMode="External"/><Relationship Id="rId223" Type="http://schemas.openxmlformats.org/officeDocument/2006/relationships/hyperlink" Target="https://vietnamnews.vn/politics-laws/1780010/deputy-pm-iaea-official-discuss-nuclear-power-development.html" TargetMode="External"/><Relationship Id="rId224" Type="http://schemas.openxmlformats.org/officeDocument/2006/relationships/hyperlink" Target="https://www.zawya.com/en/projects/utilities/iraq-eyes-peaceful-nuclear-programme-targeting-10gw-power-capacity-ghdzo956" TargetMode="External"/><Relationship Id="rId225" Type="http://schemas.openxmlformats.org/officeDocument/2006/relationships/hyperlink" Target="https://timesofindia.indiatimes.com/world/rest-of-world/worlds-first-nuclear-waste-vault-why-finland-is-burying-radioactive-waste-400-metres-underground/articleshow/130451727.cms" TargetMode="External"/><Relationship Id="rId226" Type="http://schemas.openxmlformats.org/officeDocument/2006/relationships/hyperlink" Target="https://www.cpbj.com/york-precision-components-manufacturer-acquired/" TargetMode="External"/><Relationship Id="rId227" Type="http://schemas.openxmlformats.org/officeDocument/2006/relationships/hyperlink" Target="https://www.washingtontimes.com/news/2026/apr/21/americas-new-nuclear-era-starts-idaho/" TargetMode="External"/><Relationship Id="rId228" Type="http://schemas.openxmlformats.org/officeDocument/2006/relationships/hyperlink" Target="https://www.ekathimerini.com/economy/1301642/eu-chief-urges-need-for-energy-autonomy-amid-gulf-crisis/" TargetMode="External"/><Relationship Id="rId229" Type="http://schemas.openxmlformats.org/officeDocument/2006/relationships/hyperlink" Target="https://www.washingtontimes.com/news/2026/apr/21/south-carolina-energy-leader/" TargetMode="External"/><Relationship Id="rId230" Type="http://schemas.openxmlformats.org/officeDocument/2006/relationships/hyperlink" Target="https://www.washingtontimes.com/news/2026/apr/21/meet-energy-demand-need-everything-weve-got/" TargetMode="External"/><Relationship Id="rId231" Type="http://schemas.openxmlformats.org/officeDocument/2006/relationships/hyperlink" Target="https://www.ans.org/news/article-7970/eagle-to-begin-investigative-drilling-at-oregon-uranium-site-this-summer/" TargetMode="External"/><Relationship Id="rId232" Type="http://schemas.openxmlformats.org/officeDocument/2006/relationships/hyperlink" Target="https://www.washingtontimes.com/news/2026/apr/21/innovation-strategy-win-global-energy-race/" TargetMode="External"/><Relationship Id="rId233" Type="http://schemas.openxmlformats.org/officeDocument/2006/relationships/hyperlink" Target="https://idahobusinessreview.com/2026/04/22/dome-test-bed-idaho-national-laboratory-advanced-nuclear-reactors/" TargetMode="External"/><Relationship Id="rId234" Type="http://schemas.openxmlformats.org/officeDocument/2006/relationships/hyperlink" Target="https://www.mining.com/worlds-no-6-uranium-miner-starts-new-output-in-uzbekistan/" TargetMode="External"/><Relationship Id="rId235" Type="http://schemas.openxmlformats.org/officeDocument/2006/relationships/hyperlink" Target="https://www.tz.de/politik/ich-extrahierte-uran-aus-streng-geheimen-labors-so-kann-trump-es-im-iran-tun-zr-94274296.html" TargetMode="External"/><Relationship Id="rId236" Type="http://schemas.openxmlformats.org/officeDocument/2006/relationships/hyperlink" Target="https://shalemag.com/defense-first-energy-budget/" TargetMode="External"/><Relationship Id="rId237" Type="http://schemas.openxmlformats.org/officeDocument/2006/relationships/hyperlink" Target="https://mining.com.au/vanguard-mining-proposes-name-change-amid-shifting-focus/" TargetMode="External"/><Relationship Id="rId238" Type="http://schemas.openxmlformats.org/officeDocument/2006/relationships/hyperlink" Target="https://euromaidanpress.com/2026/04/22/ukraine-grid-didnt-choose-nuclear-russia-did/" TargetMode="External"/><Relationship Id="rId239" Type="http://schemas.openxmlformats.org/officeDocument/2006/relationships/hyperlink" Target="https://www.tagesschau.de/ausland/europa/eu-abstimmung-kraftstoffpreise-100.html" TargetMode="External"/><Relationship Id="rId240" Type="http://schemas.openxmlformats.org/officeDocument/2006/relationships/hyperlink" Target="https://www.tagesschau.de/ausland/europa/eu-kommission-energie-100.html" TargetMode="External"/><Relationship Id="rId241" Type="http://schemas.openxmlformats.org/officeDocument/2006/relationships/hyperlink" Target="https://gothamist.com/news/as-upstate-new-york-looks-to-nuclear-power-nyc-remains-dependent-on-fossil-fuels" TargetMode="External"/><Relationship Id="rId242" Type="http://schemas.openxmlformats.org/officeDocument/2006/relationships/hyperlink" Target="https://www.lada.kz/kazakhstan-news/152179-aes-v-kazakhstane-rossiia-daet-dengi.html" TargetMode="External"/><Relationship Id="rId243" Type="http://schemas.openxmlformats.org/officeDocument/2006/relationships/hyperlink" Target="https://www.ans.org/news/2026-04-22/article-7968/doe-secretary-testifies-on-fy-2027-budget/" TargetMode="External"/><Relationship Id="rId244" Type="http://schemas.openxmlformats.org/officeDocument/2006/relationships/hyperlink" Target="http://www.correodelorinoco.gob.ve/beijing-nueva-iniciativa-global-para-el-uso-pacifico-de-la-tecnologia-nuclear/" TargetMode="External"/><Relationship Id="rId245" Type="http://schemas.openxmlformats.org/officeDocument/2006/relationships/hyperlink" Target="https://eandt.theiet.org/2026/04/22/iea-warns-ai-data-centre-electricity-use-will-triple-2030" TargetMode="External"/><Relationship Id="rId246" Type="http://schemas.openxmlformats.org/officeDocument/2006/relationships/hyperlink" Target="https://dialogue.earth/en/energy/vietnams-race-to-go-nuclear-leaves-villagers-in-limbo/" TargetMode="External"/><Relationship Id="rId247" Type="http://schemas.openxmlformats.org/officeDocument/2006/relationships/hyperlink" Targe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 TargetMode="External"/><Relationship Id="rId248" Type="http://schemas.openxmlformats.org/officeDocument/2006/relationships/hyperlink" Target="https://ria.ru/20260422/rosatom-2088391683.html" TargetMode="External"/><Relationship Id="rId249" Type="http://schemas.openxmlformats.org/officeDocument/2006/relationships/hyperlink" Target="https://sanantonioreport.org/air-force-joint-base-san-antonio-nuclear-micro-reactor/" TargetMode="External"/><Relationship Id="rId250" Type="http://schemas.openxmlformats.org/officeDocument/2006/relationships/hyperlink" Target="https://www.iltalehti.fi/politiikka/a/1dbbc7c7-576a-487a-920b-f2949270bac1" TargetMode="External"/><Relationship Id="rId251" Type="http://schemas.openxmlformats.org/officeDocument/2006/relationships/hyperlink" Target="https://www.newswire.com/news/air-force-selects-radiant-to-deliver-microreactors-to-buckley-space-force-base" TargetMode="External"/><Relationship Id="rId252" Type="http://schemas.openxmlformats.org/officeDocument/2006/relationships/hyperlink" Target="https://www.aljazeera.com/news/2026/4/22/what-is-uranium-enrichment-and-how-quickly-could-iran-build-a-nuclear-bomb?traffic_source=rss" TargetMode="External"/><Relationship Id="rId253" Type="http://schemas.openxmlformats.org/officeDocument/2006/relationships/hyperlink" Target="https://newtalk.tw/news/view/2026-04-22/1031223" TargetMode="External"/><Relationship Id="rId254" Type="http://schemas.openxmlformats.org/officeDocument/2006/relationships/hyperlink" Target="https://stratnewsglobal.com/china/china-eyes-global-lead-with-50-nuclear-reactors-capacity/" TargetMode="External"/><Relationship Id="rId255" Type="http://schemas.openxmlformats.org/officeDocument/2006/relationships/hyperlink" Target="https://businesspost.ng/world/africa-a-new-market-for-russian-business/" TargetMode="External"/><Relationship Id="rId256" Type="http://schemas.openxmlformats.org/officeDocument/2006/relationships/hyperlink" Target="https://interestingengineering.com/energy/laser-nuclear-fusion-moves-to-private-sector" TargetMode="External"/><Relationship Id="rId257" Type="http://schemas.openxmlformats.org/officeDocument/2006/relationships/hyperlink" Target="https://interestingengineering.com/energy/world-first-non-nuclear-lead-cooled-reactor" TargetMode="External"/><Relationship Id="rId258" Type="http://schemas.openxmlformats.org/officeDocument/2006/relationships/hyperlink" Target="https://taz.de/Atomenergie-in-Suedkorea/!6172687/" TargetMode="External"/><Relationship Id="rId259" Type="http://schemas.openxmlformats.org/officeDocument/2006/relationships/hyperlink" Target="https://www.chinatalk.media/p/all-in-on-fusion" TargetMode="External"/><Relationship Id="rId260" Type="http://schemas.openxmlformats.org/officeDocument/2006/relationships/hyperlink" Target="https://www.nucnet.org/news/uzbek-state-uranium-company-begins-mining-at-qizilkok-deposit-4-3-2026" TargetMode="External"/><Relationship Id="rId261" Type="http://schemas.openxmlformats.org/officeDocument/2006/relationships/hyperlink" Target="https://www.theaudit.ca/p/why-canada-cant-create-anything-useful" TargetMode="External"/><Relationship Id="rId262" Type="http://schemas.openxmlformats.org/officeDocument/2006/relationships/hyperlink" Target="https://www.nucnet.org/news/kairos-power-breaks-ground-on-hermes-2-demonstration-plant-in-tennessee-4-3-2026" TargetMode="External"/><Relationship Id="rId263" Type="http://schemas.openxmlformats.org/officeDocument/2006/relationships/hyperlink" Target="https://en.yna.co.kr/view/AEN20260422008151315" TargetMode="External"/><Relationship Id="rId264" Type="http://schemas.openxmlformats.org/officeDocument/2006/relationships/hyperlink" Target="https://www.mining-technology.com/news/uranium-american-resources-jag-minerals-acquisition/" TargetMode="External"/><Relationship Id="rId265" Type="http://schemas.openxmlformats.org/officeDocument/2006/relationships/hyperlink" Target="https://kalkinemedia.com/uk/news/top-stories/neo-energy-board-overhaul-signals-strategic-growth-shift" TargetMode="External"/><Relationship Id="rId266" Type="http://schemas.openxmlformats.org/officeDocument/2006/relationships/hyperlink" Target="https://www.peoplenews.tw/articles/hot-news/27903" TargetMode="External"/><Relationship Id="rId267" Type="http://schemas.openxmlformats.org/officeDocument/2006/relationships/hyperlink" Target="https://wattsupwiththat.com/2026/04/22/miliband-doubles-down-on-net-zero/" TargetMode="External"/><Relationship Id="rId268" Type="http://schemas.openxmlformats.org/officeDocument/2006/relationships/hyperlink" Target="https://www.fool.com/investing/2026/04/21/nuclear-stock-face-off-is-oklo-or-cameco/?.tsrc=rss" TargetMode="External"/><Relationship Id="rId269" Type="http://schemas.openxmlformats.org/officeDocument/2006/relationships/hyperlink" Target="https://www.khaama.com/iaea-chief-says-iran-deal-without-nuclear-oversight-would-be-illusion/" TargetMode="External"/><Relationship Id="rId270" Type="http://schemas.openxmlformats.org/officeDocument/2006/relationships/hyperlink" Target="https://knnindia.co.in/news/newsdetails/sectors/energy/parallel-push-needed-across-fuel-financing-to-scale-nuclear-energy-hdfc-report" TargetMode="External"/><Relationship Id="rId271" Type="http://schemas.openxmlformats.org/officeDocument/2006/relationships/hyperlink" Target="https://www.counterpunch.org/2026/04/22/a-guide-to-commenting-on-rules-removing-public-oversight-of-nuclear-reactor-safety/" TargetMode="External"/><Relationship Id="rId272" Type="http://schemas.openxmlformats.org/officeDocument/2006/relationships/hyperlink" Target="https://www.powerinfotoday.com/nuclear-energy/kazakhstan-nuclear-plan-targets-four-power-plants-by-2050/" TargetMode="External"/><Relationship Id="rId273" Type="http://schemas.openxmlformats.org/officeDocument/2006/relationships/hyperlink" Target="https://constructionreviewonline.com/worlds-first-commercial-fusion-plant-planned-for-virginia-by-developer-commonwealth/" TargetMode="External"/><Relationship Id="rId274" Type="http://schemas.openxmlformats.org/officeDocument/2006/relationships/hyperlink" Target="https://www.scmp.com/news/china/diplomacy/article/3350979/why-china-backs-namibias-nuclear-fuel-rod-production?utm_source=rss_feed" TargetMode="External"/><Relationship Id="rId275" Type="http://schemas.openxmlformats.org/officeDocument/2006/relationships/hyperlink" Target="https://lenta.ru/news/2026/04/21/lingen/" TargetMode="External"/><Relationship Id="rId276" Type="http://schemas.openxmlformats.org/officeDocument/2006/relationships/hyperlink" Target="https://ca.news.yahoo.com/exclusive-ukraine-says-russian-missiles-060640268.html" TargetMode="External"/><Relationship Id="rId277" Type="http://schemas.openxmlformats.org/officeDocument/2006/relationships/hyperlink" Target="https://news.ltn.com.tw/news/politics/breakingnews/5412083" TargetMode="External"/><Relationship Id="rId278" Type="http://schemas.openxmlformats.org/officeDocument/2006/relationships/hyperlink" Target="https://www.australianmining.com.au/triple-digit-growth-drives-regis-resources-expansion/" TargetMode="External"/><Relationship Id="rId279" Type="http://schemas.openxmlformats.org/officeDocument/2006/relationships/hyperlink" Target="https://www.marketbeat.com/instant-alerts/paladin-energy-q3-earnings-call-highlights-2026-04-21/" TargetMode="External"/><Relationship Id="rId280" Type="http://schemas.openxmlformats.org/officeDocument/2006/relationships/hyperlink" Target="https://mining.com.au/american-uraniums-lo-herma-project-gains-major-momentum/" TargetMode="External"/><Relationship Id="rId281" Type="http://schemas.openxmlformats.org/officeDocument/2006/relationships/hyperlink" Target="https://mining.com.au/american-uranium-prepares-for-entitlement-offer-next-month/" TargetMode="External"/><Relationship Id="rId282" Type="http://schemas.openxmlformats.org/officeDocument/2006/relationships/hyperlink" Target="https://www.ans.org/news/2026-04-21/article-7966/nrc-reorganization-update-changes-will-begin-this-summer/" TargetMode="External"/><Relationship Id="rId283" Type="http://schemas.openxmlformats.org/officeDocument/2006/relationships/hyperlink" Target="https://www.gurufocus.com/news/8806947/commonwealth-fusion-systems-to-build-first-commercial-fusion-plant-by-2027" TargetMode="External"/><Relationship Id="rId284" Type="http://schemas.openxmlformats.org/officeDocument/2006/relationships/hyperlink" Target="https://sourcenm.com/2026/04/21/democratic-nm-representative-says-state-poised-to-become-national-nuclear-leader/" TargetMode="External"/><Relationship Id="rId285" Type="http://schemas.openxmlformats.org/officeDocument/2006/relationships/hyperlink" Target="https://capcity.news/latest-news/2026/04/21/governor-gordon-enters-into-regulatory-agreement-with-u-s-nuclear-regulatory-commission/" TargetMode="External"/><Relationship Id="rId286" Type="http://schemas.openxmlformats.org/officeDocument/2006/relationships/hyperlink" Target="https://simplywall.st/stocks/us/utilities/nasdaq-ceg/constellation-energy/news/constellation-energy-ceg-is-down-64-after-new-doe-funded-nuc" TargetMode="External"/><Relationship Id="rId287" Type="http://schemas.openxmlformats.org/officeDocument/2006/relationships/hyperlink" Target="https://interestingengineering.com/energy/china-hualong-one-taipingling-reactor-online" TargetMode="External"/><Relationship Id="rId288" Type="http://schemas.openxmlformats.org/officeDocument/2006/relationships/hyperlink" Target="https://stockhead.com.au/resources/chairmans-buy-in-reinforces-confidence-in-aura-energy-uranium-potential/" TargetMode="External"/><Relationship Id="rId289" Type="http://schemas.openxmlformats.org/officeDocument/2006/relationships/hyperlink" Target="https://www.callawayclimateinsights.com/p/uk-labour-partys-climate-ambitions" TargetMode="External"/><Relationship Id="rId290" Type="http://schemas.openxmlformats.org/officeDocument/2006/relationships/hyperlink" Target="https://www.aol.com/news/amid-nuclear-renaissance-idaho-worries-171020259.html" TargetMode="External"/><Relationship Id="rId291" Type="http://schemas.openxmlformats.org/officeDocument/2006/relationships/hyperlink" Target="https://asiatimes.com/2026/04/us-china-forge-rival-fusion-chains-as-europe-weighs-role/" TargetMode="External"/><Relationship Id="rId292" Type="http://schemas.openxmlformats.org/officeDocument/2006/relationships/hyperlink" Target="https://energiesmedia.com/us-nuclear-startup-microreactor-milestone/" TargetMode="External"/><Relationship Id="rId293"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294" Type="http://schemas.openxmlformats.org/officeDocument/2006/relationships/hyperlink" Target="https://www.tajikistannews.net/news/279002654/kazakhstan-second-nuclear-power-plant-to-be-built-near-lake-balkhash" TargetMode="External"/><Relationship Id="rId295" Type="http://schemas.openxmlformats.org/officeDocument/2006/relationships/hyperlink" Target="https://www.rp.pl/europejski-kongres-gospodarczy/art44200721-bezpieczenstwo-i-energetyczny-miks-jutra" TargetMode="External"/><Relationship Id="rId296" Type="http://schemas.openxmlformats.org/officeDocument/2006/relationships/hyperlink" Target="https://www.tz.de/politik/irans-angereichertes-uran-als-verhandlungsmasse-russland-schaltet-sich-ein-trump-blockt-zr-94272688.html" TargetMode="External"/><Relationship Id="rId297" Type="http://schemas.openxmlformats.org/officeDocument/2006/relationships/hyperlink" Target="https://www.jpost.com/international/article-893769" TargetMode="External"/><Relationship Id="rId298" Type="http://schemas.openxmlformats.org/officeDocument/2006/relationships/hyperlink" Target="https://www.indiatoday.in/world/story/explained-why-the-us-may-struggle-to-extract-uranium-from-iran-2899711-2026-04-22?utm_source=rss" TargetMode="External"/><Relationship Id="rId299" Type="http://schemas.openxmlformats.org/officeDocument/2006/relationships/hyperlink" Target="https://www.breitbart.com/europe/2026/04/21/majority-of-germans-think-closing-all-nuclear-plants-was-mistake/" TargetMode="External"/><Relationship Id="rId300" Type="http://schemas.openxmlformats.org/officeDocument/2006/relationships/hyperlink" Target="https://www.investing.com/news/economy-news/first-commercial-fusion-plant-nears-construction-in-us-commonwealth-ceo-says-4627073" TargetMode="External"/><Relationship Id="rId301" Type="http://schemas.openxmlformats.org/officeDocument/2006/relationships/hyperlink" Target="https://www.powermag.com/reprocessing-gamble-could-drain-nuclear-waste-fund-raise-electricity-prices/" TargetMode="External"/><Relationship Id="rId302" Type="http://schemas.openxmlformats.org/officeDocument/2006/relationships/hyperlink" Target="https://www.prnewswire.com/news-releases/hycroft-mining-holding-corporation-issues-correction-to-press-release-dated-april-21-2026-302749307.html" TargetMode="External"/><Relationship Id="rId303" Type="http://schemas.openxmlformats.org/officeDocument/2006/relationships/hyperlink" Target="https://skillings.net/uranium-why-tech-giants-are-eyeing-direct-mining-partnerships-and-the-2026-outlook/" TargetMode="External"/><Relationship Id="rId304" Type="http://schemas.openxmlformats.org/officeDocument/2006/relationships/hyperlink" Target="https://skillings.net/domestic-uranium-milestone-uec-restarts-us-production-at-burke-hollow-isr-mine/" TargetMode="External"/><Relationship Id="rId305" Type="http://schemas.openxmlformats.org/officeDocument/2006/relationships/hyperlink" Target="https://skillings.net/uranium-uec-burke-hollow-update-timeline-and-key-risks/" TargetMode="External"/><Relationship Id="rId306" Type="http://schemas.openxmlformats.org/officeDocument/2006/relationships/hyperlink" Target="https://skillings.net/investor-magnet-myriad-uranium-targets-district-scale-discovery-at-copper-mountain/" TargetMode="External"/><Relationship Id="rId307" Type="http://schemas.openxmlformats.org/officeDocument/2006/relationships/hyperlink" Target="https://www.globenewswire.com/news-release/2026/04/21/3278394/0/en/NewHydrogen-Completes-Critical-Pre-Pilot-Plant-Technical-Validation.html" TargetMode="External"/><Relationship Id="rId308" Type="http://schemas.openxmlformats.org/officeDocument/2006/relationships/hyperlink" Target="https://oilprice.com/Energy/Energy-General/Kazakhstans-Critical-Mineral-Boom-Collides-With-State-Control.html" TargetMode="External"/><Relationship Id="rId309" Type="http://schemas.openxmlformats.org/officeDocument/2006/relationships/hyperlink" Target="https://www.dezeen.com/2026/04/21/atkinsrealis-nvidia-nuclear-powered-data-centres/" TargetMode="External"/><Relationship Id="rId310" Type="http://schemas.openxmlformats.org/officeDocument/2006/relationships/hyperlink" Target="https://wattsupwiththat.com/2026/04/21/wind-and-solar-focus-threaten-americas-and-south-africas-economy/" TargetMode="External"/><Relationship Id="rId311" Type="http://schemas.openxmlformats.org/officeDocument/2006/relationships/hyperlink" Target="https://www.ad-hoc-news.de/boerse/news/ueberblick/fortum-oyj-stock-fi0009007132-why-does-its-clean-energy-shift-matter/69231405" TargetMode="External"/><Relationship Id="rId312" Type="http://schemas.openxmlformats.org/officeDocument/2006/relationships/hyperlink" Target="https://qazinform.com/news/kazakhstan-slovenia-explore-nuclear-energy-partnership-65698c" TargetMode="External"/><Relationship Id="rId313" Type="http://schemas.openxmlformats.org/officeDocument/2006/relationships/hyperlink" Target="https://skillings.net/u-s-uranium-resurgence-inside-the-aurora-roadmap-and-the-push-for-domestic-fuel/" TargetMode="External"/><Relationship Id="rId314" Type="http://schemas.openxmlformats.org/officeDocument/2006/relationships/hyperlink" Target="https://www.roi-nj.com/2026/04/21/industry/energy-utilities/denham-capital-and-first-american-nuclear-partner-to-power-ai-and-hyperscale-data-centers/" TargetMode="External"/><Relationship Id="rId315" Type="http://schemas.openxmlformats.org/officeDocument/2006/relationships/hyperlink" Target="https://spaceq.ca/csmc-secures-1-2m-government-grant-for-nuclear-microreactor-manufacturing/" TargetMode="External"/><Relationship Id="rId316" Type="http://schemas.openxmlformats.org/officeDocument/2006/relationships/hyperlink" Target="https://tass.com/economy/2120203" TargetMode="External"/><Relationship Id="rId317" Type="http://schemas.openxmlformats.org/officeDocument/2006/relationships/hyperlink" Target="https://tass.com/economy/2120347" TargetMode="External"/><Relationship Id="rId318" Type="http://schemas.openxmlformats.org/officeDocument/2006/relationships/hyperlink" Target="https://fd.nl/politiek/1594010/eurocommissaris-hoekstra-eu-heeft-deltaplan-voor-energie-onafhankelijkheid-nodig" TargetMode="External"/><Relationship Id="rId319" Type="http://schemas.openxmlformats.org/officeDocument/2006/relationships/hyperlink" Target="https://renewableheatinghub.co.uk/government-moves-to-break-gas-electricity-link-but-will-households-see-the-benefit/" TargetMode="External"/><Relationship Id="rId320"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321" Type="http://schemas.openxmlformats.org/officeDocument/2006/relationships/hyperlink" Target="https://ceenergynews.com/finance/romania-us-financing-energy-projects/" TargetMode="External"/><Relationship Id="rId322" Type="http://schemas.openxmlformats.org/officeDocument/2006/relationships/hyperlink" Target="https://ceenergynews.com/nuclear/poland-france-nuclear-energy-cooperation/" TargetMode="External"/><Relationship Id="rId323" Type="http://schemas.openxmlformats.org/officeDocument/2006/relationships/hyperlink" Target="https://www.actionnetwork.com/politics/will-iran-surrender-enriched-uranium-stockpile-polymarket-predictions" TargetMode="External"/><Relationship Id="rId324" Type="http://schemas.openxmlformats.org/officeDocument/2006/relationships/hyperlink" Target="https://stratnewsglobal.com/united-states/trump-nudges-world-closer-to-nuclear-doomsday/" TargetMode="External"/><Relationship Id="rId325"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326" Type="http://schemas.openxmlformats.org/officeDocument/2006/relationships/hyperlink" Target="https://www.ans.org/news/2026-04-21/article-7964/kairos-power-breaks-ground-on-first-powerproducing-reactor-in-oak-ridge/" TargetMode="External"/><Relationship Id="rId327" Type="http://schemas.openxmlformats.org/officeDocument/2006/relationships/hyperlink" Target="https://telanganatoday.com/adani-power-expands-into-nuclear-sector-with-new-subsidiary" TargetMode="External"/><Relationship Id="rId328" Type="http://schemas.openxmlformats.org/officeDocument/2006/relationships/hyperlink" Target="https://uk.news.yahoo.com/mideast-war-lights-fire-under-142516408.html" TargetMode="External"/><Relationship Id="rId329" Type="http://schemas.openxmlformats.org/officeDocument/2006/relationships/hyperlink" Target="https://www.nucnet.org/news/russia-s-first-vver-toi-nuclear-plant-completes-pilot-operation-4-2-2026" TargetMode="External"/><Relationship Id="rId330" Type="http://schemas.openxmlformats.org/officeDocument/2006/relationships/hyperlink" Target="https://www.cityam.com/fossil-fuel-rollercoaster-government-plans-energy-price-shake-up-as-miliband-doubles-down-on-renewables/" TargetMode="External"/><Relationship Id="rId331" Type="http://schemas.openxmlformats.org/officeDocument/2006/relationships/hyperlink" Target="https://www.tradingview.com/news/tmx_newsfile:fd1a518b3094b:0-mineralrite-corporation-rite-reports-on-key-developments-for-the-first-quarter-of-2026/" TargetMode="External"/><Relationship Id="rId332" Type="http://schemas.openxmlformats.org/officeDocument/2006/relationships/hyperlink" Target="https://www.energize.co.za/article/geopolitics-could-accelerate-shift-to-domestic-power-generation-report-finds" TargetMode="External"/><Relationship Id="rId333" Type="http://schemas.openxmlformats.org/officeDocument/2006/relationships/hyperlink" Target="https://www.middleeasteye.net/live-blog/live-blog-update/eu-warn-against-early-nuclear-exits-effort-address-energy-crisis" TargetMode="External"/><Relationship Id="rId334" Type="http://schemas.openxmlformats.org/officeDocument/2006/relationships/hyperlink" Target="https://africabrief.substack.com/p/ghana-energy-minister-to-speak-at" TargetMode="External"/><Relationship Id="rId335" Type="http://schemas.openxmlformats.org/officeDocument/2006/relationships/hyperlink" Target="https://www.newsghana.com.gh/ghanas-24-hour-economy-dream-needs-a-power-source-that-never-blinks/" TargetMode="External"/><Relationship Id="rId336" Type="http://schemas.openxmlformats.org/officeDocument/2006/relationships/hyperlink" Target="https://interestingengineering.com/energy/us-kairos-breaks-ground-hermes-nuclear-reactor" TargetMode="External"/><Relationship Id="rId337" Type="http://schemas.openxmlformats.org/officeDocument/2006/relationships/hyperlink" Target="https://www.nucnet.org/news/europe-opens-state-aid-investigation-into-romania-s-plans-for-cernavoda-1-lifetime-extension-4-2-2026" TargetMode="External"/><Relationship Id="rId338"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339" Type="http://schemas.openxmlformats.org/officeDocument/2006/relationships/hyperlink" Target="https://www.mining-technology.com/news/centrus-contractor-uranium-plant-expansion-ohio/" TargetMode="External"/><Relationship Id="rId340" Type="http://schemas.openxmlformats.org/officeDocument/2006/relationships/hyperlink" Target="https://skillings.net/ai-energy-nexus-why-hyperscalers-are-becoming-minings-newest-financiers/" TargetMode="External"/><Relationship Id="rId341" Type="http://schemas.openxmlformats.org/officeDocument/2006/relationships/hyperlink" Target="https://www.fool.co.uk/2026/04/21/up-1164-heres-how-the-rolls-royce-share-price-might-keep-surging/" TargetMode="External"/><Relationship Id="rId342" Type="http://schemas.openxmlformats.org/officeDocument/2006/relationships/hyperlink" Target="https://qazinform.com/news/kostanay-may-become-future-site-for-npp-satkaliyev-554b2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