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(HG) | 2026-04-24 14:00 UTC [JXKP]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 (HG)</w:t>
      </w:r>
      <w:r/>
    </w:p>
    <w:p>
      <w:pPr>
        <w:pStyle w:val="ListBullet"/>
        <w:spacing w:line="240" w:lineRule="auto"/>
        <w:ind w:left="720"/>
      </w:pPr>
      <w:r/>
      <w:r>
        <w:t>target_market_code: copper</w:t>
      </w:r>
      <w:r/>
    </w:p>
    <w:p>
      <w:pPr>
        <w:pStyle w:val="ListBullet"/>
        <w:spacing w:line="240" w:lineRule="auto"/>
        <w:ind w:left="720"/>
      </w:pPr>
      <w:r/>
      <w:r>
        <w:t>ticker: copper</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mixed_signal_environment</w:t>
      </w:r>
      <w:r/>
    </w:p>
    <w:p>
      <w:pPr>
        <w:pStyle w:val="ListBullet"/>
        <w:spacing w:line="240" w:lineRule="auto"/>
        <w:ind w:left="720"/>
      </w:pPr>
      <w:r/>
      <w:r>
        <w:t>generated_at: 2026-04-24T14:00:00Z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B1_supply_constraints_upside</w:t>
            </w:r>
          </w:p>
        </w:tc>
        <w:tc>
          <w:tcPr>
            <w:tcW w:type="dxa" w:w="1040"/>
          </w:tcPr>
          <w:p>
            <w:r>
              <w:t>Near-term copper pricing bias is upward as supply-side constraints/disruptions (e.g., processing/input bottlenecks and mine/supply-chain frictions) raise upside risk in the next 24h.</w:t>
            </w:r>
          </w:p>
        </w:tc>
        <w:tc>
          <w:tcPr>
            <w:tcW w:type="dxa" w:w="1040"/>
          </w:tcPr>
          <w:p>
            <w:r>
              <w:t>63</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45</w:t>
            </w:r>
          </w:p>
        </w:tc>
      </w:tr>
      <w:tr>
        <w:tc>
          <w:tcPr>
            <w:tcW w:type="dxa" w:w="1040"/>
          </w:tcPr>
          <w:p>
            <w:r>
              <w:t>copper</w:t>
            </w:r>
          </w:p>
        </w:tc>
        <w:tc>
          <w:tcPr>
            <w:tcW w:type="dxa" w:w="1040"/>
          </w:tcPr>
          <w:p>
            <w:r>
              <w:t>B2_policy_infra_demand_support</w:t>
            </w:r>
          </w:p>
        </w:tc>
        <w:tc>
          <w:tcPr>
            <w:tcW w:type="dxa" w:w="1040"/>
          </w:tcPr>
          <w:p>
            <w:r>
              <w:t>Infrastructure/grid capex and electrification/energy-transition demand narratives remain supportive for copper sentiment over the next 24h.</w:t>
            </w:r>
          </w:p>
        </w:tc>
        <w:tc>
          <w:tcPr>
            <w:tcW w:type="dxa" w:w="1040"/>
          </w:tcPr>
          <w:p>
            <w:r>
              <w:t>58</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45</w:t>
            </w:r>
          </w:p>
        </w:tc>
      </w:tr>
      <w:tr>
        <w:tc>
          <w:tcPr>
            <w:tcW w:type="dxa" w:w="1040"/>
          </w:tcPr>
          <w:p>
            <w:r>
              <w:t>copper</w:t>
            </w:r>
          </w:p>
        </w:tc>
        <w:tc>
          <w:tcPr>
            <w:tcW w:type="dxa" w:w="1040"/>
          </w:tcPr>
          <w:p>
            <w:r>
              <w:t>B3_demand_softness_pullback_risk</w:t>
            </w:r>
          </w:p>
        </w:tc>
        <w:tc>
          <w:tcPr>
            <w:tcW w:type="dxa" w:w="1040"/>
          </w:tcPr>
          <w:p>
            <w:r>
              <w:t>There is a meaningful (but secondary) pullback risk over the next 6h if demand/macro headlines dominate (e.g., weak export/flow signals), producing choppy two-way trade rather than a clean continuation.</w:t>
            </w:r>
          </w:p>
        </w:tc>
        <w:tc>
          <w:tcPr>
            <w:tcW w:type="dxa" w:w="1040"/>
          </w:tcPr>
          <w:p>
            <w:r>
              <w:t>34</w:t>
            </w:r>
          </w:p>
        </w:tc>
        <w:tc>
          <w:tcPr>
            <w:tcW w:type="dxa" w:w="1040"/>
          </w:tcPr>
          <w:p>
            <w:r>
              <w:t>down</w:t>
            </w:r>
          </w:p>
        </w:tc>
        <w:tc>
          <w:tcPr>
            <w:tcW w:type="dxa" w:w="1040"/>
          </w:tcPr>
          <w:p>
            <w:r>
              <w:t>fading</w:t>
            </w:r>
          </w:p>
        </w:tc>
        <w:tc>
          <w:tcPr>
            <w:tcW w:type="dxa" w:w="1040"/>
          </w:tcPr>
          <w:p>
            <w:r>
              <w:t>6h</w:t>
            </w:r>
          </w:p>
        </w:tc>
        <w:tc>
          <w:tcPr>
            <w:tcW w:type="dxa" w:w="1040"/>
          </w:tcPr>
          <w:p>
            <w:r>
              <w:t>false</w:t>
            </w:r>
          </w:p>
        </w:tc>
        <w:tc>
          <w:tcPr>
            <w:tcW w:type="dxa" w:w="1040"/>
          </w:tcPr>
          <w:p>
            <w:r>
              <w:t>45</w:t>
            </w:r>
          </w:p>
        </w:tc>
      </w:tr>
    </w:tbl>
    <w:p>
      <w:r/>
    </w:p>
    <w:p>
      <w:pPr>
        <w:pStyle w:val="Heading2"/>
      </w:pPr>
      <w:r>
        <w:t>Data Dump (Machine Use)</w:t>
      </w:r>
      <w:r/>
    </w:p>
    <w:p>
      <w:r/>
      <w:r>
        <w:rPr>
          <w:rFonts w:ascii="Courier" w:hAnsi="Courier"/>
        </w:rPr>
        <w:t>{</w:t>
        <w:br/>
        <w:t xml:space="preserve"> "workflow_6B_CIS_output": {</w:t>
        <w:br/>
        <w:t xml:space="preserve"> "snapshot_id": "6B-CIS-copper-2026-04-24T14:00:00Z",</w:t>
        <w:br/>
        <w:t xml:space="preserve"> "timestamp_utc": "2026-04-24T14:00:00Z",</w:t>
        <w:br/>
        <w:t xml:space="preserve"> "primary_asset_focus": {</w:t>
        <w:br/>
        <w:t xml:space="preserve"> "name": "Copper futures (HG)",</w:t>
        <w:br/>
        <w:t xml:space="preserve"> "market_code": "copper"</w:t>
        <w:br/>
        <w:t xml:space="preserve"> },</w:t>
        <w:br/>
        <w:t xml:space="preserve"> "headline_sentiment_word": "Bullish",</w:t>
        <w:br/>
        <w:t xml:space="preserve"> "headline_conviction_score_0_100": 65,</w:t>
        <w:br/>
        <w:t xml:space="preserve"> "headline_fragility_score_0_100": 45,</w:t>
        <w:br/>
        <w:t xml:space="preserve"> "headline_authority_confirmation_score_0_100": 55,</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"B1_supply_constraints_upside",</w:t>
        <w:br/>
        <w:t xml:space="preserve"> "market": "copper",</w:t>
        <w:br/>
        <w:t xml:space="preserve"> "claim": "Near-term copper pricing bias is upward as supply-side constraints/disruptions (e.g., processing/input bottlenecks and mine/supply-chain frictions) raise upside risk in the next 24h.",</w:t>
        <w:br/>
        <w:t xml:space="preserve"> "probability_pct": 63,</w:t>
        <w:br/>
        <w:t xml:space="preserve"> "direction": "up",</w:t>
        <w:br/>
        <w:t xml:space="preserve"> "velocity": "stable",</w:t>
        <w:br/>
        <w:t xml:space="preserve"> "horizon": "24h",</w:t>
        <w:br/>
        <w:t xml:space="preserve"> "drivers": [</w:t>
        <w:br/>
        <w:t xml:space="preserve"> "mine_supply_disruption",</w:t>
        <w:br/>
        <w:t xml:space="preserve"> "inventory_exchange_stocks",</w:t>
        <w:br/>
        <w:t xml:space="preserve"> "trade_policy"</w:t>
        <w:br/>
        <w:t xml:space="preserve"> ],</w:t>
        <w:br/>
        <w:t xml:space="preserve"> "contradicted_by": [</w:t>
        <w:br/>
        <w:t xml:space="preserve"> "B3_demand_softness_pullback_risk"</w:t>
        <w:br/>
        <w:t xml:space="preserve"> ],</w:t>
        <w:br/>
        <w:t xml:space="preserve"> "directional_confidence_score_0_100": 70,</w:t>
        <w:br/>
        <w:t xml:space="preserve"> "authority_confirmation_score_0_100": 58,</w:t>
        <w:br/>
        <w:t xml:space="preserve"> "authority_confirmation_band": "medium"</w:t>
        <w:br/>
        <w:t xml:space="preserve"> },</w:t>
        <w:br/>
        <w:t xml:space="preserve"> {</w:t>
        <w:br/>
        <w:t xml:space="preserve"> "belief_id": "B2_policy_infra_demand_support",</w:t>
        <w:br/>
        <w:t xml:space="preserve"> "market": "copper",</w:t>
        <w:br/>
        <w:t xml:space="preserve"> "claim": "Infrastructure/grid capex and electrification/energy-transition demand narratives remain supportive for copper sentiment over the next 24h.",</w:t>
        <w:br/>
        <w:t xml:space="preserve"> "probability_pct": 58,</w:t>
        <w:br/>
        <w:t xml:space="preserve"> "direction": "up",</w:t>
        <w:br/>
        <w:t xml:space="preserve"> "velocity": "accelerating",</w:t>
        <w:br/>
        <w:t xml:space="preserve"> "horizon": "24h",</w:t>
        <w:br/>
        <w:t xml:space="preserve"> "drivers": [</w:t>
        <w:br/>
        <w:t xml:space="preserve"> "industrial_demand",</w:t>
        <w:br/>
        <w:t xml:space="preserve"> "energy_transition_demand",</w:t>
        <w:br/>
        <w:t xml:space="preserve"> "trade_policy"</w:t>
        <w:br/>
        <w:t xml:space="preserve"> ],</w:t>
        <w:br/>
        <w:t xml:space="preserve"> "contradicted_by": [</w:t>
        <w:br/>
        <w:t xml:space="preserve"> "B3_demand_softness_pullback_risk"</w:t>
        <w:br/>
        <w:t xml:space="preserve"> ],</w:t>
        <w:br/>
        <w:t xml:space="preserve"> "directional_confidence_score_0_100": 62,</w:t>
        <w:br/>
        <w:t xml:space="preserve"> "authority_confirmation_score_0_100": 52,</w:t>
        <w:br/>
        <w:t xml:space="preserve"> "authority_confirmation_band": "medium"</w:t>
        <w:br/>
        <w:t xml:space="preserve"> },</w:t>
        <w:br/>
        <w:t xml:space="preserve"> {</w:t>
        <w:br/>
        <w:t xml:space="preserve"> "belief_id": "B3_demand_softness_pullback_risk",</w:t>
        <w:br/>
        <w:t xml:space="preserve"> "market": "copper",</w:t>
        <w:br/>
        <w:t xml:space="preserve"> "claim": "There is a meaningful (but secondary) pullback risk over the next 6h if demand/macro headlines dominate (e.g., weak export/flow signals), producing choppy two-way trade rather than a clean continuation.",</w:t>
        <w:br/>
        <w:t xml:space="preserve"> "probability_pct": 34,</w:t>
        <w:br/>
        <w:t xml:space="preserve"> "direction": "down",</w:t>
        <w:br/>
        <w:t xml:space="preserve"> "velocity": "fading",</w:t>
        <w:br/>
        <w:t xml:space="preserve"> "horizon": "6h",</w:t>
        <w:br/>
        <w:t xml:space="preserve"> "drivers": [</w:t>
        <w:br/>
        <w:t xml:space="preserve"> "industrial_demand",</w:t>
        <w:br/>
        <w:t xml:space="preserve"> "china_policy"</w:t>
        <w:br/>
        <w:t xml:space="preserve"> ],</w:t>
        <w:br/>
        <w:t xml:space="preserve"> "contradicted_by": [</w:t>
        <w:br/>
        <w:t xml:space="preserve"> "B1_supply_constraints_upside",</w:t>
        <w:br/>
        <w:t xml:space="preserve"> "B2_policy_infra_demand_support"</w:t>
        <w:br/>
        <w:t xml:space="preserve"> ],</w:t>
        <w:br/>
        <w:t xml:space="preserve"> "directional_confidence_score_0_100": 40,</w:t>
        <w:br/>
        <w:t xml:space="preserve"> "authority_confirmation_score_0_100": 38,</w:t>
        <w:br/>
        <w:t xml:space="preserve"> "authority_confirmation_band": "low"</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"medium",</w:t>
        <w:br/>
        <w:t xml:space="preserve"> "state_change": "new_bullish",</w:t>
        <w:br/>
        <w:t xml:space="preserve"> "directional_mass_score_0_100": 74,</w:t>
        <w:br/>
        <w:t xml:space="preserve"> "conviction_score_0_100": 65,</w:t>
        <w:br/>
        <w:t xml:space="preserve"> "authority_confirmation_score_0_100": 55,</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45,</w:t>
        <w:br/>
        <w:t xml:space="preserve"> "supporting_belief_ids": [</w:t>
        <w:br/>
        <w:t xml:space="preserve"> "B1_supply_constraints_upside",</w:t>
        <w:br/>
        <w:t xml:space="preserve"> "B2_policy_infra_demand_support",</w:t>
        <w:br/>
        <w:t xml:space="preserve"> "B3_demand_softness_pullback_risk"</w:t>
        <w:br/>
        <w:t xml:space="preserve"> ],</w:t>
        <w:br/>
        <w:t xml:space="preserve"> "source_tier_counts": {</w:t>
        <w:br/>
        <w:t xml:space="preserve"> "A": 9,</w:t>
        <w:br/>
        <w:t xml:space="preserve"> "B": 1,</w:t>
        <w:br/>
        <w:t xml:space="preserve"> "C": 0,</w:t>
        <w:br/>
        <w:t xml:space="preserve"> "D": 2,</w:t>
        <w:br/>
        <w:t xml:space="preserve"> "U": 0</w:t>
        <w:br/>
        <w:t xml:space="preserve"> },</w:t>
        <w:br/>
        <w:t xml:space="preserve"> "freshness_mix": {</w:t>
        <w:br/>
        <w:t xml:space="preserve"> "fresh_0_6h_est": 6,</w:t>
        <w:br/>
        <w:t xml:space="preserve"> "fresh_6_24h_est": 4,</w:t>
        <w:br/>
        <w:t xml:space="preserve"> "stale_24_72h_est": 2,</w:t>
        <w:br/>
        <w:t xml:space="preserve"> "stale_gt_72h_est": 0</w:t>
        <w:br/>
        <w:t xml:space="preserve"> }</w:t>
        <w:br/>
        <w:t xml:space="preserve"> }</w:t>
        <w:br/>
        <w:t xml:space="preserve"> ],</w:t>
        <w:br/>
        <w:t xml:space="preserve"> "risk_flags": [</w:t>
        <w:br/>
        <w:t xml:space="preserve"> {</w:t>
        <w:br/>
        <w:t xml:space="preserve"> "flag": "mixed_signal_environment",</w:t>
        <w:br/>
        <w:t xml:space="preserve"> "severity": "medium",</w:t>
        <w:br/>
        <w:t xml:space="preserve"> "detail": "At least one admitted strand explicitly frames the copper setup as 'mixed', increasing short-horizon chop risk even with an overall bullish bias."</w:t>
        <w:br/>
        <w:t xml:space="preserve"> },</w:t>
        <w:br/>
        <w:t xml:space="preserve"> {</w:t>
        <w:br/>
        <w:t xml:space="preserve"> "flag": "low_authority_evidence_share",</w:t>
        <w:br/>
        <w:t xml:space="preserve"> "severity": "medium",</w:t>
        <w:br/>
        <w:t xml:space="preserve"> "detail": "Directional mass is broad, but much of the amplification comes from lower-tier sources; authority confirmation exists but is not dominant."</w:t>
        <w:br/>
        <w:t xml:space="preserve"> },</w:t>
        <w:br/>
        <w:t xml:space="preserve"> {</w:t>
        <w:br/>
        <w:t xml:space="preserve"> "flag": "single_source_outlier_noise",</w:t>
        <w:br/>
        <w:t xml:space="preserve"> "severity": "low",</w:t>
        <w:br/>
        <w:t xml:space="preserve"> "detail": "Multiple VIP/risk items are single-source (echo-risk flagged), which can exaggerate perceived shifts without corroboration."</w:t>
        <w:br/>
        <w:t xml:space="preserve"> }</w:t>
        <w:br/>
        <w:t xml:space="preserve"> ],</w:t>
        <w:br/>
        <w:t xml:space="preserve"> "candidate_actions": [</w:t>
        <w:br/>
        <w:t xml:space="preserve"> {</w:t>
        <w:br/>
        <w:t xml:space="preserve"> "market": "copper",</w:t>
        <w:br/>
        <w:t xml:space="preserve"> "action": "watch_long_bias",</w:t>
        <w:br/>
        <w:t xml:space="preserve"> "confidence": "medium",</w:t>
        <w:br/>
        <w:t xml:space="preserve"> "trigger_condition": "Maintain bullish bias while hourly net sentiment stays &gt;= +20 and contradiction_ratio stays &lt;= 0.25 over the next 6h."</w:t>
        <w:br/>
        <w:t xml:space="preserve"> },</w:t>
        <w:br/>
        <w:t xml:space="preserve"> {</w:t>
        <w:br/>
        <w:t xml:space="preserve"> "market": "copper",</w:t>
        <w:br/>
        <w:t xml:space="preserve"> "action": "volatility_watch",</w:t>
        <w:br/>
        <w:t xml:space="preserve"> "confidence": "medium",</w:t>
        <w:br/>
        <w:t xml:space="preserve"> "trigger_condition": "Escalate volatility watch if velocity flips sign twice within 3 consecutive hourly buckets or contradiction_ratio rises above 0.30."</w:t>
        <w:br/>
        <w:t xml:space="preserve"> },</w:t>
        <w:br/>
        <w:t xml:space="preserve"> {</w:t>
        <w:br/>
        <w:t xml:space="preserve"> "market": "copper",</w:t>
        <w:br/>
        <w:t xml:space="preserve"> "action": "reversal_watch",</w:t>
        <w:br/>
        <w:t xml:space="preserve"> "confidence": "low",</w:t>
        <w:br/>
        <w:t xml:space="preserve"> "trigger_condition": "Escalate reversal watch if net sentiment falls below +20 and bearish_pressure_score rises above 45 for 2 consecutive hourly buckets."</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"2026-04-23T14:00:00Z",</w:t>
        <w:br/>
        <w:t xml:space="preserve"> "bucket_end_utc": "2026-04-23T15:00:00Z",</w:t>
        <w:br/>
        <w:t xml:space="preserve"> "directional_score_signed": 28,</w:t>
        <w:br/>
        <w:t xml:space="preserve"> "bullish_pressure_score": 64,</w:t>
        <w:br/>
        <w:t xml:space="preserve"> "bearish_pressure_score": 36,</w:t>
        <w:br/>
        <w:t xml:space="preserve"> "net_sentiment_score": 28,</w:t>
        <w:br/>
        <w:t xml:space="preserve"> "velocity_score": 0,</w:t>
        <w:br/>
        <w:t xml:space="preserve"> "acceleration_score": 0,</w:t>
        <w:br/>
        <w:t xml:space="preserve"> "contradiction_ratio": 0.2,</w:t>
        <w:br/>
        <w:t xml:space="preserve"> "fresh_evidence_count": 1,</w:t>
        <w:br/>
        <w:t xml:space="preserve"> "stale_evidence_count": 1,</w:t>
        <w:br/>
        <w:t xml:space="preserve"> "conviction_score_0_100": 56,</w:t>
        <w:br/>
        <w:t xml:space="preserve"> "fragility_score_0_100": 48,</w:t>
        <w:br/>
        <w:t xml:space="preserve"> "dominant_state": "bullish"</w:t>
        <w:br/>
        <w:t xml:space="preserve"> },</w:t>
        <w:br/>
        <w:t xml:space="preserve"> {</w:t>
        <w:br/>
        <w:t xml:space="preserve"> "bucket_start_utc": "2026-04-23T15:00:00Z",</w:t>
        <w:br/>
        <w:t xml:space="preserve"> "bucket_end_utc": "2026-04-23T16:00:00Z",</w:t>
        <w:br/>
        <w:t xml:space="preserve"> "directional_score_signed": 30,</w:t>
        <w:br/>
        <w:t xml:space="preserve"> "bullish_pressure_score": 65,</w:t>
        <w:br/>
        <w:t xml:space="preserve"> "bearish_pressure_score": 35,</w:t>
        <w:br/>
        <w:t xml:space="preserve"> "net_sentiment_score": 30,</w:t>
        <w:br/>
        <w:t xml:space="preserve"> "velocity_score": 2,</w:t>
        <w:br/>
        <w:t xml:space="preserve"> "acceleration_score": 2,</w:t>
        <w:br/>
        <w:t xml:space="preserve"> "contradiction_ratio": 0.2,</w:t>
        <w:br/>
        <w:t xml:space="preserve"> "fresh_evidence_count": 1,</w:t>
        <w:br/>
        <w:t xml:space="preserve"> "stale_evidence_count": 1,</w:t>
        <w:br/>
        <w:t xml:space="preserve"> "conviction_score_0_100": 56,</w:t>
        <w:br/>
        <w:t xml:space="preserve"> "fragility_score_0_100": 47,</w:t>
        <w:br/>
        <w:t xml:space="preserve"> "dominant_state": "bullish"</w:t>
        <w:br/>
        <w:t xml:space="preserve"> },</w:t>
        <w:br/>
        <w:t xml:space="preserve"> {</w:t>
        <w:br/>
        <w:t xml:space="preserve"> "bucket_start_utc": "2026-04-23T16:00:00Z",</w:t>
        <w:br/>
        <w:t xml:space="preserve"> "bucket_end_utc": "2026-04-23T17:00:00Z",</w:t>
        <w:br/>
        <w:t xml:space="preserve"> "directional_score_signed": 30,</w:t>
        <w:br/>
        <w:t xml:space="preserve"> "bullish_pressure_score": 65,</w:t>
        <w:br/>
        <w:t xml:space="preserve"> "bearish_pressure_score": 35,</w:t>
        <w:br/>
        <w:t xml:space="preserve"> "net_sentiment_score": 30,</w:t>
        <w:br/>
        <w:t xml:space="preserve"> "velocity_score": 0,</w:t>
        <w:br/>
        <w:t xml:space="preserve"> "acceleration_score": -2,</w:t>
        <w:br/>
        <w:t xml:space="preserve"> "contradiction_ratio": 0.19,</w:t>
        <w:br/>
        <w:t xml:space="preserve"> "fresh_evidence_count": 1,</w:t>
        <w:br/>
        <w:t xml:space="preserve"> "stale_evidence_count": 1,</w:t>
        <w:br/>
        <w:t xml:space="preserve"> "conviction_score_0_100": 57,</w:t>
        <w:br/>
        <w:t xml:space="preserve"> "fragility_score_0_100": 47,</w:t>
        <w:br/>
        <w:t xml:space="preserve"> "dominant_state": "bullish"</w:t>
        <w:br/>
        <w:t xml:space="preserve"> },</w:t>
        <w:br/>
        <w:t xml:space="preserve"> {</w:t>
        <w:br/>
        <w:t xml:space="preserve"> "bucket_start_utc": "2026-04-23T17:00:00Z",</w:t>
        <w:br/>
        <w:t xml:space="preserve"> "bucket_end_utc": "2026-04-23T18:00:00Z",</w:t>
        <w:br/>
        <w:t xml:space="preserve"> "directional_score_signed": 32,</w:t>
        <w:br/>
        <w:t xml:space="preserve"> "bullish_pressure_score": 66,</w:t>
        <w:br/>
        <w:t xml:space="preserve"> "bearish_pressure_score": 34,</w:t>
        <w:br/>
        <w:t xml:space="preserve"> "net_sentiment_score": 32,</w:t>
        <w:br/>
        <w:t xml:space="preserve"> "velocity_score": 2,</w:t>
        <w:br/>
        <w:t xml:space="preserve"> "acceleration_score": 2,</w:t>
        <w:br/>
        <w:t xml:space="preserve"> "contradiction_ratio": 0.19,</w:t>
        <w:br/>
        <w:t xml:space="preserve"> "fresh_evidence_count": 1,</w:t>
        <w:br/>
        <w:t xml:space="preserve"> "stale_evidence_count": 1,</w:t>
        <w:br/>
        <w:t xml:space="preserve"> "conviction_score_0_100": 58,</w:t>
        <w:br/>
        <w:t xml:space="preserve"> "fragility_score_0_100": 46,</w:t>
        <w:br/>
        <w:t xml:space="preserve"> "dominant_state": "bullish"</w:t>
        <w:br/>
        <w:t xml:space="preserve"> },</w:t>
        <w:br/>
        <w:t xml:space="preserve"> {</w:t>
        <w:br/>
        <w:t xml:space="preserve"> "bucket_start_utc": "2026-04-23T18:00:00Z",</w:t>
        <w:br/>
        <w:t xml:space="preserve"> "bucket_end_utc": "2026-04-23T19:00:00Z",</w:t>
        <w:br/>
        <w:t xml:space="preserve"> "directional_score_signed": 30,</w:t>
        <w:br/>
        <w:t xml:space="preserve"> "bullish_pressure_score": 65,</w:t>
        <w:br/>
        <w:t xml:space="preserve"> "bearish_pressure_score": 35,</w:t>
        <w:br/>
        <w:t xml:space="preserve"> "net_sentiment_score": 30,</w:t>
        <w:br/>
        <w:t xml:space="preserve"> "velocity_score": -2,</w:t>
        <w:br/>
        <w:t xml:space="preserve"> "acceleration_score": -4,</w:t>
        <w:br/>
        <w:t xml:space="preserve"> "contradiction_ratio": 0.21,</w:t>
        <w:br/>
        <w:t xml:space="preserve"> "fresh_evidence_count": 1,</w:t>
        <w:br/>
        <w:t xml:space="preserve"> "stale_evidence_count": 1,</w:t>
        <w:br/>
        <w:t xml:space="preserve"> "conviction_score_0_100": 56,</w:t>
        <w:br/>
        <w:t xml:space="preserve"> "fragility_score_0_100": 48,</w:t>
        <w:br/>
        <w:t xml:space="preserve"> "dominant_state": "bullish"</w:t>
        <w:br/>
        <w:t xml:space="preserve"> },</w:t>
        <w:br/>
        <w:t xml:space="preserve"> {</w:t>
        <w:br/>
        <w:t xml:space="preserve"> "bucket_start_utc": "2026-04-23T19:00:00Z",</w:t>
        <w:br/>
        <w:t xml:space="preserve"> "bucket_end_utc": "2026-04-23T20:00:00Z",</w:t>
        <w:br/>
        <w:t xml:space="preserve"> "directional_score_signed": 32,</w:t>
        <w:br/>
        <w:t xml:space="preserve"> "bullish_pressure_score": 66,</w:t>
        <w:br/>
        <w:t xml:space="preserve"> "bearish_pressure_score": 34,</w:t>
        <w:br/>
        <w:t xml:space="preserve"> "net_sentiment_score": 32,</w:t>
        <w:br/>
        <w:t xml:space="preserve"> "velocity_score": 2,</w:t>
        <w:br/>
        <w:t xml:space="preserve"> "acceleration_score": 4,</w:t>
        <w:br/>
        <w:t xml:space="preserve"> "contradiction_ratio": 0.2,</w:t>
        <w:br/>
        <w:t xml:space="preserve"> "fresh_evidence_count": 1,</w:t>
        <w:br/>
        <w:t xml:space="preserve"> "stale_evidence_count": 1,</w:t>
        <w:br/>
        <w:t xml:space="preserve"> "conviction_score_0_100": 58,</w:t>
        <w:br/>
        <w:t xml:space="preserve"> "fragility_score_0_100": 46,</w:t>
        <w:br/>
        <w:t xml:space="preserve"> "dominant_state": "bullish"</w:t>
        <w:br/>
        <w:t xml:space="preserve"> },</w:t>
        <w:br/>
        <w:t xml:space="preserve"> {</w:t>
        <w:br/>
        <w:t xml:space="preserve"> "bucket_start_utc": "2026-04-23T20:00:00Z",</w:t>
        <w:br/>
        <w:t xml:space="preserve"> "bucket_end_utc": "2026-04-23T21:00:00Z",</w:t>
        <w:br/>
        <w:t xml:space="preserve"> "directional_score_signed": 34,</w:t>
        <w:br/>
        <w:t xml:space="preserve"> "bullish_pressure_score": 67,</w:t>
        <w:br/>
        <w:t xml:space="preserve"> "bearish_pressure_score": 33,</w:t>
        <w:br/>
        <w:t xml:space="preserve"> "net_sentiment_score": 34,</w:t>
        <w:br/>
        <w:t xml:space="preserve"> "velocity_score": 2,</w:t>
        <w:br/>
        <w:t xml:space="preserve"> "acceleration_score": 0,</w:t>
        <w:br/>
        <w:t xml:space="preserve"> "contradiction_ratio": 0.19,</w:t>
        <w:br/>
        <w:t xml:space="preserve"> "fresh_evidence_count": 2,</w:t>
        <w:br/>
        <w:t xml:space="preserve"> "stale_evidence_count": 1,</w:t>
        <w:br/>
        <w:t xml:space="preserve"> "conviction_score_0_100": 59,</w:t>
        <w:br/>
        <w:t xml:space="preserve"> "fragility_score_0_100": 45,</w:t>
        <w:br/>
        <w:t xml:space="preserve"> "dominant_state": "bullish"</w:t>
        <w:br/>
        <w:t xml:space="preserve"> },</w:t>
        <w:br/>
        <w:t xml:space="preserve"> {</w:t>
        <w:br/>
        <w:t xml:space="preserve"> "bucket_start_utc": "2026-04-23T21:00:00Z",</w:t>
        <w:br/>
        <w:t xml:space="preserve"> "bucket_end_utc": "2026-04-23T22:00:00Z",</w:t>
        <w:br/>
        <w:t xml:space="preserve"> "directional_score_signed": 34,</w:t>
        <w:br/>
        <w:t xml:space="preserve"> "bullish_pressure_score": 67,</w:t>
        <w:br/>
        <w:t xml:space="preserve"> "bearish_pressure_score": 33,</w:t>
        <w:br/>
        <w:t xml:space="preserve"> "net_sentiment_score": 34,</w:t>
        <w:br/>
        <w:t xml:space="preserve"> "velocity_score": 0,</w:t>
        <w:br/>
        <w:t xml:space="preserve"> "acceleration_score": -2,</w:t>
        <w:br/>
        <w:t xml:space="preserve"> "contradiction_ratio": 0.19,</w:t>
        <w:br/>
        <w:t xml:space="preserve"> "fresh_evidence_count": 2,</w:t>
        <w:br/>
        <w:t xml:space="preserve"> "stale_evidence_count": 1,</w:t>
        <w:br/>
        <w:t xml:space="preserve"> "conviction_score_0_100": 60,</w:t>
        <w:br/>
        <w:t xml:space="preserve"> "fragility_score_0_100": 45,</w:t>
        <w:br/>
        <w:t xml:space="preserve"> "dominant_state": "bullish"</w:t>
        <w:br/>
        <w:t xml:space="preserve"> },</w:t>
        <w:br/>
        <w:t xml:space="preserve"> {</w:t>
        <w:br/>
        <w:t xml:space="preserve"> "bucket_start_utc": "2026-04-23T22:00:00Z",</w:t>
        <w:br/>
        <w:t xml:space="preserve"> "bucket_end_utc": "2026-04-23T23:00:00Z",</w:t>
        <w:br/>
        <w:t xml:space="preserve"> "directional_score_signed": 34,</w:t>
        <w:br/>
        <w:t xml:space="preserve"> "bullish_pressure_score": 67,</w:t>
        <w:br/>
        <w:t xml:space="preserve"> "bearish_pressure_score": 33,</w:t>
        <w:br/>
        <w:t xml:space="preserve"> "net_sentiment_score": 34,</w:t>
        <w:br/>
        <w:t xml:space="preserve"> "velocity_score": 0,</w:t>
        <w:br/>
        <w:t xml:space="preserve"> "acceleration_score": 0,</w:t>
        <w:br/>
        <w:t xml:space="preserve"> "contradiction_ratio": 0.18,</w:t>
        <w:br/>
        <w:t xml:space="preserve"> "fresh_evidence_count": 2,</w:t>
        <w:br/>
        <w:t xml:space="preserve"> "stale_evidence_count": 1,</w:t>
        <w:br/>
        <w:t xml:space="preserve"> "conviction_score_0_100": 60,</w:t>
        <w:br/>
        <w:t xml:space="preserve"> "fragility_score_0_100": 45,</w:t>
        <w:br/>
        <w:t xml:space="preserve"> "dominant_state": "bullish"</w:t>
        <w:br/>
        <w:t xml:space="preserve"> },</w:t>
        <w:br/>
        <w:t xml:space="preserve"> {</w:t>
        <w:br/>
        <w:t xml:space="preserve"> "bucket_start_utc": "2026-04-23T23:00:00Z",</w:t>
        <w:br/>
        <w:t xml:space="preserve"> "bucket_end_utc": "2026-04-24T00:00:00Z",</w:t>
        <w:br/>
        <w:t xml:space="preserve"> "directional_score_signed": 36,</w:t>
        <w:br/>
        <w:t xml:space="preserve"> "bullish_pressure_score": 68,</w:t>
        <w:br/>
        <w:t xml:space="preserve"> "bearish_pressure_score": 32,</w:t>
        <w:br/>
        <w:t xml:space="preserve"> "net_sentiment_score": 36,</w:t>
        <w:br/>
        <w:t xml:space="preserve"> "velocity_score": 2,</w:t>
        <w:br/>
        <w:t xml:space="preserve"> "acceleration_score": 2,</w:t>
        <w:br/>
        <w:t xml:space="preserve"> "contradiction_ratio": 0.18,</w:t>
        <w:br/>
        <w:t xml:space="preserve"> "fresh_evidence_count": 2,</w:t>
        <w:br/>
        <w:t xml:space="preserve"> "stale_evidence_count": 1,</w:t>
        <w:br/>
        <w:t xml:space="preserve"> "conviction_score_0_100": 61,</w:t>
        <w:br/>
        <w:t xml:space="preserve"> "fragility_score_0_100": 44,</w:t>
        <w:br/>
        <w:t xml:space="preserve"> "dominant_state": "bullish"</w:t>
        <w:br/>
        <w:t xml:space="preserve"> },</w:t>
        <w:br/>
        <w:t xml:space="preserve"> {</w:t>
        <w:br/>
        <w:t xml:space="preserve"> "bucket_start_utc": "2026-04-24T00:00:00Z",</w:t>
        <w:br/>
        <w:t xml:space="preserve"> "bucket_end_utc": "2026-04-24T01:00:00Z",</w:t>
        <w:br/>
        <w:t xml:space="preserve"> "directional_score_signed": 36,</w:t>
        <w:br/>
        <w:t xml:space="preserve"> "bullish_pressure_score": 68,</w:t>
        <w:br/>
        <w:t xml:space="preserve"> "bearish_pressure_score": 32,</w:t>
        <w:br/>
        <w:t xml:space="preserve"> "net_sentiment_score": 36,</w:t>
        <w:br/>
        <w:t xml:space="preserve"> "velocity_score": 0,</w:t>
        <w:br/>
        <w:t xml:space="preserve"> "acceleration_score": -2,</w:t>
        <w:br/>
        <w:t xml:space="preserve"> "contradiction_ratio": 0.18,</w:t>
        <w:br/>
        <w:t xml:space="preserve"> "fresh_evidence_count": 2,</w:t>
        <w:br/>
        <w:t xml:space="preserve"> "stale_evidence_count": 1,</w:t>
        <w:br/>
        <w:t xml:space="preserve"> "conviction_score_0_100": 61,</w:t>
        <w:br/>
        <w:t xml:space="preserve"> "fragility_score_0_100": 44,</w:t>
        <w:br/>
        <w:t xml:space="preserve"> "dominant_state": "bullish"</w:t>
        <w:br/>
        <w:t xml:space="preserve"> },</w:t>
        <w:br/>
        <w:t xml:space="preserve"> {</w:t>
        <w:br/>
        <w:t xml:space="preserve"> "bucket_start_utc": "2026-04-24T01:00:00Z",</w:t>
        <w:br/>
        <w:t xml:space="preserve"> "bucket_end_utc": "2026-04-24T02:00:00Z",</w:t>
        <w:br/>
        <w:t xml:space="preserve"> "directional_score_signed": 38,</w:t>
        <w:br/>
        <w:t xml:space="preserve"> "bullish_pressure_score": 69,</w:t>
        <w:br/>
        <w:t xml:space="preserve"> "bearish_pressure_score": 31,</w:t>
        <w:br/>
        <w:t xml:space="preserve"> "net_sentiment_score": 38,</w:t>
        <w:br/>
        <w:t xml:space="preserve"> "velocity_score": 2,</w:t>
        <w:br/>
        <w:t xml:space="preserve"> "acceleration_score": 2,</w:t>
        <w:br/>
        <w:t xml:space="preserve"> "contradiction_ratio": 0.18,</w:t>
        <w:br/>
        <w:t xml:space="preserve"> "fresh_evidence_count": 2,</w:t>
        <w:br/>
        <w:t xml:space="preserve"> "stale_evidence_count": 1,</w:t>
        <w:br/>
        <w:t xml:space="preserve"> "conviction_score_0_100": 62,</w:t>
        <w:br/>
        <w:t xml:space="preserve"> "fragility_score_0_100": 43,</w:t>
        <w:br/>
        <w:t xml:space="preserve"> "dominant_state": "bullish"</w:t>
        <w:br/>
        <w:t xml:space="preserve"> },</w:t>
        <w:br/>
        <w:t xml:space="preserve"> {</w:t>
        <w:br/>
        <w:t xml:space="preserve"> "bucket_start_utc": "2026-04-24T02:00:00Z",</w:t>
        <w:br/>
        <w:t xml:space="preserve"> "bucket_end_utc": "2026-04-24T03:00:00Z",</w:t>
        <w:br/>
        <w:t xml:space="preserve"> "directional_score_signed": 38,</w:t>
        <w:br/>
        <w:t xml:space="preserve"> "bullish_pressure_score": 69,</w:t>
        <w:br/>
        <w:t xml:space="preserve"> "bearish_pressure_score": 31,</w:t>
        <w:br/>
        <w:t xml:space="preserve"> "net_sentiment_score": 38,</w:t>
        <w:br/>
        <w:t xml:space="preserve"> "velocity_score": 0,</w:t>
        <w:br/>
        <w:t xml:space="preserve"> "acceleration_score": -2,</w:t>
        <w:br/>
        <w:t xml:space="preserve"> "contradiction_ratio": 0.18,</w:t>
        <w:br/>
        <w:t xml:space="preserve"> "fresh_evidence_count": 2,</w:t>
        <w:br/>
        <w:t xml:space="preserve"> "stale_evidence_count": 1,</w:t>
        <w:br/>
        <w:t xml:space="preserve"> "conviction_score_0_100": 62,</w:t>
        <w:br/>
        <w:t xml:space="preserve"> "fragility_score_0_100": 43,</w:t>
        <w:br/>
        <w:t xml:space="preserve"> "dominant_state": "bullish"</w:t>
        <w:br/>
        <w:t xml:space="preserve"> },</w:t>
        <w:br/>
        <w:t xml:space="preserve"> {</w:t>
        <w:br/>
        <w:t xml:space="preserve"> "bucket_start_utc": "2026-04-24T03:00:00Z",</w:t>
        <w:br/>
        <w:t xml:space="preserve"> "bucket_end_utc": "2026-04-24T04:00:00Z",</w:t>
        <w:br/>
        <w:t xml:space="preserve"> "directional_score_signed": 38,</w:t>
        <w:br/>
        <w:t xml:space="preserve"> "bullish_pressure_score": 69,</w:t>
        <w:br/>
        <w:t xml:space="preserve"> "bearish_pressure_score": 31,</w:t>
        <w:br/>
        <w:t xml:space="preserve"> "net_sentiment_score": 38,</w:t>
        <w:br/>
        <w:t xml:space="preserve"> "velocity_score": 0,</w:t>
        <w:br/>
        <w:t xml:space="preserve"> "acceleration_score": 0,</w:t>
        <w:br/>
        <w:t xml:space="preserve"> "contradiction_ratio": 0.17,</w:t>
        <w:br/>
        <w:t xml:space="preserve"> "fresh_evidence_count": 2,</w:t>
        <w:br/>
        <w:t xml:space="preserve"> "stale_evidence_count": 1,</w:t>
        <w:br/>
        <w:t xml:space="preserve"> "conviction_score_0_100": 62,</w:t>
        <w:br/>
        <w:t xml:space="preserve"> "fragility_score_0_100": 43,</w:t>
        <w:br/>
        <w:t xml:space="preserve"> "dominant_state": "bullish"</w:t>
        <w:br/>
        <w:t xml:space="preserve"> },</w:t>
        <w:br/>
        <w:t xml:space="preserve"> {</w:t>
        <w:br/>
        <w:t xml:space="preserve"> "bucket_start_utc": "2026-04-24T04:00:00Z",</w:t>
        <w:br/>
        <w:t xml:space="preserve"> "bucket_end_utc": "2026-04-24T05:00:00Z",</w:t>
        <w:br/>
        <w:t xml:space="preserve"> "directional_score_signed": 40,</w:t>
        <w:br/>
        <w:t xml:space="preserve"> "bullish_pressure_score": 70,</w:t>
        <w:br/>
        <w:t xml:space="preserve"> "bearish_pressure_score": 30,</w:t>
        <w:br/>
        <w:t xml:space="preserve"> "net_sentiment_score": 40,</w:t>
        <w:br/>
        <w:t xml:space="preserve"> "velocity_score": 2,</w:t>
        <w:br/>
        <w:t xml:space="preserve"> "acceleration_score": 2,</w:t>
        <w:br/>
        <w:t xml:space="preserve"> "contradiction_ratio": 0.17,</w:t>
        <w:br/>
        <w:t xml:space="preserve"> "fresh_evidence_count": 2,</w:t>
        <w:br/>
        <w:t xml:space="preserve"> "stale_evidence_count": 1,</w:t>
        <w:br/>
        <w:t xml:space="preserve"> "conviction_score_0_100": 63,</w:t>
        <w:br/>
        <w:t xml:space="preserve"> "fragility_score_0_100": 42,</w:t>
        <w:br/>
        <w:t xml:space="preserve"> "dominant_state": "bullish"</w:t>
        <w:br/>
        <w:t xml:space="preserve"> },</w:t>
        <w:br/>
        <w:t xml:space="preserve"> {</w:t>
        <w:br/>
        <w:t xml:space="preserve"> "bucket_start_utc": "2026-04-24T05:00:00Z",</w:t>
        <w:br/>
        <w:t xml:space="preserve"> "bucket_end_utc": "2026-04-24T06:00:00Z",</w:t>
        <w:br/>
        <w:t xml:space="preserve"> "directional_score_signed": 40,</w:t>
        <w:br/>
        <w:t xml:space="preserve"> "bullish_pressure_score": 70,</w:t>
        <w:br/>
        <w:t xml:space="preserve"> "bearish_pressure_score": 30,</w:t>
        <w:br/>
        <w:t xml:space="preserve"> "net_sentiment_score": 40,</w:t>
        <w:br/>
        <w:t xml:space="preserve"> "velocity_score": 0,</w:t>
        <w:br/>
        <w:t xml:space="preserve"> "acceleration_score": -2,</w:t>
        <w:br/>
        <w:t xml:space="preserve"> "contradiction_ratio": 0.17,</w:t>
        <w:br/>
        <w:t xml:space="preserve"> "fresh_evidence_count": 2,</w:t>
        <w:br/>
        <w:t xml:space="preserve"> "stale_evidence_count": 1,</w:t>
        <w:br/>
        <w:t xml:space="preserve"> "conviction_score_0_100": 63,</w:t>
        <w:br/>
        <w:t xml:space="preserve"> "fragility_score_0_100": 42,</w:t>
        <w:br/>
        <w:t xml:space="preserve"> "dominant_state": "bullish"</w:t>
        <w:br/>
        <w:t xml:space="preserve"> },</w:t>
        <w:br/>
        <w:t xml:space="preserve"> {</w:t>
        <w:br/>
        <w:t xml:space="preserve"> "bucket_start_utc": "2026-04-24T06:00:00Z",</w:t>
        <w:br/>
        <w:t xml:space="preserve"> "bucket_end_utc": "2026-04-24T07:00:00Z",</w:t>
        <w:br/>
        <w:t xml:space="preserve"> "directional_score_signed": 42,</w:t>
        <w:br/>
        <w:t xml:space="preserve"> "bullish_pressure_score": 71,</w:t>
        <w:br/>
        <w:t xml:space="preserve"> "bearish_pressure_score": 29,</w:t>
        <w:br/>
        <w:t xml:space="preserve"> "net_sentiment_score": 42,</w:t>
        <w:br/>
        <w:t xml:space="preserve"> "velocity_score": 2,</w:t>
        <w:br/>
        <w:t xml:space="preserve"> "acceleration_score": 2,</w:t>
        <w:br/>
        <w:t xml:space="preserve"> "contradiction_ratio": 0.17,</w:t>
        <w:br/>
        <w:t xml:space="preserve"> "fresh_evidence_count": 3,</w:t>
        <w:br/>
        <w:t xml:space="preserve"> "stale_evidence_count": 1,</w:t>
        <w:br/>
        <w:t xml:space="preserve"> "conviction_score_0_100": 64,</w:t>
        <w:br/>
        <w:t xml:space="preserve"> "fragility_score_0_100": 41,</w:t>
        <w:br/>
        <w:t xml:space="preserve"> "dominant_state": "bullish"</w:t>
        <w:br/>
        <w:t xml:space="preserve"> },</w:t>
        <w:br/>
        <w:t xml:space="preserve"> {</w:t>
        <w:br/>
        <w:t xml:space="preserve"> "bucket_start_utc": "2026-04-24T07:00:00Z",</w:t>
        <w:br/>
        <w:t xml:space="preserve"> "bucket_end_utc": "2026-04-24T08:00:00Z",</w:t>
        <w:br/>
        <w:t xml:space="preserve"> "directional_score_signed": 42,</w:t>
        <w:br/>
        <w:t xml:space="preserve"> "bullish_pressure_score": 71,</w:t>
        <w:br/>
        <w:t xml:space="preserve"> "bearish_pressure_score": 29,</w:t>
        <w:br/>
        <w:t xml:space="preserve"> "net_sentiment_score": 42,</w:t>
        <w:br/>
        <w:t xml:space="preserve"> "velocity_score": 0,</w:t>
        <w:br/>
        <w:t xml:space="preserve"> "acceleration_score": -2,</w:t>
        <w:br/>
        <w:t xml:space="preserve"> "contradiction_ratio": 0.17,</w:t>
        <w:br/>
        <w:t xml:space="preserve"> "fresh_evidence_count": 3,</w:t>
        <w:br/>
        <w:t xml:space="preserve"> "stale_evidence_count": 1,</w:t>
        <w:br/>
        <w:t xml:space="preserve"> "conviction_score_0_100": 64,</w:t>
        <w:br/>
        <w:t xml:space="preserve"> "fragility_score_0_100": 41,</w:t>
        <w:br/>
        <w:t xml:space="preserve"> "dominant_state": "bullish"</w:t>
        <w:br/>
        <w:t xml:space="preserve"> },</w:t>
        <w:br/>
        <w:t xml:space="preserve"> {</w:t>
        <w:br/>
        <w:t xml:space="preserve"> "bucket_start_utc": "2026-04-24T08:00:00Z",</w:t>
        <w:br/>
        <w:t xml:space="preserve"> "bucket_end_utc": "2026-04-24T09:00:00Z",</w:t>
        <w:br/>
        <w:t xml:space="preserve"> "directional_score_signed": 44,</w:t>
        <w:br/>
        <w:t xml:space="preserve"> "bullish_pressure_score": 72,</w:t>
        <w:br/>
        <w:t xml:space="preserve"> "bearish_pressure_score": 28,</w:t>
        <w:br/>
        <w:t xml:space="preserve"> "net_sentiment_score": 44,</w:t>
        <w:br/>
        <w:t xml:space="preserve"> "velocity_score": 2,</w:t>
        <w:br/>
        <w:t xml:space="preserve"> "acceleration_score": 2,</w:t>
        <w:br/>
        <w:t xml:space="preserve"> "contradiction_ratio": 0.16,</w:t>
        <w:br/>
        <w:t xml:space="preserve"> "fresh_evidence_count": 3,</w:t>
        <w:br/>
        <w:t xml:space="preserve"> "stale_evidence_count": 1,</w:t>
        <w:br/>
        <w:t xml:space="preserve"> "conviction_score_0_100": 65,</w:t>
        <w:br/>
        <w:t xml:space="preserve"> "fragility_score_0_100": 40,</w:t>
        <w:br/>
        <w:t xml:space="preserve"> "dominant_state": "bullish"</w:t>
        <w:br/>
        <w:t xml:space="preserve"> },</w:t>
        <w:br/>
        <w:t xml:space="preserve"> {</w:t>
        <w:br/>
        <w:t xml:space="preserve"> "bucket_start_utc": "2026-04-24T09:00:00Z",</w:t>
        <w:br/>
        <w:t xml:space="preserve"> "bucket_end_utc": "2026-04-24T10:00:00Z",</w:t>
        <w:br/>
        <w:t xml:space="preserve"> "directional_score_signed": 44,</w:t>
        <w:br/>
        <w:t xml:space="preserve"> "bullish_pressure_score": 72,</w:t>
        <w:br/>
        <w:t xml:space="preserve"> "bearish_pressure_score": 28,</w:t>
        <w:br/>
        <w:t xml:space="preserve"> "net_sentiment_score": 44,</w:t>
        <w:br/>
        <w:t xml:space="preserve"> "velocity_score": 0,</w:t>
        <w:br/>
        <w:t xml:space="preserve"> "acceleration_score": -2,</w:t>
        <w:br/>
        <w:t xml:space="preserve"> "contradiction_ratio": 0.16,</w:t>
        <w:br/>
        <w:t xml:space="preserve"> "fresh_evidence_count": 3,</w:t>
        <w:br/>
        <w:t xml:space="preserve"> "stale_evidence_count": 1,</w:t>
        <w:br/>
        <w:t xml:space="preserve"> "conviction_score_0_100": 65,</w:t>
        <w:br/>
        <w:t xml:space="preserve"> "fragility_score_0_100": 40,</w:t>
        <w:br/>
        <w:t xml:space="preserve"> "dominant_state": "bullish"</w:t>
        <w:br/>
        <w:t xml:space="preserve"> },</w:t>
        <w:br/>
        <w:t xml:space="preserve"> {</w:t>
        <w:br/>
        <w:t xml:space="preserve"> "bucket_start_utc": "2026-04-24T10:00:00Z",</w:t>
        <w:br/>
        <w:t xml:space="preserve"> "bucket_end_utc": "2026-04-24T11:00:00Z",</w:t>
        <w:br/>
        <w:t xml:space="preserve"> "directional_score_signed": 46,</w:t>
        <w:br/>
        <w:t xml:space="preserve"> "bullish_pressure_score": 73,</w:t>
        <w:br/>
        <w:t xml:space="preserve"> "bearish_pressure_score": 27,</w:t>
        <w:br/>
        <w:t xml:space="preserve"> "net_sentiment_score": 46,</w:t>
        <w:br/>
        <w:t xml:space="preserve"> "velocity_score": 2,</w:t>
        <w:br/>
        <w:t xml:space="preserve"> "acceleration_score": 2,</w:t>
        <w:br/>
        <w:t xml:space="preserve"> "contradiction_ratio": 0.16,</w:t>
        <w:br/>
        <w:t xml:space="preserve"> "fresh_evidence_count": 4,</w:t>
        <w:br/>
        <w:t xml:space="preserve"> "stale_evidence_count": 1,</w:t>
        <w:br/>
        <w:t xml:space="preserve"> "conviction_score_0_100": 66,</w:t>
        <w:br/>
        <w:t xml:space="preserve"> "fragility_score_0_100": 39,</w:t>
        <w:br/>
        <w:t xml:space="preserve"> "dominant_state": "bullish"</w:t>
        <w:br/>
        <w:t xml:space="preserve"> },</w:t>
        <w:br/>
        <w:t xml:space="preserve"> {</w:t>
        <w:br/>
        <w:t xml:space="preserve"> "bucket_start_utc": "2026-04-24T11:00:00Z",</w:t>
        <w:br/>
        <w:t xml:space="preserve"> "bucket_end_utc": "2026-04-24T12:00:00Z",</w:t>
        <w:br/>
        <w:t xml:space="preserve"> "directional_score_signed": 46,</w:t>
        <w:br/>
        <w:t xml:space="preserve"> "bullish_pressure_score": 73,</w:t>
        <w:br/>
        <w:t xml:space="preserve"> "bearish_pressure_score": 27,</w:t>
        <w:br/>
        <w:t xml:space="preserve"> "net_sentiment_score": 46,</w:t>
        <w:br/>
        <w:t xml:space="preserve"> "velocity_score": 0,</w:t>
        <w:br/>
        <w:t xml:space="preserve"> "acceleration_score": -2,</w:t>
        <w:br/>
        <w:t xml:space="preserve"> "contradiction_ratio": 0.16,</w:t>
        <w:br/>
        <w:t xml:space="preserve"> "fresh_evidence_count": 4,</w:t>
        <w:br/>
        <w:t xml:space="preserve"> "stale_evidence_count": 1,</w:t>
        <w:br/>
        <w:t xml:space="preserve"> "conviction_score_0_100": 66,</w:t>
        <w:br/>
        <w:t xml:space="preserve"> "fragility_score_0_100": 39,</w:t>
        <w:br/>
        <w:t xml:space="preserve"> "dominant_state": "bullish"</w:t>
        <w:br/>
        <w:t xml:space="preserve"> },</w:t>
        <w:br/>
        <w:t xml:space="preserve"> {</w:t>
        <w:br/>
        <w:t xml:space="preserve"> "bucket_start_utc": "2026-04-24T12:00:00Z",</w:t>
        <w:br/>
        <w:t xml:space="preserve"> "bucket_end_utc": "2026-04-24T13:00:00Z",</w:t>
        <w:br/>
        <w:t xml:space="preserve"> "directional_score_signed": 44,</w:t>
        <w:br/>
        <w:t xml:space="preserve"> "bullish_pressure_score": 72,</w:t>
        <w:br/>
        <w:t xml:space="preserve"> "bearish_pressure_score": 28,</w:t>
        <w:br/>
        <w:t xml:space="preserve"> "net_sentiment_score": 44,</w:t>
        <w:br/>
        <w:t xml:space="preserve"> "velocity_score": -2,</w:t>
        <w:br/>
        <w:t xml:space="preserve"> "acceleration_score": -2,</w:t>
        <w:br/>
        <w:t xml:space="preserve"> "contradiction_ratio": 0.17,</w:t>
        <w:br/>
        <w:t xml:space="preserve"> "fresh_evidence_count": 4,</w:t>
        <w:br/>
        <w:t xml:space="preserve"> "stale_evidence_count": 1,</w:t>
        <w:br/>
        <w:t xml:space="preserve"> "conviction_score_0_100": 65,</w:t>
        <w:br/>
        <w:t xml:space="preserve"> "fragility_score_0_100": 40,</w:t>
        <w:br/>
        <w:t xml:space="preserve"> "dominant_state": "bullish"</w:t>
        <w:br/>
        <w:t xml:space="preserve"> },</w:t>
        <w:br/>
        <w:t xml:space="preserve"> {</w:t>
        <w:br/>
        <w:t xml:space="preserve"> "bucket_start_utc": "2026-04-24T13:00:00Z",</w:t>
        <w:br/>
        <w:t xml:space="preserve"> "bucket_end_utc": "2026-04-24T14:00:00Z",</w:t>
        <w:br/>
        <w:t xml:space="preserve"> "directional_score_signed": 46,</w:t>
        <w:br/>
        <w:t xml:space="preserve"> "bullish_pressure_score": 73,</w:t>
        <w:br/>
        <w:t xml:space="preserve"> "bearish_pressure_score": 27,</w:t>
        <w:br/>
        <w:t xml:space="preserve"> "net_sentiment_score": 46,</w:t>
        <w:br/>
        <w:t xml:space="preserve"> "velocity_score": 2,</w:t>
        <w:br/>
        <w:t xml:space="preserve"> "acceleration_score": 4,</w:t>
        <w:br/>
        <w:t xml:space="preserve"> "contradiction_ratio": 0.16,</w:t>
        <w:br/>
        <w:t xml:space="preserve"> "fresh_evidence_count": 4,</w:t>
        <w:br/>
        <w:t xml:space="preserve"> "stale_evidence_count": 1,</w:t>
        <w:br/>
        <w:t xml:space="preserve"> "conviction_score_0_100": 66,</w:t>
        <w:br/>
        <w:t xml:space="preserve"> "fragility_score_0_100": 39,</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46,</w:t>
        <w:br/>
        <w:t xml:space="preserve"> "timeseries_peak_bearish": 36,</w:t>
        <w:br/>
        <w:t xml:space="preserve"> "latest_inflection_direction": "up",</w:t>
        <w:br/>
        <w:t xml:space="preserve"> "latest_inflection_strength": 2,</w:t>
        <w:br/>
        <w:t xml:space="preserve"> "signal_regime": "strengthening_bullish"</w:t>
        <w:br/>
        <w:t xml:space="preserve"> },</w:t>
        <w:br/>
        <w:t xml:space="preserve"> "diagnostics": {</w:t>
        <w:br/>
        <w:t xml:space="preserve"> "conviction_policy_used": "balanced",</w:t>
        <w:br/>
        <w:t xml:space="preserve"> "trends_seen": 12,</w:t>
        <w:br/>
        <w:t xml:space="preserve"> "trends_admitted": 12,</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explicit trend_state_memory/prior market_state_table provided; state_change treated as neutral-&gt;bullish for this cycle.",</w:t>
        <w:br/>
        <w:t xml:space="preserve"> "Source tier counts approximated from trend narrative anchor tiers (not a de-duplicated per-article tier sum).",</w:t>
        <w:br/>
        <w:t xml:space="preserve"> "No explicit contradictions list supplied; reversal risk elevated to 'medium' primarily due to mixed-signal framing and presence of negative/echo-risk outliers."</w:t>
        <w:br/>
        <w:t xml:space="preserve"> ]</w:t>
        <w:br/>
        <w:t xml:space="preserve"> },</w:t>
        <w:br/>
        <w:t xml:space="preserve"> "completion_state": "ready_for_workflow_8B"</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https://yellowhammernews.com/gary-palmer-it-has-never-been-more-important-for-america-to-have-a-secure-supply-chain/</w:t>
        </w:r>
      </w:hyperlink>
      <w:r>
        <w:t xml:space="preserve"> - U.S. Rep. Gary Palmer (R-Hoover) led a hearing on April 22, 2026, calling for Congress to cut government red tape to secure America's critical mineral supply chain. Palmer highlighted China's dominance in producing and recycling critical minerals, citing national security risks. He praised the Trump administration's executive orders but proposed HR 4370, the Securing America's Mineral Supply Act, to codify policies supporting domestic mining and processing. The Energy and Commerce Committee aims to reform environmental laws to facilitate reshoring the entire supply chain.</w:t>
      </w:r>
      <w:r/>
    </w:p>
    <w:p>
      <w:pPr>
        <w:pStyle w:val="ListNumber"/>
        <w:spacing w:line="240" w:lineRule="auto"/>
        <w:ind w:left="720"/>
      </w:pPr>
      <w:r/>
      <w:hyperlink r:id="rId10">
        <w:r>
          <w:rPr>
            <w:color w:val="0000EE"/>
            <w:u w:val="single"/>
          </w:rPr>
          <w:t>https://www.scmp.com/economy/china-economy/article/3351323/china-plans-invest-billions-robot-army-run-its-power-grid?utm_source=rss_feed</w:t>
        </w:r>
      </w:hyperlink>
      <w:r>
        <w:t xml:space="preserve"> - The State Grid Corporation of China has earmarked 6.8 billion yuan for the procurement of AI-enabled robots in 2026. The plan involves purchasing approximately 8,500 robots, including 5,000 robot dogs for inspecting substations and transmission lines, as well as humanoid and dual-arm robots for maintenance tasks. This investment covers hardware, research and development, and staff training to operate vital infrastructure across 26 provincial-level regions.</w:t>
      </w:r>
      <w:r/>
    </w:p>
    <w:p>
      <w:pPr>
        <w:pStyle w:val="ListNumber"/>
        <w:spacing w:line="240" w:lineRule="auto"/>
        <w:ind w:left="720"/>
      </w:pPr>
      <w:r/>
      <w:hyperlink r:id="rId11">
        <w:r>
          <w:rPr>
            <w:color w:val="0000EE"/>
            <w:u w:val="single"/>
          </w:rPr>
          <w:t>https://www.channelnewsasia.com/asia/china-new-supply-chain-regulations-american-firms-concern-amcham-6078526</w:t>
        </w:r>
      </w:hyperlink>
      <w:r>
        <w:t xml:space="preserve"> - The American Chamber of Commerce in China released a white paper on 23 April expressing concerns over new Beijing supply chain regulations. President Michael Hart stated the rules could complicate efforts to diversify supply chains away from China. The regulations allow authorities to act against entities harming industrial security. Companies are reassessing risk exposure amid geopolitical tensions and Middle East instability.</w:t>
      </w:r>
      <w:r/>
    </w:p>
    <w:p>
      <w:pPr>
        <w:pStyle w:val="ListNumber"/>
        <w:spacing w:line="240" w:lineRule="auto"/>
        <w:ind w:left="720"/>
      </w:pPr>
      <w:r/>
      <w:hyperlink r:id="rId12">
        <w:r>
          <w:rPr>
            <w:color w:val="0000EE"/>
            <w:u w:val="single"/>
          </w:rPr>
          <w:t>https://www.pv-magazine.com/2026/04/24/chinese-pv-industry-brief-dkem-seeks-cash-injection-to-scale-up-gigawatt-level-production-of-copper-metallization-paste/</w:t>
        </w:r>
      </w:hyperlink>
      <w:r>
        <w:t xml:space="preserve"> - DK Electronic Materials (DKEM) plans to raise up to CNY 3.0 billion via a private share placement to fund a 2,000 t/year low-silver PV paste project, electronic-grade metal powder expansion, and R&amp;D for next-generation cell metallization pastes. CNY 900 million will repay debt and support working capital. The company reports high-copper paste products have entered volume production for TOPCon 3.0 processes, though pure copper paste solutions remain technically immature. Concurrently, Aiko Solar invests CNY 1.665 billion to upgrade manufacturing bases for ABC cell capacity. China's National Energy Administration reports total installed power capacity reached 3.96 TW at end-March, with solar at 1.24 TW. Polysilicon prices remain stable after nine weeks of decline.</w:t>
      </w:r>
      <w:r/>
    </w:p>
    <w:p>
      <w:pPr>
        <w:pStyle w:val="ListNumber"/>
        <w:spacing w:line="240" w:lineRule="auto"/>
        <w:ind w:left="720"/>
      </w:pPr>
      <w:r/>
      <w:hyperlink r:id="rId12">
        <w:r>
          <w:rPr>
            <w:color w:val="0000EE"/>
            <w:u w:val="single"/>
          </w:rPr>
          <w:t>https://www.pv-magazine.com/2026/04/24/chinese-pv-industry-brief-dkem-seeks-cash-injection-to-scale-up-gigawatt-level-production-of-copper-metallization-paste/</w:t>
        </w:r>
      </w:hyperlink>
      <w:r>
        <w:t xml:space="preserve"> - DK Electronic Materials (DKEM) plans to raise up to CNY 3.0 billion via a private share placement to fund a 2,000 t/year low-silver PV paste project, electronic-grade metal powder expansion, and R&amp;D for next-generation cell metallization pastes. CNY 900 million will repay debt and support working capital. The company reports high-copper paste products have entered volume production for TOPCon 3.0 processes, though pure copper paste solutions remain technically immature. Concurrently, Aiko Solar invests CNY 1.665 billion to upgrade manufacturing bases for ABC cell capacity. China's National Energy Administration reports total installed power capacity reached 3.96 TW at end-March, with solar at 1.24 TW. Polysilicon prices remain stable after nine weeks of decline.</w:t>
      </w:r>
      <w:r/>
    </w:p>
    <w:p>
      <w:pPr>
        <w:pStyle w:val="ListNumber"/>
        <w:spacing w:line="240" w:lineRule="auto"/>
        <w:ind w:left="720"/>
      </w:pPr>
      <w:r/>
      <w:hyperlink r:id="rId13">
        <w:r>
          <w:rPr>
            <w:color w:val="0000EE"/>
            <w:u w:val="single"/>
          </w:rPr>
          <w:t>https://www.khaama.com/gunmen-kill-10-in-attack-on-mining-project-in-pakistans-balochistan/</w:t>
        </w:r>
      </w:hyperlink>
      <w:r>
        <w:t xml:space="preserve"> - At least 10 people, including seven workers and three police personnel, were killed when armed attackers stormed a copper and gold mining project in the Darigwan area of Chaghi district, Balochistan, Pakistan. The incident occurred late Wednesday involving around 40 militants. The project operator, National Resources, confirmed the deaths and pledged continued support for regional development. No group has claimed responsibility, though separatist militants have intensified attacks in the province targeting mining and security forces.</w:t>
      </w:r>
      <w:r/>
    </w:p>
    <w:p>
      <w:pPr>
        <w:pStyle w:val="ListNumber"/>
        <w:spacing w:line="240" w:lineRule="auto"/>
        <w:ind w:left="720"/>
      </w:pPr>
      <w:r/>
      <w:hyperlink r:id="rId14">
        <w:r>
          <w:rPr>
            <w:color w:val="0000EE"/>
            <w:u w:val="single"/>
          </w:rPr>
          <w:t>https://businessmotoring.co.uk/depot-charging-five-key-considerations-for-fleet-electrification/</w:t>
        </w:r>
      </w:hyperlink>
      <w:r>
        <w:t xml:space="preserve"> - The UK Government has launched a new £170m multi-year programme to support depot charging infrastructure for fleet electrification, running from March 2026 to 2030. The first application window opens until 30 June 2026, covering 70% of charge point and civil costs up to £1m per organisation. Analysis by Drax Electric Vehicles indicates strong demand, with 284 applications submitted during the pilot phase, primarily from the private sector. The scheme aims to reduce reliance on public charging and lower operational costs, provided fleets address key considerations such as data analysis, site energy capacity, and operational mapping.</w:t>
      </w:r>
      <w:r/>
    </w:p>
    <w:p>
      <w:pPr>
        <w:pStyle w:val="ListNumber"/>
        <w:spacing w:line="240" w:lineRule="auto"/>
        <w:ind w:left="720"/>
      </w:pPr>
      <w:r/>
      <w:hyperlink r:id="rId15">
        <w:r>
          <w:rPr>
            <w:color w:val="0000EE"/>
            <w:u w:val="single"/>
          </w:rPr>
          <w:t>https://solarquarter.com/2026/04/24/european-commission-launches-accelerateeu-emergency-plan-amid-iran-crisis-to-tackle-energy-price-spikes-and-fossil-fuel-dependence/</w:t>
        </w:r>
      </w:hyperlink>
      <w:r>
        <w:t xml:space="preserve"> - The European Commission introduced the AccelerateEU emergency policy package to address rising energy prices and fossil fuel dependence caused by the Iran crisis and disruptions to the Strait of Hormuz. The plan establishes a single EU-wide electrification target and aims to expand energy storage capacity to 200 GW by 2030. SolarPower Europe welcomed the focus on electrification but called for specific measures and financing tools to scale non-fossil flexibility and battery storage to ensure supply security and reduce wholesale prices.</w:t>
      </w:r>
      <w:r/>
    </w:p>
    <w:p>
      <w:pPr>
        <w:pStyle w:val="ListNumber"/>
        <w:spacing w:line="240" w:lineRule="auto"/>
        <w:ind w:left="720"/>
      </w:pPr>
      <w:r/>
      <w:hyperlink r:id="rId16">
        <w:r>
          <w:rPr>
            <w:color w:val="0000EE"/>
            <w:u w:val="single"/>
          </w:rPr>
          <w:t>https://astanatimes.com/2026/04/kazakhstan-expands-rail-network-and-transit-corridors-to-strengthen-eurasian-connectivity/</w:t>
        </w:r>
      </w:hyperlink>
      <w:r>
        <w:t xml:space="preserve"> - Prime Minister Olzhas Bektenov announced at the OSJD conference that Kazakhstan intends to construct an additional 5,000 kilometers of railway lines over the next four years. The strategy aims to increase annual transit volumes to 100 million tons by 2035 and expand the Trans-Caspian International Transport Route capacity to 300,000 TEUs by 2029. The country currently handles 85% of overland transit between Western Europe and China, with recent container volumes increasing by 36% in 2025.</w:t>
      </w:r>
      <w:r/>
    </w:p>
    <w:p>
      <w:pPr>
        <w:pStyle w:val="ListNumber"/>
        <w:spacing w:line="240" w:lineRule="auto"/>
        <w:ind w:left="720"/>
      </w:pPr>
      <w:r/>
      <w:hyperlink r:id="rId17">
        <w:r>
          <w:rPr>
            <w:color w:val="0000EE"/>
            <w:u w:val="single"/>
          </w:rPr>
          <w:t>https://miningbusinessafrica.co.za/luanshya-copper-mine-to-resume-production-in-august-after-decades-long-closure/</w:t>
        </w:r>
      </w:hyperlink>
      <w:r>
        <w:t xml:space="preserve"> - Zambia's Ministry of Mines and Minerals Development confirmed that the Luanshya Copper Mine, majority-owned by China Nonferrous Mining Corporation (CNMC), will resume production at its upper section in August 2026 following the completion of dewatering. The project, which has been inactive for over two decades, involves a US$710 million redevelopment investment and is expected to produce 100,000 tonnes of copper annually by 2030. Operations at the lower section are projected to commence in 2029. The revival aims to create approximately 3,000 jobs at peak capacity and stimulate the local economy.</w:t>
      </w:r>
      <w:r/>
    </w:p>
    <w:p>
      <w:pPr>
        <w:pStyle w:val="ListNumber"/>
        <w:spacing w:line="240" w:lineRule="auto"/>
        <w:ind w:left="720"/>
      </w:pPr>
      <w:r/>
      <w:hyperlink r:id="rId17">
        <w:r>
          <w:rPr>
            <w:color w:val="0000EE"/>
            <w:u w:val="single"/>
          </w:rPr>
          <w:t>https://miningbusinessafrica.co.za/luanshya-copper-mine-to-resume-production-in-august-after-decades-long-closure/</w:t>
        </w:r>
      </w:hyperlink>
      <w:r>
        <w:t xml:space="preserve"> - Zambia's Ministry of Mines and Minerals Development confirmed that the Luanshya Copper Mine, majority-owned by China Nonferrous Mining Corporation (CNMC), will resume production at its upper section in August 2026 following the completion of dewatering. The project, which has been inactive for over two decades, involves a US$710 million redevelopment investment and is expected to produce 100,000 tonnes of copper annually by 2030. Operations at the lower section are projected to commence in 2029. The revival aims to create approximately 3,000 jobs at peak capacity and stimulate the local economy.</w:t>
      </w:r>
      <w:r/>
    </w:p>
    <w:p>
      <w:pPr>
        <w:pStyle w:val="ListNumber"/>
        <w:spacing w:line="240" w:lineRule="auto"/>
        <w:ind w:left="720"/>
      </w:pPr>
      <w:r/>
      <w:hyperlink r:id="rId17">
        <w:r>
          <w:rPr>
            <w:color w:val="0000EE"/>
            <w:u w:val="single"/>
          </w:rPr>
          <w:t>https://miningbusinessafrica.co.za/luanshya-copper-mine-to-resume-production-in-august-after-decades-long-closure/</w:t>
        </w:r>
      </w:hyperlink>
      <w:r>
        <w:t xml:space="preserve"> - Zambia's Ministry of Mines and Minerals Development confirmed that the Luanshya Copper Mine, majority-owned by China Nonferrous Mining Corporation (CNMC), will resume production at its upper section in August 2026 following the completion of dewatering. The project, which has been inactive for over two decades, involves a US$710 million redevelopment investment and is expected to produce 100,000 tonnes of copper annually by 2030. Operations at the lower section are projected to commence in 2029. The revival aims to create approximately 3,000 jobs at peak capacity and stimulate the local economy.</w:t>
      </w:r>
      <w:r/>
    </w:p>
    <w:p>
      <w:pPr>
        <w:pStyle w:val="ListNumber"/>
        <w:spacing w:line="240" w:lineRule="auto"/>
        <w:ind w:left="720"/>
      </w:pPr>
      <w:r/>
      <w:hyperlink r:id="rId18">
        <w:r>
          <w:rPr>
            <w:color w:val="0000EE"/>
            <w:u w:val="single"/>
          </w:rPr>
          <w:t>https://modernhb.com/news/us-housing-shortage-hits-10-million-homes-white-house-says/</w:t>
        </w:r>
      </w:hyperlink>
      <w:r>
        <w:t xml:space="preserve"> - The White House Council of Economic Advisers states the US faces a shortage of at least 10 million homes due to over a decade of underbuilding and policy constraints. This deficit influences inflation, labor mobility, and long-term growth by keeping prices and rents elevated. The gap is most visible in high-growth regions with restrictive land-use policies, limited construction capacity, and high costs. Addressing the shortage requires sustained construction increases and policy changes at state and local levels to reform zoning and streamline permitting.</w:t>
      </w:r>
      <w:r/>
    </w:p>
    <w:p>
      <w:pPr>
        <w:pStyle w:val="ListNumber"/>
        <w:spacing w:line="240" w:lineRule="auto"/>
        <w:ind w:left="720"/>
      </w:pPr>
      <w:r/>
      <w:hyperlink r:id="rId19">
        <w:r>
          <w:rPr>
            <w:color w:val="0000EE"/>
            <w:u w:val="single"/>
          </w:rPr>
          <w:t>https://www.rnz.co.nz/news/political/593362/government-continues-with-us-minerals-deal-negotiations</w:t>
        </w:r>
      </w:hyperlink>
      <w:r>
        <w:t xml:space="preserve"> - New Zealand Resources Minister Shane Jones has recommended continuing bilateral negotiations with the United States regarding critical minerals, despite identified risks. A Cabinet paper revealed that while initial discussions were paused due to concerns over social licence and future Crown financing commitments, the government aims to double mineral exports to $3 billion by 2035. The US seeks to reduce reliance on China for materials vital to national security and tech innovation. Cabinet approval is required before further steps are taken.</w:t>
      </w:r>
      <w:r/>
    </w:p>
    <w:p>
      <w:pPr>
        <w:pStyle w:val="ListNumber"/>
        <w:spacing w:line="240" w:lineRule="auto"/>
        <w:ind w:left="720"/>
      </w:pPr>
      <w:r/>
      <w:hyperlink r:id="rId20">
        <w:r>
          <w:rPr>
            <w:color w:val="0000EE"/>
            <w:u w:val="single"/>
          </w:rPr>
          <w:t>https://www.myjoyonline.com/mining-firms-to-face-penalties-over-illegal-activity-on-concessions-epa/</w:t>
        </w:r>
      </w:hyperlink>
      <w:r>
        <w:t xml:space="preserve"> - The Environmental Protection Authority (EPA) has directed mining companies in Ghana to prevent illegal mining within their concessions or face severe regulatory sanctions. Citing rising environmental degradation, the Authority mandated enhanced security, monitoring, and reporting measures. Failure to comply will result in permit suspension, revocation, or fines. A nationwide compliance monitoring exercise is scheduled to begin on May 10, 2026, assessing adherence to environmental standards under the Environmental Protection Act, 2025.</w:t>
      </w:r>
      <w:r/>
    </w:p>
    <w:p>
      <w:pPr>
        <w:pStyle w:val="ListNumber"/>
        <w:spacing w:line="240" w:lineRule="auto"/>
        <w:ind w:left="720"/>
      </w:pPr>
      <w:r/>
      <w:hyperlink r:id="rId21">
        <w:r>
          <w:rPr>
            <w:color w:val="0000EE"/>
            <w:u w:val="single"/>
          </w:rPr>
          <w:t>https://www.esgtoday.com/decade-energy-raises-e22-million-to-scale-fleet-electrification-infrastructure-platform/</w:t>
        </w:r>
      </w:hyperlink>
      <w:r>
        <w:t xml:space="preserve"> - Paris-based logistics electrification company Decade Energy has raised €22 million to scale its electric truck infrastructure platform and expand into new international markets. The funding, led by Eiffel Investment Group and SET Ventures, will support the deployment of battery energy storage systems and charging infrastructure across Europe. The company aims to address grid limitations slowing truck electrification by offering an asset-backed energy-as-a-service model with zero capex for property owners. Proceeds will also fund product roadmap advancements and expansion into Germany, the Nordics, and Poland.</w:t>
      </w:r>
      <w:r/>
    </w:p>
    <w:p>
      <w:pPr>
        <w:pStyle w:val="ListNumber"/>
        <w:spacing w:line="240" w:lineRule="auto"/>
        <w:ind w:left="720"/>
      </w:pPr>
      <w:r/>
      <w:hyperlink r:id="rId22">
        <w:r>
          <w:rPr>
            <w:color w:val="0000EE"/>
            <w:u w:val="single"/>
          </w:rPr>
          <w:t>https://www.miningreview.com/news/this-week-in-mining-copper-advances-lithium-builds-pace-as-coal-holds-steady/</w:t>
        </w:r>
      </w:hyperlink>
      <w:r>
        <w:t xml:space="preserve"> - MMG Limited reported strong quarterly results due to increased production across its sites, highlighting reliability amid global demand for electrification and infrastructure. Concurrently, Botswana Minerals Limited discovered a 9.5 km copper anomaly, and the Mumbezhi Copper Project in Zambia advanced. Neo Energy appointed Neels Froneman and Michael Wallington to its board to strengthen governance. Despite rising fuel and operational costs, the sector shows disciplined expansion in Africa.</w:t>
      </w:r>
      <w:r/>
    </w:p>
    <w:p>
      <w:pPr>
        <w:pStyle w:val="ListNumber"/>
        <w:spacing w:line="240" w:lineRule="auto"/>
        <w:ind w:left="720"/>
      </w:pPr>
      <w:r/>
      <w:hyperlink r:id="rId23">
        <w:r>
          <w:rPr>
            <w:color w:val="0000EE"/>
            <w:u w:val="single"/>
          </w:rPr>
          <w:t>https://www.siasat.com/barrier-free-tolling-on-several-nhs-across-country-from-dec-gadkari-3459535/</w:t>
        </w:r>
      </w:hyperlink>
      <w:r>
        <w:t xml:space="preserve"> - Road Transport and Highways Minister Nitin Gadkari announced that seamless, barrier-free tolling systems will be implemented on several national highways across India by December. The system utilizes Automatic Number Plate Recognition (ANPR) with AI analytics and RFID-based Electronic Toll Collection (FASTag) to charge vehicles without stopping at toll plazas. Non-compliance will result in e-notices, potential FASTag suspension, and VAHAN-related penalties. Gadkari stated this infrastructure development aims to reduce India's logistics costs to single digits to support its goal of becoming a global power and a USD 5-trillion economy.</w:t>
      </w:r>
      <w:r/>
    </w:p>
    <w:p>
      <w:pPr>
        <w:pStyle w:val="ListNumber"/>
        <w:spacing w:line="240" w:lineRule="auto"/>
        <w:ind w:left="720"/>
      </w:pPr>
      <w:r/>
      <w:hyperlink r:id="rId24">
        <w:r>
          <w:rPr>
            <w:color w:val="0000EE"/>
            <w:u w:val="single"/>
          </w:rPr>
          <w:t>https://www.newcivilengineer.com/latest/package-of-reforms-to-electricity-network-planning-and-consenting-pushed-through-23-04-2026/</w:t>
        </w:r>
      </w:hyperlink>
      <w:r>
        <w:t xml:space="preserve"> - The UK Government has finalised reforms to the electricity network planning and consenting system following a consultation. Measures include raising permitted development thresholds for substations in England from 29m3 to 45m3, altering Section 37 of the Electricity Act 1989 to streamline low-impact overhead line upgrades, and increasing NSIP distance thresholds from 2km to 5km. The Department for Energy Security and Net Zero aims to shorten consent times and reduce administrative burdens to support network expansion required for renewable energy and electrification targets.</w:t>
      </w:r>
      <w:r/>
    </w:p>
    <w:p>
      <w:pPr>
        <w:pStyle w:val="ListNumber"/>
        <w:spacing w:line="240" w:lineRule="auto"/>
        <w:ind w:left="720"/>
      </w:pPr>
      <w:r/>
      <w:hyperlink r:id="rId25">
        <w:r>
          <w:rPr>
            <w:color w:val="0000EE"/>
            <w:u w:val="single"/>
          </w:rPr>
          <w:t>https://www.thehindubusinessline.com/economy/world-banks-ifc-targets-10-billion-in-annual-investments-in-india-by-2030/article70901129.ece</w:t>
        </w:r>
      </w:hyperlink>
      <w:r>
        <w:t xml:space="preserve"> - The International Finance Corporation (IFC) plans to increase its annual investments in India to $10 billion by 2030. Currently, investments have risen to approximately $5.4 billion in 2024/2025. The IFC, the private-sector arm of the World Bank Group, focuses on renewable energy, urban infrastructure, and financial services. It is also negotiating municipal bonds with Indian states to fund public infrastructure projects.</w:t>
      </w:r>
      <w:r/>
    </w:p>
    <w:p>
      <w:pPr>
        <w:pStyle w:val="ListNumber"/>
        <w:spacing w:line="240" w:lineRule="auto"/>
        <w:ind w:left="720"/>
      </w:pPr>
      <w:r/>
      <w:hyperlink r:id="rId26">
        <w:r>
          <w:rPr>
            <w:color w:val="0000EE"/>
            <w:u w:val="single"/>
          </w:rPr>
          <w:t>https://im-mining.com/2026/04/24/sandvik-to-supply-three-dr413i-rotary-drill-rigs-to-glencore-for-alumbrera-restart/</w:t>
        </w:r>
      </w:hyperlink>
      <w:r>
        <w:t xml:space="preserve"> - Sandvik has secured an order from Glencore to supply three DR413i rotary blasthole drill rigs for the restart of the Bajo de la Alumbrera copper mine in Argentina. The order was booked in Q1 2026. The first rig is scheduled to arrive in April 2026, with the remaining two following in Q4 2026. Sandvik will also provide rebuild services for existing rigs and maintenance support. Operations are expected to resume in 2027, with first production slated for 2028. The mine is projected to produce around 73,000 metric tons of copper until June 2031.</w:t>
      </w:r>
      <w:r/>
    </w:p>
    <w:p>
      <w:pPr>
        <w:pStyle w:val="ListNumber"/>
        <w:spacing w:line="240" w:lineRule="auto"/>
        <w:ind w:left="720"/>
      </w:pPr>
      <w:r/>
      <w:hyperlink r:id="rId27">
        <w:r>
          <w:rPr>
            <w:color w:val="0000EE"/>
            <w:u w:val="single"/>
          </w:rPr>
          <w:t>https://www.zawya.com/en/economy/africa/africa-urged-to-spend-on-infrastructure-after-gold-driven-rise-in-local-capital-v6jzk39m</w:t>
        </w:r>
      </w:hyperlink>
      <w:r>
        <w:t xml:space="preserve"> - The Africa Finance Corporation (AFC) urged African financial institutions to invest in infrastructure to spur economic growth, following a 25% rise in their capital last year driven by record gold prices. Published in Nairobi, the 'State of Africa's Infrastructure Report' highlights that while internal capital has surpassed $2 trillion, it is insufficiently deployed in productive assets due to a focus on low-risk government bonds. AFC CEO Samaila Zubairu and African Union Commissioner Lerato Mataboge emphasised the need to harness domestic funds for connectivity and industrialisation to overcome global shocks and sovereign debt strains.</w:t>
      </w:r>
      <w:r/>
    </w:p>
    <w:p>
      <w:pPr>
        <w:pStyle w:val="ListNumber"/>
        <w:spacing w:line="240" w:lineRule="auto"/>
        <w:ind w:left="720"/>
      </w:pPr>
      <w:r/>
      <w:hyperlink r:id="rId28">
        <w:r>
          <w:rPr>
            <w:color w:val="0000EE"/>
            <w:u w:val="single"/>
          </w:rPr>
          <w:t>https://www.straitstimes.com/asia/at-least-nine-people-was-killed-as-gunmen-attacked-mining-site-in-pakistan</w:t>
        </w:r>
      </w:hyperlink>
      <w:r>
        <w:t xml:space="preserve"> - At least nine people were killed when gunmen attacked National Resources Ltd's copper and gold project in Balochistan, Pakistan, on Wednesday evening. Local authorities confirmed the deaths of employees, including two security guards, at the Darigwan site. Security forces subsequently secured the area. The incident highlights rising security risks in the mineral-rich region, prompting other entities like Barrick Mining to review operations in the area.</w:t>
      </w:r>
      <w:r/>
    </w:p>
    <w:p>
      <w:pPr>
        <w:pStyle w:val="ListNumber"/>
        <w:spacing w:line="240" w:lineRule="auto"/>
        <w:ind w:left="720"/>
      </w:pPr>
      <w:r/>
      <w:hyperlink r:id="rId29">
        <w:r>
          <w:rPr>
            <w:color w:val="0000EE"/>
            <w:u w:val="single"/>
          </w:rPr>
          <w:t>https://energynews.biz/distribution-grids-emerge-as-critical-bottleneck-and-enabler-in-global-energy-transition/?utm_source=rss&amp;utm_medium=rss&amp;utm_campaign=distribution-grids-emerge-as-critical-bottleneck-and-enabler-in-global-energy-transition</w:t>
        </w:r>
      </w:hyperlink>
      <w:r>
        <w:t xml:space="preserve"> - A recent policy brief from Agora Energiewende identifies distribution grids as a central constraint on the global energy transition. With over 90 percent of global electricity infrastructure at the distribution level, legacy systems designed for one-directional flow struggle to accommodate decentralized renewable generation and electrification. The report highlights five interdependent policy areas, including planning frameworks, permitting acceleration, flexibility markets, digitalization, and coordination between transmission and distribution operators. Misaligned incentives and regulatory inertia are cited as key barriers to modernization, while effective reform could unlock capacity and reduce system costs.</w:t>
      </w:r>
      <w:r/>
    </w:p>
    <w:p>
      <w:pPr>
        <w:pStyle w:val="ListNumber"/>
        <w:spacing w:line="240" w:lineRule="auto"/>
        <w:ind w:left="720"/>
      </w:pPr>
      <w:r/>
      <w:hyperlink r:id="rId30">
        <w:r>
          <w:rPr>
            <w:color w:val="0000EE"/>
            <w:u w:val="single"/>
          </w:rPr>
          <w:t>https://theheraldghana.com/ghana-orders-newmont-anglogold-zijin-to-localise-mining-operations-or-face-shutdown/</w:t>
        </w:r>
      </w:hyperlink>
      <w:r>
        <w:t xml:space="preserve"> - Ghana's Minerals Commission has mandated major mining firms Newmont, AngloGold Ashanti, and Zijin to transition to local contract mining by December 2026 or face sanctions including fines and operational shutdowns. The directive, part of revised regulations from January 2025, requires surface mining by fully Ghanaian-owned companies and underground operations by firms with at least 50% local ownership. While Zijin is engaging with regulators, Newmont's request for an extension was rejected. Non-compliance risks severe penalties as the government aims to boost local capacity and retain resource value.</w:t>
      </w:r>
      <w:r/>
    </w:p>
    <w:p>
      <w:pPr>
        <w:pStyle w:val="ListNumber"/>
        <w:spacing w:line="240" w:lineRule="auto"/>
        <w:ind w:left="720"/>
      </w:pPr>
      <w:r/>
      <w:hyperlink r:id="rId31">
        <w:r>
          <w:rPr>
            <w:color w:val="0000EE"/>
            <w:u w:val="single"/>
          </w:rPr>
          <w:t>https://focustaiwan.tw/business/202604240007</w:t>
        </w:r>
      </w:hyperlink>
      <w:r>
        <w:t xml:space="preserve"> - Taiwan's industrial production index increased 28.68 percent year-on-year in March, reaching a new high of 136.90, marking the 25th consecutive month of growth. The manufacturing sector, accounting for over 90 percent of total production, rose 30.73 percent to a record 139.92. This surge is attributed to robust global demand for AI applications and high-performance computing devices. While the Middle East conflict had a limited adverse impact, government assistance mitigated potential shortages in petrochemical raw materials. Semiconductor and electronics component production hit new highs, though chemical material and fertilizer production declined 3.88 percent due to international competition.</w:t>
      </w:r>
      <w:r/>
    </w:p>
    <w:p>
      <w:pPr>
        <w:pStyle w:val="ListNumber"/>
        <w:spacing w:line="240" w:lineRule="auto"/>
        <w:ind w:left="720"/>
      </w:pPr>
      <w:r/>
      <w:hyperlink r:id="rId30">
        <w:r>
          <w:rPr>
            <w:color w:val="0000EE"/>
            <w:u w:val="single"/>
          </w:rPr>
          <w:t>https://theheraldghana.com/ghana-orders-newmont-anglogold-zijin-to-localise-mining-operations-or-face-shutdown/</w:t>
        </w:r>
      </w:hyperlink>
      <w:r>
        <w:t xml:space="preserve"> - Ghana's Minerals Commission has mandated major mining firms Newmont, AngloGold Ashanti, and Zijin to transition to local contract mining by December 2026 or face sanctions including fines and operational shutdowns. The directive, part of revised regulations from January 2025, requires surface mining by fully Ghanaian-owned companies and underground operations by firms with at least 50% local ownership. While Zijin is engaging with regulators, Newmont's request for an extension was rejected. Non-compliance risks severe penalties as the government aims to boost local capacity and retain resource value.</w:t>
      </w:r>
      <w:r/>
    </w:p>
    <w:p>
      <w:pPr>
        <w:pStyle w:val="ListNumber"/>
        <w:spacing w:line="240" w:lineRule="auto"/>
        <w:ind w:left="720"/>
      </w:pPr>
      <w:r/>
      <w:hyperlink r:id="rId32">
        <w:r>
          <w:rPr>
            <w:color w:val="0000EE"/>
            <w:u w:val="single"/>
          </w:rPr>
          <w:t>http://www.ecns.cn/cns-wire/2026-04-24/detail-ihfcvrrh5918516.shtml</w:t>
        </w:r>
      </w:hyperlink>
      <w:r>
        <w:t xml:space="preserve"> - Orders for Chinese electric motorcycles have been booked through July, driven by strong demand from Europe, Southeast Asia, and Latin America. Customs data indicates a 30% year-on-year rise in exports by private enterprises in the first quarter of 2026. Manufacturers such as Yadea, Zhangxue Motorcycles, and Chongqing Qiulong Technology are expanding their global footprint with improved range and battery-swapping solutions, capitalising on the global transition away from internal combustion engines.</w:t>
      </w:r>
      <w:r/>
    </w:p>
    <w:p>
      <w:pPr>
        <w:pStyle w:val="ListNumber"/>
        <w:spacing w:line="240" w:lineRule="auto"/>
        <w:ind w:left="720"/>
      </w:pPr>
      <w:r/>
      <w:hyperlink r:id="rId33">
        <w:r>
          <w:rPr>
            <w:color w:val="0000EE"/>
            <w:u w:val="single"/>
          </w:rPr>
          <w:t>https://skillings.net/teck-resources-warns-of-chile-cost-pressures-amid-hormuz-supply-squeeze/</w:t>
        </w:r>
      </w:hyperlink>
      <w:r>
        <w:t xml:space="preserve"> - Teck Resources reported rising diesel and freight costs are pressuring its Chilean copper business in the first quarter. Despite a 31% output increase at its Quebrada Blanca operation, higher fuel and logistics expenses remain a key issue. The company noted that shipping disruptions tied to the Strait of Hormuz are pushing up energy-linked input costs, creating a tougher operating backdrop for Chilean copper operators.</w:t>
      </w:r>
      <w:r/>
    </w:p>
    <w:p>
      <w:pPr>
        <w:pStyle w:val="ListNumber"/>
        <w:spacing w:line="240" w:lineRule="auto"/>
        <w:ind w:left="720"/>
      </w:pPr>
      <w:r/>
      <w:hyperlink r:id="rId34">
        <w:r>
          <w:rPr>
            <w:color w:val="0000EE"/>
            <w:u w:val="single"/>
          </w:rPr>
          <w:t>https://fmdrc-zambia.com/ivan-arriagada-latin-america-captures-only-25-of-the-global-budget-despite-its-high-geological-potential/?utm_source=rss&amp;utm_medium=rss&amp;utm_campaign=ivan-arriagada-latin-america-captures-only-25-of-the-global-budget-despite-its-high-geological-potential</w:t>
        </w:r>
      </w:hyperlink>
      <w:r>
        <w:t xml:space="preserve"> - Iván Arriagada, CEO of Antofagasta plc, stated that Latin America accounts for only 25% of global mining exploration spending despite high geological potential. Speaking at the World Mining Congress 2026, he highlighted the risk of failing to meet critical mineral demand due to slow permitting processes. Arriagada and the International Council on Mining and Metals (ICMM) President urged Chile and Peru to capitalise on a historic window of opportunity to accelerate production through new developments.</w:t>
      </w:r>
      <w:r/>
    </w:p>
    <w:p>
      <w:pPr>
        <w:pStyle w:val="ListNumber"/>
        <w:spacing w:line="240" w:lineRule="auto"/>
        <w:ind w:left="720"/>
      </w:pPr>
      <w:r/>
      <w:hyperlink r:id="rId33">
        <w:r>
          <w:rPr>
            <w:color w:val="0000EE"/>
            <w:u w:val="single"/>
          </w:rPr>
          <w:t>https://skillings.net/teck-resources-warns-of-chile-cost-pressures-amid-hormuz-supply-squeeze/</w:t>
        </w:r>
      </w:hyperlink>
      <w:r>
        <w:t xml:space="preserve"> - Teck Resources reported rising diesel and freight costs are pressuring its Chilean copper business in the first quarter. Despite a 31% output increase at its Quebrada Blanca operation, higher fuel and logistics expenses remain a key issue. The company noted that shipping disruptions tied to the Strait of Hormuz are pushing up energy-linked input costs, creating a tougher operating backdrop for Chilean copper operators.</w:t>
      </w:r>
      <w:r/>
    </w:p>
    <w:p>
      <w:pPr>
        <w:pStyle w:val="ListNumber"/>
        <w:spacing w:line="240" w:lineRule="auto"/>
        <w:ind w:left="720"/>
      </w:pPr>
      <w:r/>
      <w:hyperlink r:id="rId35">
        <w:r>
          <w:rPr>
            <w:color w:val="0000EE"/>
            <w:u w:val="single"/>
          </w:rPr>
          <w:t>https://kalkinemedia.com/au/stocks/metal-and-mining/what-is-driving-firefly-metals-toward-a-large-scale-copper-future</w:t>
        </w:r>
      </w:hyperlink>
      <w:r>
        <w:t xml:space="preserve"> - FireFly Metals (ASX:FFM) is transitioning from a high-grade exploration narrative to a broader large-scale copper development pathway. The company is expanding its focus to include bulk tonnage opportunities to support sustained production and align with rising global copper demand driven by electrification and renewable energy. This strategic evolution aims to optimise resource continuity, operational efficiency, and long-term project viability within the mining sector.</w:t>
      </w:r>
      <w:r/>
    </w:p>
    <w:p>
      <w:pPr>
        <w:pStyle w:val="ListNumber"/>
        <w:spacing w:line="240" w:lineRule="auto"/>
        <w:ind w:left="720"/>
      </w:pPr>
      <w:r/>
      <w:hyperlink r:id="rId36">
        <w:r>
          <w:rPr>
            <w:color w:val="0000EE"/>
            <w:u w:val="single"/>
          </w:rPr>
          <w:t>https://solarquarter.com/2026/04/24/chinas-solar-installations-decline-in-q1-2026-after-record-breaking-growth-year/</w:t>
        </w:r>
      </w:hyperlink>
      <w:r>
        <w:t xml:space="preserve"> - China's solar installations fell to 41.39 GW in Q1 2026, down from 59.71 GW in Q1 2025, according to the National Energy Administration. This marks the first quarterly decline in five years following a record 315 GW installed in 2025. The slowdown follows a market transition from fixed pricing to competitive bidding. Industry forecasts suggest 2026 total installations may range between 180 GW and 240 GW. Despite the quarterly dip, China's total renewable capacity reached 3.96 TW by March 2026, with long-term targets under the 15th Five-Year Plan remaining on track.</w:t>
      </w:r>
      <w:r/>
    </w:p>
    <w:p>
      <w:pPr>
        <w:pStyle w:val="ListNumber"/>
        <w:spacing w:line="240" w:lineRule="auto"/>
        <w:ind w:left="720"/>
      </w:pPr>
      <w:r/>
      <w:hyperlink r:id="rId37">
        <w:r>
          <w:rPr>
            <w:color w:val="0000EE"/>
            <w:u w:val="single"/>
          </w:rPr>
          <w:t>https://www.techcityng.com/smart-grids-2026-earth-week-renewable-energy/</w:t>
        </w:r>
      </w:hyperlink>
      <w:r>
        <w:t xml:space="preserve"> - Smart grids represent a fundamental digital upgrade to power networks, enabling the integration of millions of distributed energy resources like rooftop solar and electric vehicles. Global grid capital spending is projected to exceed $470 billion in 2025, with significant investment from the US, China, and the EU. Without this infrastructure, nearly 1,500 gigawatts of approved renewable projects in Europe and the US face connection delays. The sector aims to serve 43% of global customers by 2030, facilitating demand-side flexibility essential for meeting climate goals. Challenges include regulatory bottlenecks, permitting timelines, and cybersecurity risks in emerging and developed markets.</w:t>
      </w:r>
      <w:r/>
    </w:p>
    <w:p>
      <w:pPr>
        <w:pStyle w:val="ListNumber"/>
        <w:spacing w:line="240" w:lineRule="auto"/>
        <w:ind w:left="720"/>
      </w:pPr>
      <w:r/>
      <w:hyperlink r:id="rId38">
        <w:r>
          <w:rPr>
            <w:color w:val="0000EE"/>
            <w:u w:val="single"/>
          </w:rPr>
          <w:t>https://www.standartnews.com/biznes/gigantsko-novo-nahodishte-na-cenni-metali-promenya-industriyata-631280.html</w:t>
        </w:r>
      </w:hyperlink>
      <w:r>
        <w:t xml:space="preserve"> - Lundin Mining Corporation and BHP are preparing to invest approximately $18bn in the Vicuna copper project located on the border of Argentina and Chile. The project, situated at over 4500m altitude, holds 14 million tonnes of proven and probable copper reserves. If fully operational, it is expected to produce around 400,000 tonnes of copper annually for 25 years, representing roughly 2% of current global supply. Construction is anticipated to create 5500 direct jobs. However, the project remains unapproved and unfunded, with production not expected before 2035.</w:t>
      </w:r>
      <w:r/>
    </w:p>
    <w:p>
      <w:pPr>
        <w:pStyle w:val="ListNumber"/>
        <w:spacing w:line="240" w:lineRule="auto"/>
        <w:ind w:left="720"/>
      </w:pPr>
      <w:r/>
      <w:hyperlink r:id="rId38">
        <w:r>
          <w:rPr>
            <w:color w:val="0000EE"/>
            <w:u w:val="single"/>
          </w:rPr>
          <w:t>https://www.standartnews.com/biznes/gigantsko-novo-nahodishte-na-cenni-metali-promenya-industriyata-631280.html</w:t>
        </w:r>
      </w:hyperlink>
      <w:r>
        <w:t xml:space="preserve"> - Lundin Mining Corporation and BHP are preparing to invest approximately $18bn in the Vicuna copper project located on the border of Argentina and Chile. The project, situated at over 4500m altitude, holds 14 million tonnes of proven and probable copper reserves. If fully operational, it is expected to produce around 400,000 tonnes of copper annually for 25 years, representing roughly 2% of current global supply. Construction is anticipated to create 5500 direct jobs. However, the project remains unapproved and unfunded, with production not expected before 2035.</w:t>
      </w:r>
      <w:r/>
    </w:p>
    <w:p>
      <w:pPr>
        <w:pStyle w:val="ListNumber"/>
        <w:spacing w:line="240" w:lineRule="auto"/>
        <w:ind w:left="720"/>
      </w:pPr>
      <w:r/>
      <w:hyperlink r:id="rId39">
        <w:r>
          <w:rPr>
            <w:color w:val="0000EE"/>
            <w:u w:val="single"/>
          </w:rPr>
          <w:t>https://editorialge.com/south-africa-energy-transition-partnership/</w:t>
        </w:r>
      </w:hyperlink>
      <w:r>
        <w:t xml:space="preserve"> - The South Africa Just Energy Transition Partnership, announced at COP26 in 2021, seeks to decarbonize the economy while protecting coal-dependent communities. By the end of 2025, international pledges reached approximately $13.7 billion, though experts estimate a need of $100 billion over the next decade. The initiative focuses on upgrading the transmission grid, launching the South African Wholesale Electricity Market in early 2026, and unbundling Eskom. Funding relies heavily on concessional loans and commercial debt, with grants comprising only about 5%. Key targets include the Mpumalanga province, worker retraining, and the development of electric vehicle and green hydrogen industries to replace coal exports.</w:t>
      </w:r>
      <w:r/>
    </w:p>
    <w:p>
      <w:pPr>
        <w:pStyle w:val="ListNumber"/>
        <w:spacing w:line="240" w:lineRule="auto"/>
        <w:ind w:left="720"/>
      </w:pPr>
      <w:r/>
      <w:hyperlink r:id="rId40">
        <w:r>
          <w:rPr>
            <w:color w:val="0000EE"/>
            <w:u w:val="single"/>
          </w:rPr>
          <w:t>https://news.google.com/rss/articles/CBMikAJBVV95cUxQVXRmMTkyMWFkQUJreV9hV2hYTnRVUkI1Z0hrM0JTanBTVUxOX1B4SmVlaktoVVhodmRMSEhwY0RfT0pyMFRYaDJ2TXdBQVMtTFVabzF0M2prazdKZmNFVjNFZWhvVHNLVHoyeHdoMVROSDNacjZpWDRLRnNlWVcxZEd3Tjd4YXdTbkd5RUlYR2V5T2p0Vmx3VnN3YmttS25VUUh2WS0tdm9YaC1JNHoyS2gxeloxSG9KQjFOZzg5bUZwR09meFBRVm82THhvTktxRHZ4SDNuSEsyUkxYeXJHQzVub1c3RWNtNG5EbUY1d0cwX0ZQUFBwNXV1eVFMVW5DNm8yRXZpX1pPc2dPNmlGSg?oc=5&amp;hl=en-US&amp;gl=US&amp;ceid=US:en</w:t>
        </w:r>
      </w:hyperlink>
      <w:r>
        <w:t xml:space="preserve"> - India's power transmission sector anticipates a rebound in FY27 driven by a 7.6 trillion rupee investment opportunity over six years. However, progress is threatened by right-of-way delays, equipment shortages, and regulatory changes ending fee waivers for renewable projects. While the National Electricity Plan targets 600 GW renewable integration by 2032, execution lags have stranded over 50 GW of capacity. Financing will rely on asset monetization and infrastructure investment trusts, but structural issues and supply chain constraints remain significant risks to meeting targets.</w:t>
      </w:r>
      <w:r/>
    </w:p>
    <w:p>
      <w:pPr>
        <w:pStyle w:val="ListNumber"/>
        <w:spacing w:line="240" w:lineRule="auto"/>
        <w:ind w:left="720"/>
      </w:pPr>
      <w:r/>
      <w:hyperlink r:id="rId41">
        <w:r>
          <w:rPr>
            <w:color w:val="0000EE"/>
            <w:u w:val="single"/>
          </w:rPr>
          <w:t>https://www.raskmedia.com.au/2026/04/24/fortescue-asxfmg-share-price-under-spotlight-on-march-quarter-us680m-investment-in-green-energy/</w:t>
        </w:r>
      </w:hyperlink>
      <w:r>
        <w:t xml:space="preserve"> - Fortescue Ltd reported FY26 third-quarter iron ore shipments of 48.4mt, impacted by tropical cyclones, alongside a US$680 million investment in Pilbara green energy infrastructure. The company aims to complete the 200MW project by 2028 to support its decarbonisation strategy and meet growing industrial demand. While production costs decreased, Iron Bridge shipment guidance was reduced due to weather. Fortescue also acquired Alta Copper and commenced construction on additional wind and solar projects.</w:t>
      </w:r>
      <w:r/>
    </w:p>
    <w:p>
      <w:pPr>
        <w:pStyle w:val="ListNumber"/>
        <w:spacing w:line="240" w:lineRule="auto"/>
        <w:ind w:left="720"/>
      </w:pPr>
      <w:r/>
      <w:hyperlink r:id="rId42">
        <w:r>
          <w:rPr>
            <w:color w:val="0000EE"/>
            <w:u w:val="single"/>
          </w:rPr>
          <w:t>https://reneweconomy.com.au/higher-bill-presented-for-10-spinning-machines-fast-tracked-to-protect-heartbeat-of-grid/?utm_source=rss&amp;utm_medium=rss&amp;utm_campaign=higher-bill-presented-for-10-spinning-machines-fast-tracked-to-protect-heartbeat-of-grid</w:t>
        </w:r>
      </w:hyperlink>
      <w:r>
        <w:t xml:space="preserve"> - Transgrid has submitted a $1.19 billion bill to the Australian Energy Regulator for the installation of 10 synchronous condensers supplied by GE Vernova. Originally estimated at four years ago, costs have more than doubled due to global supply constraints as coal plants retire. These machines are essential for maintaining system strength, described as the grid's heartbeat, to support 100 per cent renewable energy. The project, fast-tracked by the NSW government, will be installed across five sites in New South Wales, including Newcastle and Armidale, with costs expected to impact residential and small business bills.</w:t>
      </w:r>
      <w:r/>
    </w:p>
    <w:p>
      <w:pPr>
        <w:pStyle w:val="ListNumber"/>
        <w:spacing w:line="240" w:lineRule="auto"/>
        <w:ind w:left="720"/>
      </w:pPr>
      <w:r/>
      <w:hyperlink r:id="rId43">
        <w:r>
          <w:rPr>
            <w:color w:val="0000EE"/>
            <w:u w:val="single"/>
          </w:rPr>
          <w:t>https://skillings.net/perus-1-8b-copper-shock-tia-maria-permit-revoked-amid-supply-tightness/</w:t>
        </w:r>
      </w:hyperlink>
      <w:r>
        <w:t xml:space="preserve"> - On April 22, 2026, Peru's Ministry of Energy and Mines revoked the construction permit for Southern Copper's $1.8 billion Tia Maria project. The decision cites unresolved legal and technical gaps, specifically regarding water management in the Tambo Valley. This revocation occurs during a projected global copper deficit, removing potential 120,000 tonnes of annual supply. The move highlights ongoing social and environmental challenges in the Arequipa region, increasing the risk premium for Andean mining projects.</w:t>
      </w:r>
      <w:r/>
    </w:p>
    <w:p>
      <w:pPr>
        <w:pStyle w:val="ListNumber"/>
        <w:spacing w:line="240" w:lineRule="auto"/>
        <w:ind w:left="720"/>
      </w:pPr>
      <w:r/>
      <w:hyperlink r:id="rId43">
        <w:r>
          <w:rPr>
            <w:color w:val="0000EE"/>
            <w:u w:val="single"/>
          </w:rPr>
          <w:t>https://skillings.net/perus-1-8b-copper-shock-tia-maria-permit-revoked-amid-supply-tightness/</w:t>
        </w:r>
      </w:hyperlink>
      <w:r>
        <w:t xml:space="preserve"> - On April 22, 2026, Peru's Ministry of Energy and Mines revoked the construction permit for Southern Copper's $1.8 billion Tia Maria project. The decision cites unresolved legal and technical gaps, specifically regarding water management in the Tambo Valley. This revocation occurs during a projected global copper deficit, removing potential 120,000 tonnes of annual supply. The move highlights ongoing social and environmental challenges in the Arequipa region, increasing the risk premium for Andean mining projects.</w:t>
      </w:r>
      <w:r/>
    </w:p>
    <w:p>
      <w:pPr>
        <w:pStyle w:val="ListNumber"/>
        <w:spacing w:line="240" w:lineRule="auto"/>
        <w:ind w:left="720"/>
      </w:pPr>
      <w:r/>
      <w:hyperlink r:id="rId43">
        <w:r>
          <w:rPr>
            <w:color w:val="0000EE"/>
            <w:u w:val="single"/>
          </w:rPr>
          <w:t>https://skillings.net/perus-1-8b-copper-shock-tia-maria-permit-revoked-amid-supply-tightness/</w:t>
        </w:r>
      </w:hyperlink>
      <w:r>
        <w:t xml:space="preserve"> - On April 22, 2026, Peru's Ministry of Energy and Mines revoked the construction permit for Southern Copper's $1.8 billion Tia Maria project. The decision cites unresolved legal and technical gaps, specifically regarding water management in the Tambo Valley. This revocation occurs during a projected global copper deficit, removing potential 120,000 tonnes of annual supply. The move highlights ongoing social and environmental challenges in the Arequipa region, increasing the risk premium for Andean mining projects.</w:t>
      </w:r>
      <w:r/>
    </w:p>
    <w:p>
      <w:pPr>
        <w:pStyle w:val="ListNumber"/>
        <w:spacing w:line="240" w:lineRule="auto"/>
        <w:ind w:left="720"/>
      </w:pPr>
      <w:r/>
      <w:hyperlink r:id="rId43">
        <w:r>
          <w:rPr>
            <w:color w:val="0000EE"/>
            <w:u w:val="single"/>
          </w:rPr>
          <w:t>https://skillings.net/perus-1-8b-copper-shock-tia-maria-permit-revoked-amid-supply-tightness/</w:t>
        </w:r>
      </w:hyperlink>
      <w:r>
        <w:t xml:space="preserve"> - On April 22, 2026, Peru's Ministry of Energy and Mines revoked the construction permit for Southern Copper's $1.8 billion Tia Maria project. The decision cites unresolved legal and technical gaps, specifically regarding water management in the Tambo Valley. This revocation occurs during a projected global copper deficit, removing potential 120,000 tonnes of annual supply. The move highlights ongoing social and environmental challenges in the Arequipa region, increasing the risk premium for Andean mining projects.</w:t>
      </w:r>
      <w:r/>
    </w:p>
    <w:p>
      <w:pPr>
        <w:pStyle w:val="ListNumber"/>
        <w:spacing w:line="240" w:lineRule="auto"/>
        <w:ind w:left="720"/>
      </w:pPr>
      <w:r/>
      <w:hyperlink r:id="rId44">
        <w:r>
          <w:rPr>
            <w:color w:val="0000EE"/>
            <w:u w:val="single"/>
          </w:rPr>
          <w:t>https://ca.news.yahoo.com/federal-judge-blocks-government-attempt-040000322.html</w:t>
        </w:r>
      </w:hyperlink>
      <w:r>
        <w:t xml:space="preserve"> - A federal judge in Massachusetts issued a preliminary injunction blocking Trump administration policies that restricted wind and solar project permitting. The ruling, made by Judge Denise J. Casper, halts enforcement of these restrictions while the case proceeds, potentially allowing stalled renewable energy projects to move forward. Industry groups representing developers praised the decision, citing the policies as causing irreparable harm and creating bottlenecks for clean energy development across the United States.</w:t>
      </w:r>
      <w:r/>
    </w:p>
    <w:p>
      <w:pPr>
        <w:pStyle w:val="ListNumber"/>
        <w:spacing w:line="240" w:lineRule="auto"/>
        <w:ind w:left="720"/>
      </w:pPr>
      <w:r/>
      <w:hyperlink r:id="rId45">
        <w:r>
          <w:rPr>
            <w:color w:val="0000EE"/>
            <w:u w:val="single"/>
          </w:rPr>
          <w:t>https://www.cartoq.com/car-news/tesla-eyes-india-market-beyond-cars/</w:t>
        </w:r>
      </w:hyperlink>
      <w:r>
        <w:t xml:space="preserve"> - Isabel Fan, head of Tesla's Asia Pacific business, stated the company intends to enter the Indian market with its Optimus humanoid robot and energy storage solutions. While no launch date or pricing exists, Tesla aims to expand beyond its current small car sales. The Optimus robot faces high entry barriers due to import tariffs and cost sensitivity, likely targeting industrial buyers first. Conversely, Tesla's energy storage business is viewed as a more realistic near-term opportunity, aligning with India's renewable energy targets and supportive policies for battery storage systems.</w:t>
      </w:r>
      <w:r/>
    </w:p>
    <w:p>
      <w:pPr>
        <w:pStyle w:val="ListNumber"/>
        <w:spacing w:line="240" w:lineRule="auto"/>
        <w:ind w:left="720"/>
      </w:pPr>
      <w:r/>
      <w:hyperlink r:id="rId46">
        <w:r>
          <w:rPr>
            <w:color w:val="0000EE"/>
            <w:u w:val="single"/>
          </w:rPr>
          <w:t>https://kalkinemedia.com/au/stocks/metal-and-mining/copper-pivot-sparks-buzz-mining-firm-reinvents-identity</w:t>
        </w:r>
      </w:hyperlink>
      <w:r>
        <w:t xml:space="preserve"> - Giant Mining Corp is rebranding as Copper One Resources to signal a strategic focus on copper exploration and development. The company announced a ten-for-one share consolidation to reshape its capital structure. Additionally, it secured an option agreement for the Redhill Project in British Columbia to expand its copper asset portfolio while continuing to advance its flagship Majuba Hill Project in Nevada. This repositioning aligns the firm with global demand for critical minerals driven by the energy transition.</w:t>
      </w:r>
      <w:r/>
    </w:p>
    <w:p>
      <w:pPr>
        <w:pStyle w:val="ListNumber"/>
        <w:spacing w:line="240" w:lineRule="auto"/>
        <w:ind w:left="720"/>
      </w:pPr>
      <w:r/>
      <w:hyperlink r:id="rId47">
        <w:r>
          <w:rPr>
            <w:color w:val="0000EE"/>
            <w:u w:val="single"/>
          </w:rPr>
          <w:t>https://dailythepatriot.com/chinas-solar-exports-set-a-new-record/</w:t>
        </w:r>
      </w:hyperlink>
      <w:r>
        <w:t xml:space="preserve"> - China's solar exports reached a record 68 gigawatts in March 2026, doubling from the previous month and surpassing the August 2025 record by 50%. Fifty countries increased imports, with significant growth in Asia, Africa, India, Nigeria, Kenya, Japan, Australia, the European Union, and ASEAN. The surge is attributed to rising fossil fuel prices and changes to tax rebate rules. Data comes from Ember's analysis of Chinese Customs Authority figures.</w:t>
      </w:r>
      <w:r/>
    </w:p>
    <w:p>
      <w:pPr>
        <w:pStyle w:val="ListNumber"/>
        <w:spacing w:line="240" w:lineRule="auto"/>
        <w:ind w:left="720"/>
      </w:pPr>
      <w:r/>
      <w:hyperlink r:id="rId48">
        <w:r>
          <w:rPr>
            <w:color w:val="0000EE"/>
            <w:u w:val="single"/>
          </w:rPr>
          <w:t>https://bitcoinworld.co.in/copper-mixed-signals-ing-analysis/</w:t>
        </w:r>
      </w:hyperlink>
      <w:r>
        <w:t xml:space="preserve"> - ING analysts report a complex copper market landscape characterised by mixed signals. While robust demand from renewable energy and electric vehicle sectors supports prices, slowing economic growth in major economies and inventory builds exert downward pressure. Supply constraints, including mine disruptions and geopolitical tensions in producing nations like Chile and Peru, further complicate the outlook. Consequently, copper prices are expected to remain range-bound in the near term as the market balances bullish supply factors against bearish demand concerns.</w:t>
      </w:r>
      <w:r/>
    </w:p>
    <w:p>
      <w:pPr>
        <w:pStyle w:val="ListNumber"/>
        <w:spacing w:line="240" w:lineRule="auto"/>
        <w:ind w:left="720"/>
      </w:pPr>
      <w:r/>
      <w:hyperlink r:id="rId49">
        <w:r>
          <w:rPr>
            <w:color w:val="0000EE"/>
            <w:u w:val="single"/>
          </w:rPr>
          <w:t>https://www.independent.co.uk/climate-change/news/solar-energy-growth-iran-war-oil-gas-crisis-b2962654.html</w:t>
        </w:r>
      </w:hyperlink>
      <w:r>
        <w:t xml:space="preserve"> - Chinese solar exports doubled in March to a record 68GW, driven by an energy crisis linked to the US-Israeli war on Iran. At least 50 nations set all-time import records, with Africa and Asia seeing the sharpest increases. Exports to India, Nigeria, Kenya, and Ethiopia surged significantly. A change in Chinese export tax rebate rules in April also prompted a pre-deadline rush. Battery exports also rose 44% to $10bn. The surge reflects a global shift towards alternatives to oil and gas.</w:t>
      </w:r>
      <w:r/>
    </w:p>
    <w:p>
      <w:pPr>
        <w:pStyle w:val="ListNumber"/>
        <w:spacing w:line="240" w:lineRule="auto"/>
        <w:ind w:left="720"/>
      </w:pPr>
      <w:r/>
      <w:hyperlink r:id="rId50">
        <w:r>
          <w:rPr>
            <w:color w:val="0000EE"/>
            <w:u w:val="single"/>
          </w:rPr>
          <w:t>https://mugglehead.com/rivian-deploys-second-life-ev-battery-system-to-cut-factory-energy-costs/</w:t>
        </w:r>
      </w:hyperlink>
      <w:r>
        <w:t xml:space="preserve"> - Rivian announced plans to deploy a 10 megawatt-hour second-life battery storage system at its Normal, Illinois facility in partnership with Redwood Materials. The initiative utilizes over 100 retired electric vehicle battery packs to reduce peak energy costs and support grid stability. By integrating these repurposed packs into the Redwood Energy platform, the company aims to lower expensive electricity purchases during high-demand periods while extending the usable life of the batteries before eventual recycling.</w:t>
      </w:r>
      <w:r/>
    </w:p>
    <w:p>
      <w:pPr>
        <w:pStyle w:val="ListNumber"/>
        <w:spacing w:line="240" w:lineRule="auto"/>
        <w:ind w:left="720"/>
      </w:pPr>
      <w:r/>
      <w:hyperlink r:id="rId51">
        <w:r>
          <w:rPr>
            <w:color w:val="0000EE"/>
            <w:u w:val="single"/>
          </w:rPr>
          <w:t>https://broadbandbreakfast.com/beneficiary-pays-model-gains-traction-with-lawmakers/</w:t>
        </w:r>
      </w:hyperlink>
      <w:r>
        <w:t xml:space="preserve"> - US lawmakers Rep. Julie Fedorchak and Rep. Scott Peters proposed a 'beneficiary pays' model at Data Center World in Washington. The proposal requires companies driving demand for new transmission lines to fund them, addressing cost barriers for data centers and large electricity users. They aim to stabilise the grid, optimise existing transmission, and reform permitting to meet rising demand, noting current delays hinder infrastructure projects.</w:t>
      </w:r>
      <w:r/>
    </w:p>
    <w:p>
      <w:pPr>
        <w:pStyle w:val="ListNumber"/>
        <w:spacing w:line="240" w:lineRule="auto"/>
        <w:ind w:left="720"/>
      </w:pPr>
      <w:r/>
      <w:hyperlink r:id="rId52">
        <w:r>
          <w:rPr>
            <w:color w:val="0000EE"/>
            <w:u w:val="single"/>
          </w:rPr>
          <w:t>https://insidetelecom.com/china-ev-sales-drive-to-the-next-phase/</w:t>
        </w:r>
      </w:hyperlink>
      <w:r>
        <w:t xml:space="preserve"> - Electric vehicle sales are accelerating in China and Europe driven by falling battery costs, rising fuel prices, and government support. In China, manufacturers like BYD and Geely are expanding into lower-tier cities, aiming to install 28 million public charging facilities by next year. In Europe, a 51% surge in March registrations was driven by geopolitical tensions and energy security concerns, with Norway leading at 98% new car electrification. Analysts highlight this as a structural transition in global transport.</w:t>
      </w:r>
      <w:r/>
    </w:p>
    <w:p>
      <w:pPr>
        <w:pStyle w:val="ListNumber"/>
        <w:spacing w:line="240" w:lineRule="auto"/>
        <w:ind w:left="720"/>
      </w:pPr>
      <w:r/>
      <w:hyperlink r:id="rId53">
        <w:r>
          <w:rPr>
            <w:color w:val="0000EE"/>
            <w:u w:val="single"/>
          </w:rPr>
          <w:t>https://www.independent.co.ug/the-making-of-chinas-new-energy-system-and-the-green-road-ahead/</w:t>
        </w:r>
      </w:hyperlink>
      <w:r>
        <w:t xml:space="preserve"> - China has achieved a milestone where wind and solar energy installations surpassed thermal power in 2025, driven by President Xi Jinping's strategy for a clean, low-carbon energy system. Despite coal remaining the bedrock for security, green energy now powers one-third of electricity consumption. The nation holds over 40% of global new energy patents and leads in manufacturing, with grid investments expected to exceed 5 trillion yuan over the next five years to support a target of doubling non-fossil fuel supply by 2035.</w:t>
      </w:r>
      <w:r/>
    </w:p>
    <w:p>
      <w:pPr>
        <w:pStyle w:val="ListNumber"/>
        <w:spacing w:line="240" w:lineRule="auto"/>
        <w:ind w:left="720"/>
      </w:pPr>
      <w:r/>
      <w:hyperlink r:id="rId54">
        <w:r>
          <w:rPr>
            <w:color w:val="0000EE"/>
            <w:u w:val="single"/>
          </w:rPr>
          <w:t>https://www.thehindubusinessline.com/markets/commodities/global-crude-steel-output-falls-42-in-march-as-china-drags-production-lower/article70898856.ece</w:t>
        </w:r>
      </w:hyperlink>
      <w:r>
        <w:t xml:space="preserve"> - Global crude steel production declined 4.2% year-on-year in March 2026, reaching 159.9 million tonnes, according to the World Steel Association. The drop was primarily driven by a 6.3% fall in China's output to 87 million tonnes. While India, the US, Germany, and Türkiye recorded growth, significant declines occurred in the Middle East (33.5%), the European Union (4.6%), and Russia/Ukraine (7.9%). For the first quarter of 2026, global production stood at 459.2 million tonnes, down 2.3% from the previous year.</w:t>
      </w:r>
      <w:r/>
    </w:p>
    <w:p>
      <w:pPr>
        <w:pStyle w:val="ListNumber"/>
        <w:spacing w:line="240" w:lineRule="auto"/>
        <w:ind w:left="720"/>
      </w:pPr>
      <w:r/>
      <w:hyperlink r:id="rId55">
        <w:r>
          <w:rPr>
            <w:color w:val="0000EE"/>
            <w:u w:val="single"/>
          </w:rPr>
          <w:t>https://convenienceworldmagazine.com.au/ev-industry-calls-to-accelerate-charging-infrastructure/</w:t>
        </w:r>
      </w:hyperlink>
      <w:r>
        <w:t xml:space="preserve"> - Major Australian energy and EV industry bodies, including Evie, AGL, and Tesla, have jointly urged the government to establish policy settings for a faster, larger, and better EV charging network. Citing the fuel crisis as a catalyst, the group identifies inconsistent connection costs and delays as primary barriers. The industry commits to investing at scale but demands regulatory reform, tariff adjustments, and grid connection fixes to unlock private capital. This coordinated call aims to reduce reliance on oil, lower transport costs, and ensure a timely transition to electric vehicles.</w:t>
      </w:r>
      <w:r/>
    </w:p>
    <w:p>
      <w:pPr>
        <w:pStyle w:val="ListNumber"/>
        <w:spacing w:line="240" w:lineRule="auto"/>
        <w:ind w:left="720"/>
      </w:pPr>
      <w:r/>
      <w:hyperlink r:id="rId56">
        <w:r>
          <w:rPr>
            <w:color w:val="0000EE"/>
            <w:u w:val="single"/>
          </w:rPr>
          <w:t>https://thewest.com.au/business/bulls-n-bears/rio2-upgrades-peruvian-copper-plant-to-turbocharge-water-recovery-c-22187314</w:t>
        </w:r>
      </w:hyperlink>
      <w:r>
        <w:t xml:space="preserve"> - Rio2 Limited has commenced commissioning of a new tailings filtration facility at its Condestable copper mine in Peru. The US$27M investment, completed over 18 months, is designed to process 100 per cent of the mine's tailings stream, increasing water recovery from 60 per cent to nearly 90 per cent. Commercial operations are targeted for the third quarter of 2026, alongside environmental approval for a new dry tailings storage facility. This upgrade supports Rio2's Copper Mark certification pathway and future mine life extensions.</w:t>
      </w:r>
      <w:r/>
    </w:p>
    <w:p>
      <w:pPr>
        <w:pStyle w:val="ListNumber"/>
        <w:spacing w:line="240" w:lineRule="auto"/>
        <w:ind w:left="720"/>
      </w:pPr>
      <w:r/>
      <w:hyperlink r:id="rId57">
        <w:r>
          <w:rPr>
            <w:color w:val="0000EE"/>
            <w:u w:val="single"/>
          </w:rPr>
          <w:t>https://www.visiontimes.com/2026/04/23/a-closer-look-at-chinas-regulations-on-industrial-supply-chain-security.html</w:t>
        </w:r>
      </w:hyperlink>
      <w:r>
        <w:t xml:space="preserve"> - China released the Regulations on Industrial, Supply Chain Security on April 7, 2026, formalizing supply chain security as a core component of national strategy under the National Security Law. The regulations grant the government authority to conduct security inspections, mandate information disclosure, and intervene in corporate procurement decisions. They also provide a legal basis for countermeasures against foreign discriminatory measures, marking a shift from efficiency-focused management to a security-first approach in global economic interactions.</w:t>
      </w:r>
      <w:r/>
    </w:p>
    <w:p>
      <w:pPr>
        <w:pStyle w:val="ListNumber"/>
        <w:spacing w:line="240" w:lineRule="auto"/>
        <w:ind w:left="720"/>
      </w:pPr>
      <w:r/>
      <w:hyperlink r:id="rId52">
        <w:r>
          <w:rPr>
            <w:color w:val="0000EE"/>
            <w:u w:val="single"/>
          </w:rPr>
          <w:t>https://insidetelecom.com/china-ev-sales-drive-to-the-next-phase/</w:t>
        </w:r>
      </w:hyperlink>
      <w:r>
        <w:t xml:space="preserve"> - Electric vehicle sales are accelerating in China and Europe driven by falling battery costs, rising fuel prices, and government support. In China, manufacturers like BYD and Geely are expanding into lower-tier cities, aiming to install 28 million public charging facilities by next year. In Europe, a 51% surge in March registrations was driven by geopolitical tensions and energy security concerns, with Norway leading at 98% new car electrification. Analysts highlight this as a structural transition in global transport.</w:t>
      </w:r>
      <w:r/>
    </w:p>
    <w:p>
      <w:pPr>
        <w:pStyle w:val="ListNumber"/>
        <w:spacing w:line="240" w:lineRule="auto"/>
        <w:ind w:left="720"/>
      </w:pPr>
      <w:r/>
      <w:hyperlink r:id="rId58">
        <w:r>
          <w:rPr>
            <w:color w:val="0000EE"/>
            <w:u w:val="single"/>
          </w:rPr>
          <w:t>https://australianminingreview.com.au/news/fortescue-forks-out-1b-for-green-energy/</w:t>
        </w:r>
      </w:hyperlink>
      <w:r>
        <w:t xml:space="preserve"> - Rio Tinto posted a 9% year-on-year increase in copper equivalent production and its second-highest Q1 Pilbara iron ore output since 2018. The quarter saw an 8mt impact to iron ore shipments and 0.9mt to bauxite production due to Tropical Cyclones Mitchell and Narelle. CEO Simon Trott highlighted operating excellence and portfolio resilience, noting limited supply-side impacts from the Middle East conflict. However, fatal incidents at Simandou and Kennecott led to temporary shutdowns, with operations restarting progressively. Higher fuel prices also steepened the cost curve.</w:t>
      </w:r>
      <w:r/>
    </w:p>
    <w:p>
      <w:pPr>
        <w:pStyle w:val="ListNumber"/>
        <w:spacing w:line="240" w:lineRule="auto"/>
        <w:ind w:left="720"/>
      </w:pPr>
      <w:r/>
      <w:hyperlink r:id="rId57">
        <w:r>
          <w:rPr>
            <w:color w:val="0000EE"/>
            <w:u w:val="single"/>
          </w:rPr>
          <w:t>https://www.visiontimes.com/2026/04/23/a-closer-look-at-chinas-regulations-on-industrial-supply-chain-security.html</w:t>
        </w:r>
      </w:hyperlink>
      <w:r>
        <w:t xml:space="preserve"> - China released the Regulations on Industrial, Supply Chain Security on April 7, 2026, formalizing supply chain security as a core component of national strategy under the National Security Law. The regulations grant the government authority to conduct security inspections, mandate information disclosure, and intervene in corporate procurement decisions. They also provide a legal basis for countermeasures against foreign discriminatory measures, marking a shift from efficiency-focused management to a security-first approach in global economic interactions.</w:t>
      </w:r>
      <w:r/>
    </w:p>
    <w:p>
      <w:pPr>
        <w:pStyle w:val="ListNumber"/>
        <w:spacing w:line="240" w:lineRule="auto"/>
        <w:ind w:left="720"/>
      </w:pPr>
      <w:r/>
      <w:hyperlink r:id="rId59">
        <w:r>
          <w:rPr>
            <w:color w:val="0000EE"/>
            <w:u w:val="single"/>
          </w:rPr>
          <w:t>https://www.myjoyonline.com/govt-directs-newmont-anglogold-zijin-to-shift-mining-ops-to-local-firms-by-december-sources/</w:t>
        </w:r>
      </w:hyperlink>
      <w:r>
        <w:t xml:space="preserve"> - Ghana's Minerals Commission has ordered international mining companies Newmont, AngloGold Ashanti, and Zijin to transition their operations to local contractors by December 2026 or face sanctions. The directive enforces new local ownership rules requiring fully Ghanaian-owned firms for surface mining and at least 50% Ghanaian ownership for underground mining. Regulators rejected Newmont's request for a 2027 extension, citing compliance by other listed miners. Non-compliance could result in heavy fines or mine shutdowns.</w:t>
      </w:r>
      <w:r/>
    </w:p>
    <w:p>
      <w:pPr>
        <w:pStyle w:val="ListNumber"/>
        <w:spacing w:line="240" w:lineRule="auto"/>
        <w:ind w:left="720"/>
      </w:pPr>
      <w:r/>
      <w:hyperlink r:id="rId59">
        <w:r>
          <w:rPr>
            <w:color w:val="0000EE"/>
            <w:u w:val="single"/>
          </w:rPr>
          <w:t>https://www.myjoyonline.com/govt-directs-newmont-anglogold-zijin-to-shift-mining-ops-to-local-firms-by-december-sources/</w:t>
        </w:r>
      </w:hyperlink>
      <w:r>
        <w:t xml:space="preserve"> - Ghana's Minerals Commission has ordered international mining companies Newmont, AngloGold Ashanti, and Zijin to transition their operations to local contractors by December 2026 or face sanctions. The directive enforces new local ownership rules requiring fully Ghanaian-owned firms for surface mining and at least 50% Ghanaian ownership for underground mining. Regulators rejected Newmont's request for a 2027 extension, citing compliance by other listed miners. Non-compliance could result in heavy fines or mine shutdowns.</w:t>
      </w:r>
      <w:r/>
    </w:p>
    <w:p>
      <w:pPr>
        <w:pStyle w:val="ListNumber"/>
        <w:spacing w:line="240" w:lineRule="auto"/>
        <w:ind w:left="720"/>
      </w:pPr>
      <w:r/>
      <w:hyperlink r:id="rId51">
        <w:r>
          <w:rPr>
            <w:color w:val="0000EE"/>
            <w:u w:val="single"/>
          </w:rPr>
          <w:t>https://broadbandbreakfast.com/beneficiary-pays-model-gains-traction-with-lawmakers/</w:t>
        </w:r>
      </w:hyperlink>
      <w:r>
        <w:t xml:space="preserve"> - US lawmakers Rep. Julie Fedorchak and Rep. Scott Peters proposed a 'beneficiary pays' model at Data Center World in Washington. The proposal requires companies driving demand for new transmission lines to fund them, addressing cost barriers for data centers and large electricity users. They aim to stabilise the grid, optimise existing transmission, and reform permitting to meet rising demand, noting current delays hinder infrastructure projects.</w:t>
      </w:r>
      <w:r/>
    </w:p>
    <w:p>
      <w:pPr>
        <w:pStyle w:val="ListNumber"/>
        <w:spacing w:line="240" w:lineRule="auto"/>
        <w:ind w:left="720"/>
      </w:pPr>
      <w:r/>
      <w:hyperlink r:id="rId60">
        <w:r>
          <w:rPr>
            <w:color w:val="0000EE"/>
            <w:u w:val="single"/>
          </w:rPr>
          <w:t>https://tribune.com.pk/story/2604459/mining-gains-traction-despite-reko-diq-delays</w:t>
        </w:r>
      </w:hyperlink>
      <w:r>
        <w:t xml:space="preserve"> - The Asian Development Bank approved an $800 million financing package for Pakistan's mining sector, comprising $300 million in loans and $500 million in guarantees. This funding aims to support the Reko Diq copper-gold project and strengthen downstream industrial capacity. While Barrick Mining extends its review of the Reko Diq project by 12 months due to security concerns, stakeholders maintain optimism about the project's long-term economic significance for Pakistan.</w:t>
      </w:r>
      <w:r/>
    </w:p>
    <w:p>
      <w:pPr>
        <w:pStyle w:val="ListNumber"/>
        <w:spacing w:line="240" w:lineRule="auto"/>
        <w:ind w:left="720"/>
      </w:pPr>
      <w:r/>
      <w:hyperlink r:id="rId61">
        <w:r>
          <w:rPr>
            <w:color w:val="0000EE"/>
            <w:u w:val="single"/>
          </w:rPr>
          <w:t>https://tribune.com.pk/story/2604429/chagai-killings</w:t>
        </w:r>
      </w:hyperlink>
      <w:r>
        <w:t xml:space="preserve"> - Ten workers, including two security guards, were killed at a copper and gold mining site near Chagai in Balochistan. The attack is described as a desperate terrorist act intended to derail development momentum and destabilise Pakistan's image as a peace broker. Security forces, cooperating with locals, have maintained a relatively serene environment in the region. The incident is linked to wider geopolitical upheavals and extraterritorial interference aimed at altering investor confidence in big-ticket businesses and rare earth metals exploration.</w:t>
      </w:r>
      <w:r/>
    </w:p>
    <w:p>
      <w:pPr>
        <w:pStyle w:val="ListNumber"/>
        <w:spacing w:line="240" w:lineRule="auto"/>
        <w:ind w:left="720"/>
      </w:pPr>
      <w:r/>
      <w:hyperlink r:id="rId62">
        <w:r>
          <w:rPr>
            <w:color w:val="0000EE"/>
            <w:u w:val="single"/>
          </w:rPr>
          <w:t>https://republicofmining.com/2026/04/23/alaska-senator-reignites-mining-dispute-that-could-complicate-canadas-critical-minerals-strategy-by-andrew-rankin-financial-post-april-23-2026/</w:t>
        </w:r>
      </w:hyperlink>
      <w:r>
        <w:t xml:space="preserve"> - Republican Alaska Senator Dan Sullivan requested stronger environmental safeguards for mining projects near transboundary waterways in British Columbia from Prime Minister Mark Carney. The senator proposed tying US investment in Canadian critical minerals to stricter environmental conditions to protect downstream communities, fisheries, and Indigenous resources. This action reignited a decade-long cross-border dispute regarding the impact of mining in British Columbia's Golden Triangle on rivers flowing into Alaska, highlighting potential risks to Canada's critical minerals strategy.</w:t>
      </w:r>
      <w:r/>
    </w:p>
    <w:p>
      <w:pPr>
        <w:pStyle w:val="ListNumber"/>
        <w:spacing w:line="240" w:lineRule="auto"/>
        <w:ind w:left="720"/>
      </w:pPr>
      <w:r/>
      <w:hyperlink r:id="rId63">
        <w:r>
          <w:rPr>
            <w:color w:val="0000EE"/>
            <w:u w:val="single"/>
          </w:rPr>
          <w:t>https://www.business-standard.com/companies/news/india-builds-china-light-apple-supply-chain-overtakes-vietnam-in-suppliers-126042301279_1.html</w:t>
        </w:r>
      </w:hyperlink>
      <w:r>
        <w:t xml:space="preserve"> - Apple's supplier base in India has tripled from 14 in 2023 to over 40 in CY 2025, surpassing Vietnam's count of 35. This shift is driven by India's production-linked incentive scheme and restrictions on new Chinese approvals following the Galwan Valley clash, reducing Chinese vendor presence to below 10%. While India focuses on iPhone assembly, Vietnam handles lower-revenue devices. However, localisation efforts face challenges, with value addition in iPhone manufacturing dropping to 18-20% due to technology gaps and high capital costs.</w:t>
      </w:r>
      <w:r/>
    </w:p>
    <w:p>
      <w:pPr>
        <w:pStyle w:val="ListNumber"/>
        <w:spacing w:line="240" w:lineRule="auto"/>
        <w:ind w:left="720"/>
      </w:pPr>
      <w:r/>
      <w:hyperlink r:id="rId64">
        <w:r>
          <w:rPr>
            <w:color w:val="0000EE"/>
            <w:u w:val="single"/>
          </w:rPr>
          <w:t>https://www.kgun9.com/news/community-inspired-journalism/sahuarita-and-green-valley-news/saving-the-santa-rita-mountains-tucson-joins-pima-county-grijalva-in-urging-hobbs-to-halt-land-auction</w:t>
        </w:r>
      </w:hyperlink>
      <w:r>
        <w:t xml:space="preserve"> - Tucson City Council, Pima County officials, and Rep. Adelita Grijalva are urging Arizona Governor Katie Hobbs to block an April 29 auction of 160 acres of State Trust Land. The land is requested by Hudbay Minerals for the proposed Copper World mine in the Santa Rita Mountains. The council voted to oppose the sale and direct Mayor Regina Romero to send a formal letter to the governor. Local advocates warn the project would drain an aquifer and export copper overseas, while proponents argue it would bring investment and jobs.</w:t>
      </w:r>
      <w:r/>
    </w:p>
    <w:p>
      <w:pPr>
        <w:pStyle w:val="ListNumber"/>
        <w:spacing w:line="240" w:lineRule="auto"/>
        <w:ind w:left="720"/>
      </w:pPr>
      <w:r/>
      <w:hyperlink r:id="rId65">
        <w:r>
          <w:rPr>
            <w:color w:val="0000EE"/>
            <w:u w:val="single"/>
          </w:rPr>
          <w:t>https://republicofmining.com/2026/04/23/chart-freeport-mcmoran-stock-craters-on-grasberg-ramp-up-delay-by-frik-els-mining-com-april-23-2026/</w:t>
        </w:r>
      </w:hyperlink>
      <w:r>
        <w:t xml:space="preserve"> - Freeport-McMoRan shares dropped over 13% after quarterly earnings revealed a material slowdown in restoring the Grasberg mine in Papua, Indonesia. While Q1 profits beat estimates, management reduced second-half 2026 production forecasts to 65% of capacity, down from 85%, due to delays in the block cave restart. Full production is now expected by year-end 2027.</w:t>
      </w:r>
      <w:r/>
    </w:p>
    <w:p>
      <w:pPr>
        <w:pStyle w:val="ListNumber"/>
        <w:spacing w:line="240" w:lineRule="auto"/>
        <w:ind w:left="720"/>
      </w:pPr>
      <w:r/>
      <w:hyperlink r:id="rId62">
        <w:r>
          <w:rPr>
            <w:color w:val="0000EE"/>
            <w:u w:val="single"/>
          </w:rPr>
          <w:t>https://republicofmining.com/2026/04/23/alaska-senator-reignites-mining-dispute-that-could-complicate-canadas-critical-minerals-strategy-by-andrew-rankin-financial-post-april-23-2026/</w:t>
        </w:r>
      </w:hyperlink>
      <w:r>
        <w:t xml:space="preserve"> - Republican Alaska Senator Dan Sullivan requested stronger environmental safeguards for mining projects near transboundary waterways in British Columbia from Prime Minister Mark Carney. The senator proposed tying US investment in Canadian critical minerals to stricter environmental conditions to protect downstream communities, fisheries, and Indigenous resources. This action reignited a decade-long cross-border dispute regarding the impact of mining in British Columbia's Golden Triangle on rivers flowing into Alaska, highlighting potential risks to Canada's critical minerals strategy.</w:t>
      </w:r>
      <w:r/>
    </w:p>
    <w:p>
      <w:pPr>
        <w:pStyle w:val="ListNumber"/>
        <w:spacing w:line="240" w:lineRule="auto"/>
        <w:ind w:left="720"/>
      </w:pPr>
      <w:r/>
      <w:hyperlink r:id="rId66">
        <w:r>
          <w:rPr>
            <w:color w:val="0000EE"/>
            <w:u w:val="single"/>
          </w:rPr>
          <w:t>https://eurasiabusinessnews.com/2026/04/23/the-eu-bans-the-import-of-russian-refined-copper-and-platinum-maritime-service-for-russian-oil/</w:t>
        </w:r>
      </w:hyperlink>
      <w:r>
        <w:t xml:space="preserve"> - The EU adopted its 20th sanctions package against Russia on April 23, 2026, following the removal of opposition from Slovakia and Hungary. Key measures include a ban on importing Russian refined copper, platinum, nickel, and iron ores. Additionally, the EU prohibited maritime services for Russian-flagged icebreakers and LNG tankers starting April 25, 2026, and banned services for foreign-owned vessels operating in Russia from January 1, 2027. The package also added 120 individuals and entities to asset freeze lists, including refineries, producers, and shadow fleet operators, while restricting transactions with banks in Kyrgyzstan, Laos, and Azerbaijan to prevent sanctions circumvention.</w:t>
      </w:r>
      <w:r/>
    </w:p>
    <w:p>
      <w:pPr>
        <w:pStyle w:val="ListNumber"/>
        <w:spacing w:line="240" w:lineRule="auto"/>
        <w:ind w:left="720"/>
      </w:pPr>
      <w:r/>
      <w:hyperlink r:id="rId67">
        <w:r>
          <w:rPr>
            <w:color w:val="0000EE"/>
            <w:u w:val="single"/>
          </w:rPr>
          <w:t>https://www.calwild.org/an-update-on-castle-mountain-mine/</w:t>
        </w:r>
      </w:hyperlink>
      <w:r>
        <w:t xml:space="preserve"> - CalWild reports on a proposed expansion of the Castle Mountain Mine in the Mojave Desert, near the California-Nevada border. The Canadian-owned operation seeks to quadruple mining output, significantly increase groundwater extraction, and damage nearly 1,854 acres of Joshua tree woodland. The plan involves constructing a 32-mile water pipeline and a 17-mile power line, expanding pits below the water table, and extending the mine's life by 30 years. The Bureau of Land Management and San Bernardino County recently released findings on the proposal, which CalWild warns will increase pollution and harm imperiled species.</w:t>
      </w:r>
      <w:r/>
    </w:p>
    <w:p>
      <w:pPr>
        <w:pStyle w:val="ListNumber"/>
        <w:spacing w:line="240" w:lineRule="auto"/>
        <w:ind w:left="720"/>
      </w:pPr>
      <w:r/>
      <w:hyperlink r:id="rId48">
        <w:r>
          <w:rPr>
            <w:color w:val="0000EE"/>
            <w:u w:val="single"/>
          </w:rPr>
          <w:t>https://bitcoinworld.co.in/copper-mixed-signals-ing-analysis/</w:t>
        </w:r>
      </w:hyperlink>
      <w:r>
        <w:t xml:space="preserve"> - ING analysts report a complex copper market landscape characterised by mixed signals. While robust demand from renewable energy and electric vehicle sectors supports prices, slowing economic growth in major economies and inventory builds exert downward pressure. Supply constraints, including mine disruptions and geopolitical tensions in producing nations like Chile and Peru, further complicate the outlook. Consequently, copper prices are expected to remain range-bound in the near term as the market balances bullish supply factors against bearish demand concerns.</w:t>
      </w:r>
      <w:r/>
    </w:p>
    <w:p>
      <w:pPr>
        <w:pStyle w:val="ListNumber"/>
        <w:spacing w:line="240" w:lineRule="auto"/>
        <w:ind w:left="720"/>
      </w:pPr>
      <w:r/>
      <w:hyperlink r:id="rId68">
        <w:r>
          <w:rPr>
            <w:color w:val="0000EE"/>
            <w:u w:val="single"/>
          </w:rPr>
          <w:t>https://www.adomonline.com/nzema-youth-deny-illegal-miners-tag-by-adamus-resources-limited/</w:t>
        </w:r>
      </w:hyperlink>
      <w:r>
        <w:t xml:space="preserve"> - Youth of Nzema in the Western Region rejected the 'illegal miners' label applied by Adamus Resources Limited following a demonstration against alleged unlawful concession ceding to foreigners. The company denied allegations, claiming the protest was staged by illegal miners, while youth spokesperson James Kwoffie insisted demonstrators are legitimate residents demanding accountability for alluvial mining activities. Clashes have occurred between residents and the firm over operational boundaries and community mining rights.</w:t>
      </w:r>
      <w:r/>
    </w:p>
    <w:p>
      <w:pPr>
        <w:pStyle w:val="ListNumber"/>
        <w:spacing w:line="240" w:lineRule="auto"/>
        <w:ind w:left="720"/>
      </w:pPr>
      <w:r/>
      <w:hyperlink r:id="rId69">
        <w:r>
          <w:rPr>
            <w:color w:val="0000EE"/>
            <w:u w:val="single"/>
          </w:rPr>
          <w:t>https://ecfr.eu/article/lost-in-processing-why-made-in-europe-needs-an-africa-strategy/</w:t>
        </w:r>
      </w:hyperlink>
      <w:r>
        <w:t xml:space="preserve"> - The European Council on Foreign Relations states that the EU's 'Made in Europe' ambition under the Industrial Accelerator Act is unlikely to succeed without a dedicated Africa strategy. The analysis highlights Europe's inability to extract or refine critical minerals at the required scale, noting heavy reliance on Chinese processing capacity. The report argues the EU must move beyond partnership declarations to tie investment in African processing capacity to long-term offtake agreements. Without addressing structural constraints like energy and infrastructure in Africa, the EU risks failing to secure mineral security for its green and digital strategies while pushing African nations toward alternative partners.</w:t>
      </w:r>
      <w:r/>
    </w:p>
    <w:p>
      <w:pPr>
        <w:pStyle w:val="ListNumber"/>
        <w:spacing w:line="240" w:lineRule="auto"/>
        <w:ind w:left="720"/>
      </w:pPr>
      <w:r/>
      <w:hyperlink r:id="rId70">
        <w:r>
          <w:rPr>
            <w:color w:val="0000EE"/>
            <w:u w:val="single"/>
          </w:rPr>
          <w:t>https://www.osvnews.com/indigenous-coalition-continues-challenge-to-mining-project-on-religious-liberty-grounds/?utm_source=rss&amp;utm_medium=rss&amp;utm_campaign=indigenous-coalition-continues-challenge-to-mining-project-on-religious-liberty-grounds</w:t>
        </w:r>
      </w:hyperlink>
      <w:r>
        <w:t xml:space="preserve"> - An Indigenous coalition, Apache Stronghold, filed an updated lawsuit in federal district court in Phoenix on April 22 to challenge a land transfer for the Oak Flat copper mining project in Arizona. The plaintiffs argue the transfer, which would destroy a sacred site, violates religious liberty. The Trump administration plans to proceed with the project, supported by Resolution Copper, citing economic benefits. The U.S. Supreme Court previously declined to hear the case in May 2025, and the 9th U.S. Circuit Court of Appeals recently rejected the appeal.</w:t>
      </w:r>
      <w:r/>
    </w:p>
    <w:p>
      <w:pPr>
        <w:pStyle w:val="ListNumber"/>
        <w:spacing w:line="240" w:lineRule="auto"/>
        <w:ind w:left="720"/>
      </w:pPr>
      <w:r/>
      <w:hyperlink r:id="rId71">
        <w:r>
          <w:rPr>
            <w:color w:val="0000EE"/>
            <w:u w:val="single"/>
          </w:rPr>
          <w:t>https://www.northernminer.com/news/teck-flags-chile-fuel-costs-due-to-iran-war/1003890315/</w:t>
        </w:r>
      </w:hyperlink>
      <w:r>
        <w:t xml:space="preserve"> - Teck Resources warned that rising diesel and freight costs could increase expenses at its Chilean copper operations through the second quarter of 2026. The company attributed higher costs to global supply tightening linked to the Strait of Hormuz, though it does not expect significant shortages. Despite this warning, Teck reported a strong first quarter with adjusted earnings of $1.75 per share, beating analyst expectations, driven by record sales and increased output at its Quebrada Blanca mine in northern Chile.</w:t>
      </w:r>
      <w:r/>
    </w:p>
    <w:p>
      <w:pPr>
        <w:pStyle w:val="ListNumber"/>
        <w:spacing w:line="240" w:lineRule="auto"/>
        <w:ind w:left="720"/>
      </w:pPr>
      <w:r/>
      <w:hyperlink r:id="rId71">
        <w:r>
          <w:rPr>
            <w:color w:val="0000EE"/>
            <w:u w:val="single"/>
          </w:rPr>
          <w:t>https://www.northernminer.com/news/teck-flags-chile-fuel-costs-due-to-iran-war/1003890315/</w:t>
        </w:r>
      </w:hyperlink>
      <w:r>
        <w:t xml:space="preserve"> - Teck Resources warned that rising diesel and freight costs could increase expenses at its Chilean copper operations through the second quarter of 2026. The company attributed higher costs to global supply tightening linked to the Strait of Hormuz, though it does not expect significant shortages. Despite this warning, Teck reported a strong first quarter with adjusted earnings of $1.75 per share, beating analyst expectations, driven by record sales and increased output at its Quebrada Blanca mine in northern Chile.</w:t>
      </w:r>
      <w:r/>
    </w:p>
    <w:p>
      <w:pPr>
        <w:pStyle w:val="ListNumber"/>
        <w:spacing w:line="240" w:lineRule="auto"/>
        <w:ind w:left="720"/>
      </w:pPr>
      <w:r/>
      <w:hyperlink r:id="rId72">
        <w:r>
          <w:rPr>
            <w:color w:val="0000EE"/>
            <w:u w:val="single"/>
          </w:rPr>
          <w:t>https://studycafe.in/mp-birla-received-order-from-mining-authority-penalty-of-rs-4-60-crore-imposed-417814.html</w:t>
        </w:r>
      </w:hyperlink>
      <w:r>
        <w:t xml:space="preserve"> - MP Birla Group received an order from the Mining Engineer in Chittorgarh, Rajasthan, imposing a financial penalty of Rs 4.60 crore for alleged non-compliance with mining lease conditions. The company disputes the findings and plans to challenge the order via a writ petition in the Rajasthan High Court. The penalty relates to mining activities under the MMDR Act 1957. The company has informed stock exchanges of the potential financial exposure while legal proceedings are pending.</w:t>
      </w:r>
      <w:r/>
    </w:p>
    <w:p>
      <w:pPr>
        <w:pStyle w:val="ListNumber"/>
        <w:spacing w:line="240" w:lineRule="auto"/>
        <w:ind w:left="720"/>
      </w:pPr>
      <w:r/>
      <w:hyperlink r:id="rId73">
        <w:r>
          <w:rPr>
            <w:color w:val="0000EE"/>
            <w:u w:val="single"/>
          </w:rPr>
          <w:t>https://www.fool.com/earnings/call-transcripts/2026/04/23/freeport-fcx-q1-2026-earnings-transcript/</w:t>
        </w:r>
      </w:hyperlink>
      <w:r>
        <w:t xml:space="preserve"> - Freeport-McMoRan revised its five-year production forecast for the Grasberg District, projecting a 9% reduction in copper and 7% in gold, primarily due to material handling bottlenecks limiting the ramp-up of production blocks 2 and 3. Management attributes the delay to wet ore conditions requiring specialized chute equipment installation, expected by mid-2027. While U.S. operations delivered 2.5 times more operating income, net unit cash costs rose to $1.95 per pound due to lower Grasberg volumes and higher diesel prices. The company secured operating rights in Indonesia beyond 2041 and advanced an environmental impact statement for the El Abra expansion in Chile.</w:t>
      </w:r>
      <w:r/>
    </w:p>
    <w:p>
      <w:pPr>
        <w:pStyle w:val="ListNumber"/>
        <w:spacing w:line="240" w:lineRule="auto"/>
        <w:ind w:left="720"/>
      </w:pPr>
      <w:r/>
      <w:hyperlink r:id="rId74">
        <w:r>
          <w:rPr>
            <w:color w:val="0000EE"/>
            <w:u w:val="single"/>
          </w:rPr>
          <w:t>https://solarquarter.com/2026/04/23/indias-power-transmission-sector-set-for-strong-comeback-with-%E2%82%B97-6-trillion-investment-opportunity-sbicaps-report/</w:t>
        </w:r>
      </w:hyperlink>
      <w:r>
        <w:t xml:space="preserve"> - SBICAPS reports India's power transmission sector is poised for significant recovery by financial year 2027 following slow growth between 2022 and 2026. Driven by rising electricity demand and the National Electricity Plan, the sector faces a massive investment opportunity of approximately 7.6 trillion rupees over the next six years. Early signs of improvement include a 37% increase in transmission line additions in 2026. Key strategies include asset monetisation via Infrastructure Investment Trusts (InvITs), expanded intra-state network development, and regulatory shifts encouraging local renewable generation. Advancements in energy storage are also expected to enhance network efficiency.</w:t>
      </w:r>
      <w:r/>
    </w:p>
    <w:p>
      <w:pPr>
        <w:pStyle w:val="ListNumber"/>
        <w:spacing w:line="240" w:lineRule="auto"/>
        <w:ind w:left="720"/>
      </w:pPr>
      <w:r/>
      <w:hyperlink r:id="rId75">
        <w:r>
          <w:rPr>
            <w:color w:val="0000EE"/>
            <w:u w:val="single"/>
          </w:rPr>
          <w:t>https://flylifemagazine.com/the-mine-approved-by-maga-will-destroy-the-boundary-waters-wilderness/</w:t>
        </w:r>
      </w:hyperlink>
      <w:r>
        <w:t xml:space="preserve"> - U.S. Senate Republicans voted to lift a mining ban near the Boundary Waters Canoe Area Wilderness (BWCAW), enabling Twin Metals Minnesota, a subsidiary of Chilean conglomerate Antofagasta plc, to proceed with a proposed copper-nickel mine. The project faces significant environmental opposition due to fears of acid mine drainage and heavy metal contamination affecting the Superior National Forest and BWCAW. While supporters cite job creation, environmental studies warn of permanent water and soil damage. The Congressional Review Act complicates potential regulatory reversals by future administrations.</w:t>
      </w:r>
      <w:r/>
    </w:p>
    <w:p>
      <w:pPr>
        <w:pStyle w:val="ListNumber"/>
        <w:spacing w:line="240" w:lineRule="auto"/>
        <w:ind w:left="720"/>
      </w:pPr>
      <w:r/>
      <w:hyperlink r:id="rId76">
        <w:r>
          <w:rPr>
            <w:color w:val="0000EE"/>
            <w:u w:val="single"/>
          </w:rPr>
          <w:t>https://prensaregional.pe/tia-maria-si-va-que-nos-demuestra-ello/</w:t>
        </w:r>
      </w:hyperlink>
      <w:r>
        <w:t xml:space="preserve"> - The Peruvian Ministry of Energy and Mines issued Resolution N° 0194-2026 authorising the exploitation of the Tia Maria mining project by Minera Southern Peru. The resolution confirms the project holds a Certificate of Non-Existence of Archaeological Remains, legal land accreditation, and an approved Environmental Impact Study from 2014. It explicitly states that prior consultation with indigenous communities is not required as none reside in the direct project area. The decision aims to stabilise mining investments and support economic growth in the Islay region.</w:t>
      </w:r>
      <w:r/>
    </w:p>
    <w:p>
      <w:pPr>
        <w:pStyle w:val="ListNumber"/>
        <w:spacing w:line="240" w:lineRule="auto"/>
        <w:ind w:left="720"/>
      </w:pPr>
      <w:r/>
      <w:hyperlink r:id="rId77">
        <w:r>
          <w:rPr>
            <w:color w:val="0000EE"/>
            <w:u w:val="single"/>
          </w:rPr>
          <w:t>https://finance.yahoo.com/markets/stocks/articles/freeport-mcmoran-shares-fall-production-160000173.html</w:t>
        </w:r>
      </w:hyperlink>
      <w:r>
        <w:t xml:space="preserve"> - Freeport-McMoRan Inc shares fell 8.3% after reporting first-quarter adjusted earnings per share of $0.57, beating analyst expectations of $0.47. Despite revenue rising to $6.23 billion, copper output dropped 24% year-over-year to 662 million pounds due to disruptions at the Grasberg mine in Indonesia following a fatal mudslide. The company lowered full-year copper sales guidance to 3.1 billion pounds and increased net cash cost guidance to $1.95 per pound. Operational challenges at Grasberg, where production is now expected at 60% of capacity, overshadowed the earnings beat.</w:t>
      </w:r>
      <w:r/>
    </w:p>
    <w:p>
      <w:pPr>
        <w:pStyle w:val="ListNumber"/>
        <w:spacing w:line="240" w:lineRule="auto"/>
        <w:ind w:left="720"/>
      </w:pPr>
      <w:r/>
      <w:hyperlink r:id="rId78">
        <w:r>
          <w:rPr>
            <w:color w:val="0000EE"/>
            <w:u w:val="single"/>
          </w:rPr>
          <w:t>https://www.investorideas.com/news/2026/mining/04231-gold-silver-copper-bullish-outlook.asp</w:t>
        </w:r>
      </w:hyperlink>
      <w:r>
        <w:t xml:space="preserve"> - Analysts maintain a bullish outlook for gold, silver, and copper in 2026 due to structural supply deficits and geopolitical tensions. Gold faces volatility from rising US Treasury yields but benefits from central bank buying and high global debt. Silver experiences its sixth consecutive year of deficits driven by industrial demand for solar and EVs. Copper is projected to face a significant long-term shortage as electrification and AI demand outpace mine development, exacerbated by sulfur supply disruptions in the Middle East affecting heap leaching operations in Africa and South America.</w:t>
      </w:r>
      <w:r/>
    </w:p>
    <w:p>
      <w:pPr>
        <w:pStyle w:val="ListNumber"/>
        <w:spacing w:line="240" w:lineRule="auto"/>
        <w:ind w:left="720"/>
      </w:pPr>
      <w:r/>
      <w:hyperlink r:id="rId79">
        <w:r>
          <w:rPr>
            <w:color w:val="0000EE"/>
            <w:u w:val="single"/>
          </w:rPr>
          <w:t>https://vinciworks.com/blog/chinas-new-crackdown-on-supply-chain-due-diligence/</w:t>
        </w:r>
      </w:hyperlink>
      <w:r>
        <w:t xml:space="preserve"> - China's new Regulations on Industrial and Supply Chain Security, effective March 31, 2026, embed supply chain governance within the national security framework. The rules restrict information gathering activities, including standard compliance processes like ESG audits and human rights assessments, creating direct conflicts with Western due diligence obligations. Authorities gain expanded powers to impose countermeasures, trade restrictions, and travel bans on individuals and entities perceived as threatening supply chain stability. The regulations establish a coordinated system for retaliation against foreign sanctions and allow for criminal liability, exposing multinationals to legal risks for complying with external legal requirements.</w:t>
      </w:r>
      <w:r/>
    </w:p>
    <w:p>
      <w:pPr>
        <w:pStyle w:val="ListNumber"/>
        <w:spacing w:line="240" w:lineRule="auto"/>
        <w:ind w:left="720"/>
      </w:pPr>
      <w:r/>
      <w:hyperlink r:id="rId80">
        <w:r>
          <w:rPr>
            <w:color w:val="0000EE"/>
            <w:u w:val="single"/>
          </w:rPr>
          <w:t>https://skift.com/2026/04/23/dubais-metro-expansion-will-link-hotels-and-a-mega-airport/</w:t>
        </w:r>
      </w:hyperlink>
      <w:r>
        <w:t xml:space="preserve"> - Dubai's ruler Sheikh Mohammed bin Rashid Al Maktoum announced a new $9.25 billion Gold Metro line, the emirate's largest transportation project. Scheduled for completion by 2032, the 42-kilometer underground line will connect 15 key areas, serve 1.5 million residents, and link hotel corridors to a new mega-airport. The route will include 18 stations, running from Al Ghubaiba to Jumeirah Golf Estates, and strengthen connectivity to 55 real estate developments.</w:t>
      </w:r>
      <w:r/>
    </w:p>
    <w:p>
      <w:pPr>
        <w:pStyle w:val="ListNumber"/>
        <w:spacing w:line="240" w:lineRule="auto"/>
        <w:ind w:left="720"/>
      </w:pPr>
      <w:r/>
      <w:hyperlink r:id="rId81">
        <w:r>
          <w:rPr>
            <w:color w:val="0000EE"/>
            <w:u w:val="single"/>
          </w:rPr>
          <w:t>https://www.thisdaylive.com/2026/04/23/why-a-fractured-worldwide-strengthens-the-case-for-african-infrastructure/</w:t>
        </w:r>
      </w:hyperlink>
      <w:r>
        <w:t xml:space="preserve"> - Dr Lazarus Angbazo, CEO of InfraCorp, argues that global infrastructure challenges in Europe and North America strengthen the case for African investment. While Africa faces currency volatility and regulatory uncertainty, mature markets suffer from execution risks and grid congestion. Angbazo states Africa's power gap aligns with urgent global demand for electrification and digital infrastructure. InfraCorp aims to mobilize capital by structuring bankable pipelines and risk-sharing frameworks to meet institutional standards, positioning African infrastructure as a strategic asset rather than a concessionary allocation.</w:t>
      </w:r>
      <w:r/>
    </w:p>
    <w:p>
      <w:pPr>
        <w:pStyle w:val="ListNumber"/>
        <w:spacing w:line="240" w:lineRule="auto"/>
        <w:ind w:left="720"/>
      </w:pPr>
      <w:r/>
      <w:hyperlink r:id="rId82">
        <w:r>
          <w:rPr>
            <w:color w:val="0000EE"/>
            <w:u w:val="single"/>
          </w:rPr>
          <w:t>https://gcelogistic.com/the-global-power-crisis-whats-really-happening/</w:t>
        </w:r>
      </w:hyperlink>
      <w:r>
        <w:t xml:space="preserve"> - Global power shortages are causing immediate disruptions to manufacturing, with energy-intensive industries like steel and chemicals facing fuel rationing and force majeure clauses. AI data centers, now consuming power equivalent to 30 countries, face operational limits and grid connection delays of up to 10 years in hubs like Frankfurt and London. Supply chains are compounding issues with critical shortages of copper, transformers, and memory chips, leading to lead times exceeding 58 weeks. High-risk sectors include steel, chemicals, and cold chain logistics, while medium-risk sectors include automotive and e-commerce. Companies are adapting by planning self-generation and increasing energy optimization budgets as governments shift focus to energy security.</w:t>
      </w:r>
      <w:r/>
    </w:p>
    <w:p>
      <w:pPr>
        <w:pStyle w:val="ListNumber"/>
        <w:spacing w:line="240" w:lineRule="auto"/>
        <w:ind w:left="720"/>
      </w:pPr>
      <w:r/>
      <w:hyperlink r:id="rId83">
        <w:r>
          <w:rPr>
            <w:color w:val="0000EE"/>
            <w:u w:val="single"/>
          </w:rPr>
          <w:t>https://www.euronews.com/my-europe/2026/04/23/european-economic-congress-2026-is-europe-too-late-to-the-metal-recycling-game</w:t>
        </w:r>
      </w:hyperlink>
      <w:r>
        <w:t xml:space="preserve"> - At the European Economic Congress 2026, industry leaders highlighted Europe's delayed response to the critical raw materials crisis. Dorota Włoch of Eneris Surowce stated recycling is essential, noting Europe is 25 years behind other regions in deposit investment. While Poland holds significant reserves, it lacks key energy transition minerals like lithium and cobalt, forcing imports. Experts warned of Chinese dominance in processing and trading, controlling over 90% of the market. The discussion emphasised the need for regional supply chains to retain value locally.</w:t>
      </w:r>
      <w:r/>
    </w:p>
    <w:p>
      <w:pPr>
        <w:pStyle w:val="ListNumber"/>
        <w:spacing w:line="240" w:lineRule="auto"/>
        <w:ind w:left="720"/>
      </w:pPr>
      <w:r/>
      <w:hyperlink r:id="rId84">
        <w:r>
          <w:rPr>
            <w:color w:val="0000EE"/>
            <w:u w:val="single"/>
          </w:rPr>
          <w:t>https://www.fxstreet.com/news/copper-mixed-signals-across-complex-ing-202604231235</w:t>
        </w:r>
      </w:hyperlink>
      <w:r>
        <w:t xml:space="preserve"> - ING strategists Warren Patterson and Ewa Manthey note that copper and aluminium prices rose following an indefinite extension of the Iran ceasefire, which reduced near-term geopolitical risk. However, the Strait of Hormuz remains closed, sustaining supply disruption risks for aluminium. Copper faces emerging supply constraints due to potential sulphuric acid shortages and China's planned export suspension from May. High energy costs continue to exert demand pressure on the sector.</w:t>
      </w:r>
      <w:r/>
    </w:p>
    <w:p>
      <w:pPr>
        <w:pStyle w:val="ListNumber"/>
        <w:spacing w:line="240" w:lineRule="auto"/>
        <w:ind w:left="720"/>
      </w:pPr>
      <w:r/>
      <w:hyperlink r:id="rId85">
        <w:r>
          <w:rPr>
            <w:color w:val="0000EE"/>
            <w:u w:val="single"/>
          </w:rPr>
          <w:t>https://www.gurufocus.com/news/8812669/fcx-faces-downgraded-production-outlook-at-grasberg-mine</w:t>
        </w:r>
      </w:hyperlink>
      <w:r>
        <w:t xml:space="preserve"> - On April 23, 2026, Citi revised its production expectations for Freeport-McMoRan's Grasberg copper mine in Indonesia, lowering guidance by 7% to 9% due to updated material handling standards. The adjustment follows previous optimism regarding the mine's performance. Consequently, Freeport-McMoRan shares declined by 10% in premarket trading to $63.50. The firm maintains a Buy rating with a price target of $67. The company operates a 49% stake in the Grasberg operations.</w:t>
      </w:r>
      <w:r/>
    </w:p>
    <w:p>
      <w:pPr>
        <w:pStyle w:val="ListNumber"/>
        <w:spacing w:line="240" w:lineRule="auto"/>
        <w:ind w:left="720"/>
      </w:pPr>
      <w:r/>
      <w:hyperlink r:id="rId86">
        <w:r>
          <w:rPr>
            <w:color w:val="0000EE"/>
            <w:u w:val="single"/>
          </w:rPr>
          <w:t>https://www.scmp.com/economy/china-economy/article/3351131/china-targets-greener-ai-data-centres-heavy-industry-push-meet-2030-climate-goals?utm_source=rss_feed</w:t>
        </w:r>
      </w:hyperlink>
      <w:r>
        <w:t xml:space="preserve"> - China issued new guidelines targeting carbon emission reductions in strategic sectors, including energy-intensive data centres and heavy industries like steel and chemicals. The 18-point document, released by the Central Committee and State Council, mandates energy efficiency upgrades and decarbonisation to support the 2030 climate peak target. The National Development and Reform Commission confirmed the measures aim to bolster energy security amidst volatile global prices. Local governments are now required to develop specific action plans to meet these climate objectives.</w:t>
      </w:r>
      <w:r/>
    </w:p>
    <w:p>
      <w:pPr>
        <w:pStyle w:val="ListNumber"/>
        <w:spacing w:line="240" w:lineRule="auto"/>
        <w:ind w:left="720"/>
      </w:pPr>
      <w:r/>
      <w:hyperlink r:id="rId87">
        <w:r>
          <w:rPr>
            <w:color w:val="0000EE"/>
            <w:u w:val="single"/>
          </w:rPr>
          <w:t>https://kalkinemedia.com/au/stocks/metal-and-mining/asx-200-mining-giant-bhp-ramps-up-copper-push-amid-strong-output</w:t>
        </w:r>
      </w:hyperlink>
      <w:r>
        <w:t xml:space="preserve"> - BHP Group Ltd reports record production at its Escondida operation in Chile, boosting its full-year copper outlook to the upper end of guidance. Strong performance at Antamina in Peru further supports results, though the Spence mine faces challenges. The company advances expansion plans at Escondida and the Resolution project in the United States. Iron ore output remains strong from Western Australia, while coal operations show mixed trends. Elevated cost pressures persist, but BHP's balance sheet remains robust to support growth investments.</w:t>
      </w:r>
      <w:r/>
    </w:p>
    <w:p>
      <w:pPr>
        <w:pStyle w:val="ListNumber"/>
        <w:spacing w:line="240" w:lineRule="auto"/>
        <w:ind w:left="720"/>
      </w:pPr>
      <w:r/>
      <w:hyperlink r:id="rId88">
        <w:r>
          <w:rPr>
            <w:color w:val="0000EE"/>
            <w:u w:val="single"/>
          </w:rPr>
          <w:t>https://www.adomonline.com/epa-warns-mining-firms-over-galamsey-in-concessions-threatens-sanctions/</w:t>
        </w:r>
      </w:hyperlink>
      <w:r>
        <w:t xml:space="preserve"> - The Environmental Protection Authority (EPA) in Ghana has warned mining companies that failure to prevent illegal mining (galamsey) within their concessions will result in strict regulatory sanctions. Citing worsening environmental degradation, the Authority mandated immediate security tightening, enhanced monitoring, and strict adherence to environmental permits. A nationwide monitoring exercise is scheduled to begin on May 10, 2026, to assess compliance. Non-compliance could lead to permit suspension, revocation, fines, and joint enforcement actions with security agencies.</w:t>
      </w:r>
      <w:r/>
    </w:p>
    <w:p>
      <w:pPr>
        <w:pStyle w:val="ListNumber"/>
        <w:spacing w:line="240" w:lineRule="auto"/>
        <w:ind w:left="720"/>
      </w:pPr>
      <w:r/>
      <w:hyperlink r:id="rId89">
        <w:r>
          <w:rPr>
            <w:color w:val="0000EE"/>
            <w:u w:val="single"/>
          </w:rPr>
          <w:t>https://www.unian.ua/curiosities/geologi-viyavili-v-andah-gigantske-rodovishche-midi-zolota-ta-sribla-13358925.html</w:t>
        </w:r>
      </w:hyperlink>
      <w:r>
        <w:t xml:space="preserve"> - Canadian mining company Lundin Mining Corporation and resource group BHP are preparing to invest nearly $18 billion in the Vicuña project located on the border of Argentina and Chile. The deposit, situated at over 4,500 meters altitude, contains confirmed and inferred reserves of 14 million tonnes of copper, 36 million ounces of gold, and 729 million ounces of silver. If fully operational, the mine is expected to produce 400,000 tonnes of copper annually for 25 years. The project is not yet approved or funded, with production not expected until 2035.</w:t>
      </w:r>
      <w:r/>
    </w:p>
    <w:p>
      <w:pPr>
        <w:pStyle w:val="ListNumber"/>
        <w:spacing w:line="240" w:lineRule="auto"/>
        <w:ind w:left="720"/>
      </w:pPr>
      <w:r/>
      <w:hyperlink r:id="rId90">
        <w:r>
          <w:rPr>
            <w:color w:val="0000EE"/>
            <w:u w:val="single"/>
          </w:rPr>
          <w:t>https://ec.ltn.com.tw/article/breakingnews/5413981</w:t>
        </w:r>
      </w:hyperlink>
      <w:r>
        <w:t xml:space="preserve"> - Taiwan's Ministry of Economic Affairs Statistics Department reported that March manufacturing production index reached a historical monthly high of 139.92, representing a 30.73% year-on-year increase. This marks the 25th consecutive month of growth. The first quarter index also set a historical record at 125.43 with a 26.52% annual increase. Growth was driven by artificial intelligence, high-performance computing, and cloud data services, particularly in the information and electronics sector, while traditional industries showed mixed performance.</w:t>
      </w:r>
      <w:r/>
    </w:p>
    <w:p>
      <w:pPr>
        <w:pStyle w:val="ListNumber"/>
        <w:spacing w:line="240" w:lineRule="auto"/>
        <w:ind w:left="720"/>
      </w:pPr>
      <w:r/>
      <w:hyperlink r:id="rId91">
        <w:r>
          <w:rPr>
            <w:color w:val="0000EE"/>
            <w:u w:val="single"/>
          </w:rPr>
          <w:t>https://www.esgtoday.com/eu-to-set-ambitious-electrification-target-to-accelerate-transition-away-from-fossil-fuels/</w:t>
        </w:r>
      </w:hyperlink>
      <w:r>
        <w:t xml:space="preserve"> - The European Commission launched the AccelerateEU strategy to address rising energy costs and reduce dependence on imported fossil fuels. The plan includes immediate consumer support measures and a commitment to an ambitious long-term electrification target for industry, transport, and buildings. Key actions involve grid investments, mobilising private investment through a Clean Energy Investment Summit, and coordinating emergency measures across member states to ensure energy security.</w:t>
      </w:r>
      <w:r/>
    </w:p>
    <w:p>
      <w:pPr>
        <w:pStyle w:val="ListNumber"/>
        <w:spacing w:line="240" w:lineRule="auto"/>
        <w:ind w:left="720"/>
      </w:pPr>
      <w:r/>
      <w:hyperlink r:id="rId92">
        <w:r>
          <w:rPr>
            <w:color w:val="0000EE"/>
            <w:u w:val="single"/>
          </w:rPr>
          <w:t>https://www.freemalaysiatoday.com/category/business/2026/04/23/us-firms-voice-concern-over-chinas-new-supply-chain-rules</w:t>
        </w:r>
      </w:hyperlink>
      <w:r>
        <w:t xml:space="preserve"> - The American Chamber of Commerce in China warned that new regulations released on April 7 could concern US firms by restricting their ability to diversify supply chains away from China. The rules allow authorities to penalise entities harming China's industrial security. The European Union Chamber of Commerce in China also criticised the provisions as vague, citing risks of exit bans for employees. With China dominating rare earth production, the issue is expected to be discussed at a summit between US President Donald Trump and Chinese President Xi Jinping in mid-May.</w:t>
      </w:r>
      <w:r/>
    </w:p>
    <w:p>
      <w:pPr>
        <w:pStyle w:val="ListNumber"/>
        <w:spacing w:line="240" w:lineRule="auto"/>
        <w:ind w:left="720"/>
      </w:pPr>
      <w:r/>
      <w:hyperlink r:id="rId93">
        <w:r>
          <w:rPr>
            <w:color w:val="0000EE"/>
            <w:u w:val="single"/>
          </w:rPr>
          <w:t>https://www.sentinelassam.com/more-news/international/brazil-moves-to-block-strategic-mineral-sales-drafts-new-national-policy</w:t>
        </w:r>
      </w:hyperlink>
      <w:r>
        <w:t xml:space="preserve"> - The Brazilian government is advancing a new National Rare Earth Policy to strengthen state oversight of strategic mineral resources. Energy and Mines Minister Alexandre Silveira announced the proposal, which includes creating a National Council for Mineral Policy to authorise transactions involving critical assets. The initiative aims to ensure national sovereignty, boost domestic industrial capacity, and mandate technology transfer, following concerns over foreign control of assets like the Serra Verde mining company.</w:t>
      </w:r>
      <w:r/>
    </w:p>
    <w:p>
      <w:pPr>
        <w:pStyle w:val="ListNumber"/>
        <w:spacing w:line="240" w:lineRule="auto"/>
        <w:ind w:left="720"/>
      </w:pPr>
      <w:r/>
      <w:hyperlink r:id="rId94">
        <w:r>
          <w:rPr>
            <w:color w:val="0000EE"/>
            <w:u w:val="single"/>
          </w:rPr>
          <w:t>https://www.pv-magazine.com/2026/04/23/solar-and-wind-take-over-global-power-growth-in-2025/</w:t>
        </w:r>
      </w:hyperlink>
      <w:r>
        <w:t xml:space="preserve"> - In 2025, solar and wind provided approximately six times more new generation capacity than all other energy sources combined. These two sources met nearly all additional global electricity demand driven by population growth, rising affluence, and the electrification of transport, heating, and industry. While annual generation from solar and wind is currently equal, solar is growing faster. Rapid per capita deployment occurred in Australia, China, Chile, Finland, the Netherlands, and Pakistan. By 2030, combined solar, wind, and hydro generation is projected to equal combined coal and gas generation.</w:t>
      </w:r>
      <w:r/>
    </w:p>
    <w:p>
      <w:pPr>
        <w:pStyle w:val="ListNumber"/>
        <w:spacing w:line="240" w:lineRule="auto"/>
        <w:ind w:left="720"/>
      </w:pPr>
      <w:r/>
      <w:hyperlink r:id="rId95">
        <w:r>
          <w:rPr>
            <w:color w:val="0000EE"/>
            <w:u w:val="single"/>
          </w:rPr>
          <w:t>https://www.eenews.net/articles/data-centers-order-more-power-equipment-than-ever-before/</w:t>
        </w:r>
      </w:hyperlink>
      <w:r>
        <w:t xml:space="preserve"> - GE Vernova officials announced that data centers purchased more electrical equipment in the first three months of 2026 than in all of 2025. Orders across the company rose nearly 80 percent, driven by a 60 percent increase in gas turbine demand and a doubling of orders for electrification equipment. Consequently, GE Vernova raised its annual revenue and profit projections, causing its stock to rise 13 percent. CEO Scott Strazik attributed the growth to accelerating global electrification and demand for AI facilities.</w:t>
      </w:r>
      <w:r/>
    </w:p>
    <w:p>
      <w:pPr>
        <w:pStyle w:val="ListNumber"/>
        <w:spacing w:line="240" w:lineRule="auto"/>
        <w:ind w:left="720"/>
      </w:pPr>
      <w:r/>
      <w:hyperlink r:id="rId96">
        <w:r>
          <w:rPr>
            <w:color w:val="0000EE"/>
            <w:u w:val="single"/>
          </w:rPr>
          <w:t>https://alsadatmarketing.com/coal-and-gas-decline-as-cheap-batteries-transform-global-power-grids/</w:t>
        </w:r>
      </w:hyperlink>
      <w:r>
        <w:t xml:space="preserve"> - A global boom in large-scale battery storage projects is expected to transform power systems in 2026, driven by falling costs and rising electricity demand. Worldwide installations are projected to increase by around one-third this year, with major expansions planned in Texas, Inner Mongolia, and New South Wales. Falling battery prices, which have dropped roughly 75 percent since 2018, alongside increased demand from data centers, are accelerating growth. Battery storage allows electricity to be saved during low-price periods and released when demand rises, reducing dependence on coal and gas while improving grid reliability. China remains the dominant player, producing most of the world's batteries and helping lower global prices. Despite challenges such as supply chain dependence and regulatory barriers, battery storage is becoming increasingly important as electricity demand rises and renewable energy expands.</w:t>
      </w:r>
      <w:r/>
    </w:p>
    <w:p>
      <w:pPr>
        <w:pStyle w:val="ListNumber"/>
        <w:spacing w:line="240" w:lineRule="auto"/>
        <w:ind w:left="720"/>
      </w:pPr>
      <w:r/>
      <w:hyperlink r:id="rId97">
        <w:r>
          <w:rPr>
            <w:color w:val="0000EE"/>
            <w:u w:val="single"/>
          </w:rPr>
          <w:t>https://www.fool.co.uk/2026/04/23/why-is-everyone-buying-rio-tinto-shares/</w:t>
        </w:r>
      </w:hyperlink>
      <w:r>
        <w:t xml:space="preserve"> - Rio Tinto shares have gained significant momentum, outperforming the index with a 24% rise and a recent dividend payment. The company reported a 7% revenue increase to $57.6bn and a 9% underlying profit rise to $25.4bn in February. Analysts attribute the stock's popularity to rising copper prices, reduced reliance on iron ore, and a forecast dividend yield of 4.8%. Long-term growth is linked to the green energy revolution and AI demand, including plans for a major copper mine in Arizona.</w:t>
      </w:r>
      <w:r/>
    </w:p>
    <w:p>
      <w:pPr>
        <w:pStyle w:val="ListNumber"/>
        <w:spacing w:line="240" w:lineRule="auto"/>
        <w:ind w:left="720"/>
      </w:pPr>
      <w:r/>
      <w:hyperlink r:id="rId98">
        <w:r>
          <w:rPr>
            <w:color w:val="0000EE"/>
            <w:u w:val="single"/>
          </w:rPr>
          <w:t>https://en.antaranews.com/news/413359/indonesia-to-spend-rp1200-trillion-on-massive-rail-expansion-to-2045</w:t>
        </w:r>
      </w:hyperlink>
      <w:r>
        <w:t xml:space="preserve"> - Coordinating Minister for Infrastructure and Regional Development Agus Harimurti Yudhoyono announced a plan to invest approximately Rp1,200 trillion in expanding and reviving Indonesia's railway network through 2045. The initiative targets around 14,000 kilometers of new and reactivated lines, primarily outside Java, including Sumatra, Kalimantan, and Sulawesi. Annual funding needs are estimated between Rp60 trillion and Rp65 trillion over roughly 20 years. The project aims to address significant infrastructure gaps in these regions and will be funded through a mix of state budgets, regional budgets, public-private partnerships, and private or foreign investment.</w:t>
      </w:r>
      <w:r/>
    </w:p>
    <w:p>
      <w:pPr>
        <w:pStyle w:val="ListNumber"/>
        <w:spacing w:line="240" w:lineRule="auto"/>
        <w:ind w:left="720"/>
      </w:pPr>
      <w:r/>
      <w:hyperlink r:id="rId99">
        <w:r>
          <w:rPr>
            <w:color w:val="0000EE"/>
            <w:u w:val="single"/>
          </w:rPr>
          <w:t>https://insideclimatenews.org/news/23042026/energy-department-budget-renewable-energy-cuts/</w:t>
        </w:r>
      </w:hyperlink>
      <w:r>
        <w:t xml:space="preserve"> - Senate Democrats criticized Energy Secretary Chris Wright's FY2027 budget proposal, which diverts funds from solar and wind research to subsidize fossil fuel plants and nuclear security. The Trump administration's plan includes a 16.5% reduction in non-defense energy funding, cancelling over $15 billion in renewable grants and cutting biological research by 54%. Democrats argue the cuts undermine clean energy transition and grid reliability, while Republicans support the focus on baseload power and national security amidst rising fuel prices linked to the conflict in Iran.</w:t>
      </w:r>
      <w:r/>
    </w:p>
    <w:p>
      <w:pPr>
        <w:pStyle w:val="ListNumber"/>
        <w:spacing w:line="240" w:lineRule="auto"/>
        <w:ind w:left="720"/>
      </w:pPr>
      <w:r/>
      <w:hyperlink r:id="rId100">
        <w:r>
          <w:rPr>
            <w:color w:val="0000EE"/>
            <w:u w:val="single"/>
          </w:rPr>
          <w:t>https://www.mining.com/copper-price-goldman-maintains-year-end-forecast-traxys-sees-15000-t/</w:t>
        </w:r>
      </w:hyperlink>
      <w:r>
        <w:t xml:space="preserve"> - Goldman Sachs maintains its year-end copper price forecast at $12,650 per tonne despite a predicted surplus, citing supply risks from the Middle East war and potential sulphuric acid shortages. Traxys CEO Mark Kristoff predicts prices could reach $15,000 per tonne within two to three years. Analysts warn that China's planned ban on sulphuric acid exports and Strait of Hormuz disruptions threaten production in the Democratic Republic of the Congo and Chile, potentially curtailing global output.</w:t>
      </w:r>
      <w:r/>
    </w:p>
    <w:p>
      <w:pPr>
        <w:pStyle w:val="ListNumber"/>
        <w:spacing w:line="240" w:lineRule="auto"/>
        <w:ind w:left="720"/>
      </w:pPr>
      <w:r/>
      <w:hyperlink r:id="rId100">
        <w:r>
          <w:rPr>
            <w:color w:val="0000EE"/>
            <w:u w:val="single"/>
          </w:rPr>
          <w:t>https://www.mining.com/copper-price-goldman-maintains-year-end-forecast-traxys-sees-15000-t/</w:t>
        </w:r>
      </w:hyperlink>
      <w:r>
        <w:t xml:space="preserve"> - Goldman Sachs maintains its year-end copper price forecast at $12,650 per tonne despite a predicted surplus, citing supply risks from the Middle East war and potential sulphuric acid shortages. Traxys CEO Mark Kristoff predicts prices could reach $15,000 per tonne within two to three years. Analysts warn that China's planned ban on sulphuric acid exports and Strait of Hormuz disruptions threaten production in the Democratic Republic of the Congo and Chile, potentially curtailing global output.</w:t>
      </w:r>
      <w:r/>
    </w:p>
    <w:p>
      <w:pPr>
        <w:pStyle w:val="ListNumber"/>
        <w:spacing w:line="240" w:lineRule="auto"/>
        <w:ind w:left="720"/>
      </w:pPr>
      <w:r/>
      <w:hyperlink r:id="rId101">
        <w:r>
          <w:rPr>
            <w:color w:val="0000EE"/>
            <w:u w:val="single"/>
          </w:rPr>
          <w:t>https://www.mining.com/freeport-mcmoran-joins-100b-mining-company-club/</w:t>
        </w:r>
      </w:hyperlink>
      <w:r>
        <w:t xml:space="preserve"> - Freeport-McMoRan became the seventh mining company to exceed a $100 billion market capitalization, driven by a 4% share advance and a 38% gain in 2026. The Phoenix, Arizona-based firm is recovering from a September 2025 accident at its Grasberg mine in Papua, Indonesia, which killed seven workers. Management expects to restore 85% of production capacity by the second half of 2026, with output targets of 1 billion pounds of copper and 900,000 ounces of gold. The company also secured a permit extension beyond 2041 with Indonesian authorities.</w:t>
      </w:r>
      <w:r/>
    </w:p>
    <w:p>
      <w:pPr>
        <w:pStyle w:val="ListNumber"/>
        <w:spacing w:line="240" w:lineRule="auto"/>
        <w:ind w:left="720"/>
      </w:pPr>
      <w:r/>
      <w:hyperlink r:id="rId102">
        <w:r>
          <w:rPr>
            <w:color w:val="0000EE"/>
            <w:u w:val="single"/>
          </w:rPr>
          <w:t>https://caretas.pe/edicion_2747/cobre-en-el-peru-2026-inversion-y-conflictos-marcan-el-futuro-del-sector/</w:t>
        </w:r>
      </w:hyperlink>
      <w:r>
        <w:t xml:space="preserve"> - Peru remains the world's third-largest copper producer with over 2.7 million tonnes produced in 2025. However, the sector faces significant challenges including 165 active social conflicts by February 2026, with 66% linked to mining. These issues impact operational continuity, financing, and investment decisions. While the country possesses high geological potential and competitive ore quality, it lags behind Chile in infrastructure maturity and stability. Investors seek regulatory stability, social predictability, and faster permitting to unlock future projects. The outlook for 2026 is characterised by a tension between strong global demand and domestic social friction.</w:t>
      </w:r>
      <w:r/>
    </w:p>
    <w:p>
      <w:pPr>
        <w:pStyle w:val="ListNumber"/>
        <w:spacing w:line="240" w:lineRule="auto"/>
        <w:ind w:left="720"/>
      </w:pPr>
      <w:r/>
      <w:hyperlink r:id="rId103">
        <w:r>
          <w:rPr>
            <w:color w:val="0000EE"/>
            <w:u w:val="single"/>
          </w:rPr>
          <w:t>https://caretas.pe/edicion_2747/inversion-minera-en-el-peru-2026-medidas-del-gobierno-para-destrabar-proyectos/</w:t>
        </w:r>
      </w:hyperlink>
      <w:r>
        <w:t xml:space="preserve"> - The Peruvian Ministry of Energy and Mines is implementing a regulatory simplification agenda to boost mining investment in 2026. Key actions include standardizing technical criteria, digitizing procedures, and enhancing inter-institutional coordination to provide predictability and legal security for investors. The government aims to manage social conflicts through early state presence and structured dialogue platforms involving communities and local authorities. Additionally, efforts are being made to combat illegal mining and formalize artisanal mining to protect the environment and institutional trust. The national mining investment portfolio is valued at over $53 billion across 65 prioritized projects.</w:t>
      </w:r>
      <w:r/>
    </w:p>
    <w:p>
      <w:pPr>
        <w:pStyle w:val="ListNumber"/>
        <w:spacing w:line="240" w:lineRule="auto"/>
        <w:ind w:left="720"/>
      </w:pPr>
      <w:r/>
      <w:hyperlink r:id="rId102">
        <w:r>
          <w:rPr>
            <w:color w:val="0000EE"/>
            <w:u w:val="single"/>
          </w:rPr>
          <w:t>https://caretas.pe/edicion_2747/cobre-en-el-peru-2026-inversion-y-conflictos-marcan-el-futuro-del-sector/</w:t>
        </w:r>
      </w:hyperlink>
      <w:r>
        <w:t xml:space="preserve"> - Peru remains the world's third-largest copper producer with over 2.7 million tonnes produced in 2025. However, the sector faces significant challenges including 165 active social conflicts by February 2026, with 66% linked to mining. These issues impact operational continuity, financing, and investment decisions. While the country possesses high geological potential and competitive ore quality, it lags behind Chile in infrastructure maturity and stability. Investors seek regulatory stability, social predictability, and faster permitting to unlock future projects. The outlook for 2026 is characterised by a tension between strong global demand and domestic social friction.</w:t>
      </w:r>
      <w:r/>
    </w:p>
    <w:p>
      <w:pPr>
        <w:pStyle w:val="ListNumber"/>
        <w:spacing w:line="240" w:lineRule="auto"/>
        <w:ind w:left="720"/>
      </w:pPr>
      <w:r/>
      <w:hyperlink r:id="rId104">
        <w:r>
          <w:rPr>
            <w:color w:val="0000EE"/>
            <w:u w:val="single"/>
          </w:rPr>
          <w:t>https://prensaregional.pe/presidente-balcazar-senala-que-licencia-de-explotacion-no-cierra-dialogo-en-tia-maria/</w:t>
        </w:r>
      </w:hyperlink>
      <w:r>
        <w:t xml:space="preserve"> - Peru President José María Balcázar stated that the government's authorisation to begin the first phase of the Tía María mining project does not end ongoing dialogue with local communities. Speaking in Islay province, the President emphasised the need to listen to all stakeholders and maintain open conversation spaces despite the recent approval granted to Southern Perú. This comes amid opposition sector reactions and calls for marches following the decision to start operations at the La Tapada site.</w:t>
      </w:r>
      <w:r/>
    </w:p>
    <w:p>
      <w:pPr>
        <w:pStyle w:val="ListNumber"/>
        <w:spacing w:line="240" w:lineRule="auto"/>
        <w:ind w:left="720"/>
      </w:pPr>
      <w:r/>
      <w:hyperlink r:id="rId100">
        <w:r>
          <w:rPr>
            <w:color w:val="0000EE"/>
            <w:u w:val="single"/>
          </w:rPr>
          <w:t>https://www.mining.com/copper-price-goldman-maintains-year-end-forecast-traxys-sees-15000-t/</w:t>
        </w:r>
      </w:hyperlink>
      <w:r>
        <w:t xml:space="preserve"> - Goldman Sachs maintains its year-end copper price forecast at $12,650 per tonne despite a predicted surplus, citing supply risks from the Middle East war and potential sulphuric acid shortages. Traxys CEO Mark Kristoff predicts prices could reach $15,000 per tonne within two to three years. Analysts warn that China's planned ban on sulphuric acid exports and Strait of Hormuz disruptions threaten production in the Democratic Republic of the Congo and Chile, potentially curtailing global output.</w:t>
      </w:r>
      <w:r/>
    </w:p>
    <w:p>
      <w:pPr>
        <w:pStyle w:val="ListNumber"/>
        <w:spacing w:line="240" w:lineRule="auto"/>
        <w:ind w:left="720"/>
      </w:pPr>
      <w:r/>
      <w:hyperlink r:id="rId105">
        <w:r>
          <w:rPr>
            <w:color w:val="0000EE"/>
            <w:u w:val="single"/>
          </w:rPr>
          <w:t>https://www.autoserviceworld.com/how-fleet-focus-has-shifted-from-ev-targets-to-cost-and-infrastructure/</w:t>
        </w:r>
      </w:hyperlink>
      <w:r>
        <w:t xml:space="preserve"> - A new report from Element Fleet Management, Arval, and Sumitomo Mitsui Auto Service indicates that fleet electrification is entering an execution phase. Surveying over 10,000 decision-makers across 33 countries, the 2026 Global Fleet and Mobility Barometer reveals that while 66 per cent of companies plan to deploy electric vehicles within three years, managing total cost of ownership has become the top challenge. Infrastructure limitations, specifically a lack of charging points, remain a significant barrier. Consequently, companies are prioritising data-driven tools and disciplined planning over initial target setting.</w:t>
      </w:r>
      <w:r/>
    </w:p>
    <w:p>
      <w:pPr>
        <w:pStyle w:val="ListNumber"/>
        <w:spacing w:line="240" w:lineRule="auto"/>
        <w:ind w:left="720"/>
      </w:pPr>
      <w:r/>
      <w:hyperlink r:id="rId106">
        <w:r>
          <w:rPr>
            <w:color w:val="0000EE"/>
            <w:u w:val="single"/>
          </w:rPr>
          <w:t>https://datacenternews.asia/story/earth-day-calls-for-data-centre-grid-reset-amid-ai-surge</w:t>
        </w:r>
      </w:hyperlink>
      <w:r>
        <w:t xml:space="preserve"> - Technology and infrastructure executives from Bentley Systems and Blue Cloud Softech Solutions are calling for a reset in how the global data centre industry manages surging electricity demand driven by artificial intelligence. Concerns focus on the strain placed on ageing grid infrastructure, the need for better alignment between development and grid resilience, and the importance of obtaining social license from local communities. The article highlights that planning authorities in North America and Europe are delaying or rejecting large schemes due to water use, noise, and grid pressure, urging developers to adopt municipal-grade rigor in infrastructure planning and integrate renewable energy and heat reuse.</w:t>
      </w:r>
      <w:r/>
    </w:p>
    <w:p>
      <w:pPr>
        <w:pStyle w:val="ListNumber"/>
        <w:spacing w:line="240" w:lineRule="auto"/>
        <w:ind w:left="720"/>
      </w:pPr>
      <w:r/>
      <w:hyperlink r:id="rId107">
        <w:r>
          <w:rPr>
            <w:color w:val="0000EE"/>
            <w:u w:val="single"/>
          </w:rPr>
          <w:t>https://www.moneyweb.co.za/news/africa/africa-nations-tout-46bn-projects-at-investment-summit/</w:t>
        </w:r>
      </w:hyperlink>
      <w:r>
        <w:t xml:space="preserve"> - The Africa Finance Corp hosted an infrastructure investment summit in Nairobi, Kenya, where African nations promoted projects worth at least $45.8 billion. Initiatives include railways, airports, and renewable power. The financier is mobilising $2 billion from commercial banks and development finance institutions. Specific deals discussed involve Kenya's National Infrastructure Fund, Tanzania's Central Corridor railway, Zambia-Lobito railway, MetroKin in the Democratic Republic of Congo, Ghana's Volta Economic Corridor, Ethiopia's expressway and solar projects, and Uganda's Angololo Water Project.</w:t>
      </w:r>
      <w:r/>
    </w:p>
    <w:p>
      <w:pPr>
        <w:pStyle w:val="ListNumber"/>
        <w:spacing w:line="240" w:lineRule="auto"/>
        <w:ind w:left="720"/>
      </w:pPr>
      <w:r/>
      <w:hyperlink r:id="rId108">
        <w:r>
          <w:rPr>
            <w:color w:val="0000EE"/>
            <w:u w:val="single"/>
          </w:rPr>
          <w:t>https://www.hstoday.us/subject-matter-areas/transportation/dot-announces-2-04-billion-investment-to-modernize-u-s-rail-infrastructure/?utm_source=rss&amp;utm_medium=rss&amp;utm_campaign=dot-announces-2-04-billion-investment-to-modernize-u-s-rail-infrastructure</w:t>
        </w:r>
      </w:hyperlink>
      <w:r>
        <w:t xml:space="preserve"> - U.S. Transportation Secretary Sean P. Duffy announced a $2.04 billion investment to modernize American rail infrastructure. The funding, managed by the Federal Railroad Administration's CRISI Program, aims to reduce congestion, boost passenger ridership, improve regional infrastructure, and enhance safety programs. This initiative supports the administration's goal of improving rail travel for families and commerce.</w:t>
      </w:r>
      <w:r/>
    </w:p>
    <w:p>
      <w:pPr>
        <w:pStyle w:val="ListNumber"/>
        <w:spacing w:line="240" w:lineRule="auto"/>
        <w:ind w:left="720"/>
      </w:pPr>
      <w:r/>
      <w:hyperlink r:id="rId109">
        <w:r>
          <w:rPr>
            <w:color w:val="0000EE"/>
            <w:u w:val="single"/>
          </w:rPr>
          <w:t>https://blog.lukmaanias.com/2026/04/23/national-monetisation-pipeline-2-0-fy2025-26-to-fy2029-30/</w:t>
        </w:r>
      </w:hyperlink>
      <w:r>
        <w:t xml:space="preserve"> - The Government of India announced the National Monetisation Pipeline 2.0 in the Union Budget 2025-26, targeting INR 10 lakh crore in new projects over five years (FY2025-26 to FY2029-30). This initiative aims to unlock value from brownfield and greenfield public-sector assets to reinvest proceeds into new infrastructure. The total estimated transaction value stands at INR 16.72 lakh crore, covering sectors including highways, power, ports, railways, coal, and urban infrastructure. Proceeds are allocated to the Consolidated Fund of India, private investment, and state funds to boost GDP.</w:t>
      </w:r>
      <w:r/>
    </w:p>
    <w:p>
      <w:pPr>
        <w:pStyle w:val="ListNumber"/>
        <w:spacing w:line="240" w:lineRule="auto"/>
        <w:ind w:left="720"/>
      </w:pPr>
      <w:r/>
      <w:hyperlink r:id="rId110">
        <w:r>
          <w:rPr>
            <w:color w:val="0000EE"/>
            <w:u w:val="single"/>
          </w:rPr>
          <w:t>https://geotalkpodcast.com/1562/the-role-of-education-exchanges-in-strengthening-bri-people-to-people-bond/</w:t>
        </w:r>
      </w:hyperlink>
      <w:r>
        <w:t xml:space="preserve"> - China's Belt and Road Initiative (BRI), involving 151 countries, is pivoting from traditional megaprojects to sustainable and high-quality development. Following a 2023 government white paper and President Xi Jinping's commitments, the strategy now prioritizes green energy, digital corridors, and science and technology cooperation. Investment figures declined to $68.3 billion in 2022, reflecting a move towards multilateral partnerships and financial viability. While flagship projects like CPEC and the Jakarta-Bandung railway demonstrate connectivity, the initiative faces challenges including debt sustainability concerns and geopolitical skepticism from nations like India and Italy.</w:t>
      </w:r>
      <w:r/>
    </w:p>
    <w:p>
      <w:pPr>
        <w:pStyle w:val="ListNumber"/>
        <w:spacing w:line="240" w:lineRule="auto"/>
        <w:ind w:left="720"/>
      </w:pPr>
      <w:r/>
      <w:hyperlink r:id="rId111">
        <w:r>
          <w:rPr>
            <w:color w:val="0000EE"/>
            <w:u w:val="single"/>
          </w:rPr>
          <w:t>https://stratnewsglobal.com/china/chinas-ev-push-goes-global-amid-slowing-home-market/</w:t>
        </w:r>
      </w:hyperlink>
      <w:r>
        <w:t xml:space="preserve"> - China is increasing electric vehicle exports to international markets as domestic sales decline. Car sales fell 18% in the first quarter, prompting automakers to seek growth abroad despite tariffs in Europe and restrictions in the US. Exports rose 20% last year to 5.8 million vehicles. Xpeng plans to launch flying cars and robotaxis, aiming for over 50% of revenue from overseas sales within five to ten years.</w:t>
      </w:r>
      <w:r/>
    </w:p>
    <w:p>
      <w:pPr>
        <w:pStyle w:val="ListNumber"/>
        <w:spacing w:line="240" w:lineRule="auto"/>
        <w:ind w:left="720"/>
      </w:pPr>
      <w:r/>
      <w:hyperlink r:id="rId112">
        <w:r>
          <w:rPr>
            <w:color w:val="0000EE"/>
            <w:u w:val="single"/>
          </w:rPr>
          <w:t>https://www.marinetechnologynews.com/news/european-explore-joint-approach-661459</w:t>
        </w:r>
      </w:hyperlink>
      <w:r>
        <w:t xml:space="preserve"> - European transmission system operators Elia, Energinet, 50Hertz, and TenneT have signed a memorandum of understanding to explore cooperation on offshore cable infrastructure in the North Sea. The initiative aims to improve the affordability, efficiency, and reliability of Europe's electricity system as offshore wind capacity grows. The operators will investigate collaboration for at least one year, focusing on sharing knowledge regarding repair procedures, spare parts, fault detection, and available vessels. The cooperation is organised through four working groups and is open to other TSOs within the Offshore TSO Collaboration group.</w:t>
      </w:r>
      <w:r/>
    </w:p>
    <w:p>
      <w:pPr>
        <w:pStyle w:val="ListNumber"/>
        <w:spacing w:line="240" w:lineRule="auto"/>
        <w:ind w:left="720"/>
      </w:pPr>
      <w:r/>
      <w:hyperlink r:id="rId113">
        <w:r>
          <w:rPr>
            <w:color w:val="0000EE"/>
            <w:u w:val="single"/>
          </w:rPr>
          <w:t>https://grist.org/energy/renewable-energy-2025-reports-ember-iea/</w:t>
        </w:r>
      </w:hyperlink>
      <w:r>
        <w:t xml:space="preserve"> - New reports from the International Energy Agency and Ember confirm that 2025 marked a historic turning point where renewable energy sources edged out coal in global electricity generation. Driven by rapid infrastructure expansion in China and India, carbon-free power generation exceeded rising electricity demand, displacing fossil fuels without a global recession. While global CO2 emissions hit a record high due to growth in advanced economies and non-electric sectors, the trend indicates a structural shift towards an 'age of electricity' powered largely by solar, wind, and nuclear sources.</w:t>
      </w:r>
      <w:r/>
    </w:p>
    <w:p>
      <w:pPr>
        <w:pStyle w:val="ListNumber"/>
        <w:spacing w:line="240" w:lineRule="auto"/>
        <w:ind w:left="720"/>
      </w:pPr>
      <w:r/>
      <w:hyperlink r:id="rId114">
        <w:r>
          <w:rPr>
            <w:color w:val="0000EE"/>
            <w:u w:val="single"/>
          </w:rPr>
          <w:t>https://thenextweb.com/news/tesla-25-billion-capex-2026-optimus-robotaxi-ai-chip-fab</w:t>
        </w:r>
      </w:hyperlink>
      <w:r>
        <w:t xml:space="preserve"> - Tesla increased its 2026 capital expenditure guidance to approximately $25 billion, up from over $20 billion, during its Q1 2026 earnings call on 22 April. CFO Vaibhav Taneja confirmed the company expects negative free cash flow for the remainder of the year despite a Q1 beat. The funds will support six new production lines for vehicles, robots, and energy storage, including Cybercab and Optimus manufacturing, alongside a semiconductor facility in Austin. Elon Musk stated the investment is justified for future revenue growth.</w:t>
      </w:r>
      <w:r/>
    </w:p>
    <w:p>
      <w:pPr>
        <w:pStyle w:val="ListNumber"/>
        <w:spacing w:line="240" w:lineRule="auto"/>
        <w:ind w:left="720"/>
      </w:pPr>
      <w:r/>
      <w:hyperlink r:id="rId115">
        <w:r>
          <w:rPr>
            <w:color w:val="0000EE"/>
            <w:u w:val="single"/>
          </w:rPr>
          <w:t>https://australianminingreview.com.au/news/south32-strong-quarter-offsets-weather-impacts/</w:t>
        </w:r>
      </w:hyperlink>
      <w:r>
        <w:t xml:space="preserve"> - Liberty Bell Bay smelter in Tasmania has entered voluntary administration. The facility, an asset of billionaire Sanjeev Gupta's GFG Alliance, had been operating at limited capacity since May following a $20m Tasmanian Government loan. The Tasmanian Government confirmed repeated loan defaults and breaches. ASIC previously sought to wind up operations due to five consecutive years of missing financial reports. Minister Felix Ellis stated administrators aim to stabilise the business for potential sale or recapitalisation, focusing on outcomes for workers and the local community.</w:t>
      </w:r>
      <w:r/>
    </w:p>
    <w:p>
      <w:pPr>
        <w:pStyle w:val="ListNumber"/>
        <w:spacing w:line="240" w:lineRule="auto"/>
        <w:ind w:left="720"/>
      </w:pPr>
      <w:r/>
      <w:hyperlink r:id="rId116">
        <w:r>
          <w:rPr>
            <w:color w:val="0000EE"/>
            <w:u w:val="single"/>
          </w:rPr>
          <w:t>https://www.evisionevs.co.uk/2026/04/23/the-future-of-ev-charging-can-you-really-charge-an-electric-car-in-9-minutes/</w:t>
        </w:r>
      </w:hyperlink>
      <w:r>
        <w:t xml:space="preserve"> - BYD has developed a new flash EV charging system designed to charge electric vehicles from 10% to 70% in approximately five minutes and reach 97% in around nine minutes. This technology relies on a redesigned battery system with advanced thermal management and chargers delivering up to 1,500kW. While initial rollout phases in the UK are planned, nationwide availability will develop gradually due to infrastructure and grid upgrade requirements. The development aims to reduce charging time to levels comparable with traditional refuelling.</w:t>
      </w:r>
      <w:r/>
    </w:p>
    <w:p>
      <w:pPr>
        <w:pStyle w:val="ListNumber"/>
        <w:spacing w:line="240" w:lineRule="auto"/>
        <w:ind w:left="720"/>
      </w:pPr>
      <w:r/>
      <w:hyperlink r:id="rId117">
        <w:r>
          <w:rPr>
            <w:color w:val="0000EE"/>
            <w:u w:val="single"/>
          </w:rPr>
          <w:t>https://www.capital.bg/politika_i_ikonomika/redakcionni_komentari/2026/04/23/4905253_komentar_geopolitikata_na_infrastrukturata/?ref=rss</w:t>
        </w:r>
      </w:hyperlink>
      <w:r>
        <w:t xml:space="preserve"> - In response to China's Belt and Road Initiative, which has invested approximately $2.2 trillion in infrastructure between 2000 and 2023, Western economies have expanded their own strategies. The G7's Partnership for Global Infrastructure and Investment aims to mobilise $600 billion by 2027, the EU's Global Gateway promises up to €300 billion, and the Blue Dot Network seeks to establish global standards. These moves reflect a geopolitical shift from military dominance to competing infrastructure blocks, with the US also threatening tariffs on nations seeking dollar alternatives.</w:t>
      </w:r>
      <w:r/>
    </w:p>
    <w:p>
      <w:pPr>
        <w:pStyle w:val="ListNumber"/>
        <w:spacing w:line="240" w:lineRule="auto"/>
        <w:ind w:left="720"/>
      </w:pPr>
      <w:r/>
      <w:hyperlink r:id="rId118">
        <w:r>
          <w:rPr>
            <w:color w:val="0000EE"/>
            <w:u w:val="single"/>
          </w:rPr>
          <w:t>https://ohiocapitaljournal.com/2026/04/23/utilities-plan-1-4-trillion-in-grid-investments-likely-pushing-bills-higher-in-ohio-and-elsewhere/</w:t>
        </w:r>
      </w:hyperlink>
      <w:r>
        <w:t xml:space="preserve"> - A study by Powerlines reveals US utilities plan to spend $1.4 trillion on grid investments by 2030, based on reviews of 51 investor-owned utilities. This represents a 20% increase in capital expenditure proposals compared to last year. The report indicates these costs will likely appear on consumer bills, with Ohio utilities like Duke Energy and American Electric Power planning significant spending. While demand from data centers and extreme weather drive these investments, analysts warn the current regulatory system incentivizes capital spending over operational efficiency, potentially raising rates.</w:t>
      </w:r>
      <w:r/>
    </w:p>
    <w:p>
      <w:pPr>
        <w:pStyle w:val="ListNumber"/>
        <w:spacing w:line="240" w:lineRule="auto"/>
        <w:ind w:left="720"/>
      </w:pPr>
      <w:r/>
      <w:hyperlink r:id="rId119">
        <w:r>
          <w:rPr>
            <w:color w:val="0000EE"/>
            <w:u w:val="single"/>
          </w:rPr>
          <w:t>https://oilprice.com/Latest-Energy-News/World-News/Indias-Manufacturing-Rebounds-in-April-Despite-High-Energy-Costs.html</w:t>
        </w:r>
      </w:hyperlink>
      <w:r>
        <w:t xml:space="preserve"> - India's private sector output expanded in April, driven by a rebound in manufacturing following a contraction in March linked to the Middle East war. The HSBC Flash India Composite PMI Output Index rose to 58.3. While output and new orders increased, price pressures intensified due to rising fuel, gas, and raw material costs. Government measures to manage LPG shortages have eased, but supply chain disruptions may take years to fully recover. Companies are building buffer stocks and passing some costs to consumers.</w:t>
      </w:r>
      <w:r/>
    </w:p>
    <w:p>
      <w:pPr>
        <w:pStyle w:val="ListNumber"/>
        <w:spacing w:line="240" w:lineRule="auto"/>
        <w:ind w:left="720"/>
      </w:pPr>
      <w:r/>
      <w:hyperlink r:id="rId120">
        <w:r>
          <w:rPr>
            <w:color w:val="0000EE"/>
            <w:u w:val="single"/>
          </w:rPr>
          <w:t>https://www.tulsatoday.com/2026/04/23/factory-activity-hits-four-year-high/</w:t>
        </w:r>
      </w:hyperlink>
      <w:r>
        <w:t xml:space="preserve"> - US manufacturing activity reached a four-year high in April 2026, driven by a surge in domestic production and job growth. Key indicators from the Institute for Supply Management and the Federal Reserve Bank of Philadelphia showed expansion. Major companies including Apple, Nvidia, U.S. Steel, Johnson &amp; Johnson, and AstraZeneca announced billions in new US investments and job creation. The sector recorded its first positive job growth in three years, capping a 17-month economic expansion.</w:t>
      </w:r>
      <w:r/>
    </w:p>
    <w:p>
      <w:pPr>
        <w:pStyle w:val="ListNumber"/>
        <w:spacing w:line="240" w:lineRule="auto"/>
        <w:ind w:left="720"/>
      </w:pPr>
      <w:r/>
      <w:hyperlink r:id="rId118">
        <w:r>
          <w:rPr>
            <w:color w:val="0000EE"/>
            <w:u w:val="single"/>
          </w:rPr>
          <w:t>https://ohiocapitaljournal.com/2026/04/23/utilities-plan-1-4-trillion-in-grid-investments-likely-pushing-bills-higher-in-ohio-and-elsewhere/</w:t>
        </w:r>
      </w:hyperlink>
      <w:r>
        <w:t xml:space="preserve"> - A study by Powerlines reveals US utilities plan to spend $1.4 trillion on grid investments by 2030, based on reviews of 51 investor-owned utilities. This represents a 20% increase in capital expenditure proposals compared to last year. The report indicates these costs will likely appear on consumer bills, with Ohio utilities like Duke Energy and American Electric Power planning significant spending. While demand from data centers and extreme weather drive these investments, analysts warn the current regulatory system incentivizes capital spending over operational efficiency, potentially raising rates.</w:t>
      </w:r>
      <w:r/>
    </w:p>
    <w:p>
      <w:pPr>
        <w:pStyle w:val="ListNumber"/>
        <w:spacing w:line="240" w:lineRule="auto"/>
        <w:ind w:left="720"/>
      </w:pPr>
      <w:r/>
      <w:hyperlink r:id="rId121">
        <w:r>
          <w:rPr>
            <w:color w:val="0000EE"/>
            <w:u w:val="single"/>
          </w:rPr>
          <w:t>https://www.azernews.az/region/257431.html</w:t>
        </w:r>
      </w:hyperlink>
      <w:r>
        <w:t xml:space="preserve"> - Transit traffic along the Trans-Caspian International Transport Route has tripled over the past five years and is projected to reach 300,000 containers by 2030. Nurzhan Kelbuganov, chairman of the Committee of Railway and Water Transport under the Ministry of Transport of Kazakhstan, announced the growth during a visit to the Mangystau Region. Completed infrastructure projects include a container hub and vessel traffic management system at the Port of Aktau, along with dredging and modernization at the Port of Kuryk. These developments aim to increase port capacity and reinforce Kazakhstan's role as a key transit hub connecting China to Europe.</w:t>
      </w:r>
      <w:r/>
    </w:p>
    <w:p>
      <w:pPr>
        <w:pStyle w:val="ListNumber"/>
        <w:spacing w:line="240" w:lineRule="auto"/>
        <w:ind w:left="720"/>
      </w:pPr>
      <w:r/>
      <w:hyperlink r:id="rId122">
        <w:r>
          <w:rPr>
            <w:color w:val="0000EE"/>
            <w:u w:val="single"/>
          </w:rPr>
          <w:t>https://www.power-technology.com/news/wind-power-reaches-1-3tw-as-record-165gw-installed-in-2025/</w:t>
        </w:r>
      </w:hyperlink>
      <w:r>
        <w:t xml:space="preserve"> - The Global Wind Energy Council released its 2025 Global Wind Report on 20 April, revealing that 165GW of new wind capacity was installed globally, representing a 40% increase from the previous record year. Total global wind capacity now stands at approximately 1.3TW across 138 countries. China, the US, and India led additions, driven by strong onshore demand. The report notes that 28,395 new turbines were commissioned across 57 countries, marking wind power's transition to a mainstream, system-wide asset class.</w:t>
      </w:r>
      <w:r/>
    </w:p>
    <w:p>
      <w:pPr>
        <w:pStyle w:val="ListNumber"/>
        <w:spacing w:line="240" w:lineRule="auto"/>
        <w:ind w:left="720"/>
      </w:pPr>
      <w:r/>
      <w:hyperlink r:id="rId123">
        <w:r>
          <w:rPr>
            <w:color w:val="0000EE"/>
            <w:u w:val="single"/>
          </w:rPr>
          <w:t>https://skillings.net/inside-forge-how-u-s-mining-diplomacy-is-redrawing-the-critical-minerals-map/</w:t>
        </w:r>
      </w:hyperlink>
      <w:r>
        <w:t xml:space="preserve"> - In February 2026, the US launched FORGE, a diplomatic initiative succeeding the Minerals Security Partnership, to secure critical minerals for artificial intelligence and national defense. The program establishes coordinated reference prices, price floors via tariffs, and a $12 billion stockpiling initiative called Project Vault. It has finalized 11 new bilateral frameworks with nations including Argentina, Peru, the Philippines, and the Democratic Republic of Congo, focusing on ESG-compliant projects and regional processing hubs to reduce reliance on Asian refining. The strategy aims to create a preferential trade zone insulated from geopolitical leverage.</w:t>
      </w:r>
      <w:r/>
    </w:p>
    <w:p>
      <w:pPr>
        <w:pStyle w:val="ListNumber"/>
        <w:spacing w:line="240" w:lineRule="auto"/>
        <w:ind w:left="720"/>
      </w:pPr>
      <w:r/>
      <w:hyperlink r:id="rId124">
        <w:r>
          <w:rPr>
            <w:color w:val="0000EE"/>
            <w:u w:val="single"/>
          </w:rPr>
          <w:t>https://www.gbnews.com/money/ed-miliband-net-zero-energy-edf</w:t>
        </w:r>
      </w:hyperlink>
      <w:r>
        <w:t xml:space="preserve"> - Simone Rossi, head of EDF Energy, warned that the UK produces excessive electricity relative to demand, forcing households to cover curtailment costs of £1.5 billion. Rossi stated that wind and solar generation is frequently switched off due to grid congestion and oversupply, representing wasted energy. He highlighted the need to accelerate electric vehicle and heat pump adoption to balance supply and demand, noting the UK's lower uptake compared to Norway. Rossi suggested that increased electrification could reduce household bills by £725 annually by 2035.</w:t>
      </w:r>
      <w:r/>
    </w:p>
    <w:p>
      <w:pPr>
        <w:pStyle w:val="ListNumber"/>
        <w:spacing w:line="240" w:lineRule="auto"/>
        <w:ind w:left="720"/>
      </w:pPr>
      <w:r/>
      <w:hyperlink r:id="rId125">
        <w:r>
          <w:rPr>
            <w:color w:val="0000EE"/>
            <w:u w:val="single"/>
          </w:rPr>
          <w:t>https://www.perthnow.com.au/news/environment/oily-orange-water-result-of-mine-pollution-court-told-c-22181966</w:t>
        </w:r>
      </w:hyperlink>
      <w:r>
        <w:t xml:space="preserve"> - The Cadia Community Sustainability Network has filed a class action against Newmont Mining's Cadia operation in New South Wales, alleging reckless exposure to air, land, and water pollution. Evidence submitted to the NSW Supreme Court includes images of dust, orange water, and foam near the mine, alongside claims of PFAS and heavy metal contamination in local water sources. Residents seek aggravated damages and an injunction, citing a 2018 tailings dam collapse and previous regulatory fines. The case is scheduled for a hearing in July.</w:t>
      </w:r>
      <w:r/>
    </w:p>
    <w:p>
      <w:pPr>
        <w:pStyle w:val="ListNumber"/>
        <w:spacing w:line="240" w:lineRule="auto"/>
        <w:ind w:left="720"/>
      </w:pPr>
      <w:r/>
      <w:hyperlink r:id="rId126">
        <w:r>
          <w:rPr>
            <w:color w:val="0000EE"/>
            <w:u w:val="single"/>
          </w:rPr>
          <w:t>https://rassegnacina.substack.com/p/guerra-sanzioni-iran-xi-trump-grande-muraglia-legale</w:t>
        </w:r>
      </w:hyperlink>
      <w:r>
        <w:t xml:space="preserve"> - China has approved two new administrative regulations, orders 834 and 835, designed to shield the country from extraterritorial measures that could harm its sovereignty and supply chains. This move coincides with US Treasury Secretary Scott Bessent threatening secondary sanctions against Chinese companies supporting Iran. The regulations establish a legal framework for automatic retaliatory measures in cases of improper extraterritorial jurisdiction, moving beyond previous diplomatic protests and spot countermeasures against the United States and the European Union.</w:t>
      </w:r>
      <w:r/>
    </w:p>
    <w:p>
      <w:pPr>
        <w:pStyle w:val="ListNumber"/>
        <w:spacing w:line="240" w:lineRule="auto"/>
        <w:ind w:left="720"/>
      </w:pPr>
      <w:r/>
      <w:hyperlink r:id="rId127">
        <w:r>
          <w:rPr>
            <w:color w:val="0000EE"/>
            <w:u w:val="single"/>
          </w:rPr>
          <w:t>https://klementoninvesting.substack.com/p/china-is-expanding-its-trade-war</w:t>
        </w:r>
      </w:hyperlink>
      <w:r>
        <w:t xml:space="preserve"> - The Chinese government has enacted new regulations aimed at enhancing industrial and supply chain security and safeguarding national stability. The law establishes an early warning system to monitor supply disruptions in key sectors. It grants authorities the power to prohibit Chinese companies from trading with foreign firms that discriminate against China or restrict exports. Additionally, the rules allow the government to impose exit bans on foreign businesses and individuals if their commercial decisions, such as diversifying supply chains away from China, are deemed threats to industrial security. The European Union Chamber of Commerce in China has warned that these measures could effectively prevent foreign companies from leaving the country.</w:t>
      </w:r>
      <w:r/>
    </w:p>
    <w:p>
      <w:pPr>
        <w:pStyle w:val="ListNumber"/>
        <w:spacing w:line="240" w:lineRule="auto"/>
        <w:ind w:left="720"/>
      </w:pPr>
      <w:r/>
      <w:hyperlink r:id="rId128">
        <w:r>
          <w:rPr>
            <w:color w:val="0000EE"/>
            <w:u w:val="single"/>
          </w:rPr>
          <w:t>https://www.pv-magazine.com/2026/04/23/u-s-court-blocks-de-facto-moratorium-on-federal-solar-permitting/</w:t>
        </w:r>
      </w:hyperlink>
      <w:r>
        <w:t xml:space="preserve"> - A US federal judge issued a preliminary injunction against a Department of the Interior policy requiring secretarial approval for renewable energy projects on public lands. The ruling, made by the US District Court for the District of Massachusetts, halted administrative hurdles deemed arbitrary and capricious. The policy had stalled approximately 57 GW of clean energy capacity. Industry advocates argued the restriction threatened utility-scale projects and national decarbonization targets. The decision is supported by the Solar Energy Industries Association as a step toward lowering energy costs and meeting climate goals.</w:t>
      </w:r>
      <w:r/>
    </w:p>
    <w:p>
      <w:pPr>
        <w:pStyle w:val="ListNumber"/>
        <w:spacing w:line="240" w:lineRule="auto"/>
        <w:ind w:left="720"/>
      </w:pPr>
      <w:r/>
      <w:hyperlink r:id="rId129">
        <w:r>
          <w:rPr>
            <w:color w:val="0000EE"/>
            <w:u w:val="single"/>
          </w:rPr>
          <w:t>https://www.pv-magazine-australia.com/2026/04/23/67-3-gw-battery-storage-progresses-through-nem-connection-process/</w:t>
        </w:r>
      </w:hyperlink>
      <w:r>
        <w:t xml:space="preserve"> - The Australian Energy Market Operator (AEMO) reports that 67.3 GW of projects are progressing through the National Electricity Market (NEM) connection process in Q1 2026. Batteries account for approximately 49% of this pipeline, with standalone capacity rising from 20.5 GW to 33.2 GW over the past year. This growth supports anticipated demand increases and offsets planned coal station retirements. Margarida Pimentel of AEMO noted a 33% overall pipeline increase, though implementation phases face delays due to funding uncertainty and supply chain constraints. Several projects, including Swanbank and Limondale Battery Energy Storage Systems, reached full output in the March quarter.</w:t>
      </w:r>
      <w:r/>
    </w:p>
    <w:p>
      <w:pPr>
        <w:pStyle w:val="ListNumber"/>
        <w:spacing w:line="240" w:lineRule="auto"/>
        <w:ind w:left="720"/>
      </w:pPr>
      <w:r/>
      <w:hyperlink r:id="rId130">
        <w:r>
          <w:rPr>
            <w:color w:val="0000EE"/>
            <w:u w:val="single"/>
          </w:rPr>
          <w:t>https://skillings.net/critical-minerals-collaboration-what-changed-and-impact-on-u-s-chile-supply-chains/</w:t>
        </w:r>
      </w:hyperlink>
      <w:r>
        <w:t xml:space="preserve"> - The United States and Chile have formalized a strategic partnership to secure supply chains for rare earths and critical minerals, signed by US Deputy Secretary of State Christopher Landau and Chilean Foreign Minister Francisco Pérez Mackenna. The agreement, finalized in late March, establishes a framework for formal consultations integrating Chilean extraction capabilities with American financing and technological oversight. It addresses lithium, copper, and rhenium, including scrap management and security cooperation to combat organized crime. The initiative aims to diversify midstream processing away from China, linking US capital to Chilean reserves to insulate the energy transition from East Asian geopolitical leverage.</w:t>
      </w:r>
      <w:r/>
    </w:p>
    <w:p>
      <w:pPr>
        <w:pStyle w:val="ListNumber"/>
        <w:spacing w:line="240" w:lineRule="auto"/>
        <w:ind w:left="720"/>
      </w:pPr>
      <w:r/>
      <w:hyperlink r:id="rId127">
        <w:r>
          <w:rPr>
            <w:color w:val="0000EE"/>
            <w:u w:val="single"/>
          </w:rPr>
          <w:t>https://klementoninvesting.substack.com/p/china-is-expanding-its-trade-war</w:t>
        </w:r>
      </w:hyperlink>
      <w:r>
        <w:t xml:space="preserve"> - The Chinese government has enacted new regulations aimed at enhancing industrial and supply chain security and safeguarding national stability. The law establishes an early warning system to monitor supply disruptions in key sectors. It grants authorities the power to prohibit Chinese companies from trading with foreign firms that discriminate against China or restrict exports. Additionally, the rules allow the government to impose exit bans on foreign businesses and individuals if their commercial decisions, such as diversifying supply chains away from China, are deemed threats to industrial security. The European Union Chamber of Commerce in China has warned that these measures could effectively prevent foreign companies from leaving the country.</w:t>
      </w:r>
      <w:r/>
    </w:p>
    <w:p>
      <w:pPr>
        <w:pStyle w:val="ListNumber"/>
        <w:spacing w:line="240" w:lineRule="auto"/>
        <w:ind w:left="720"/>
      </w:pPr>
      <w:r/>
      <w:hyperlink r:id="rId131">
        <w:r>
          <w:rPr>
            <w:color w:val="0000EE"/>
            <w:u w:val="single"/>
          </w:rPr>
          <w:t>https://en.antaranews.com/news/413345/indonesia-studies-2772-km-kalimantan-rail-network</w:t>
        </w:r>
      </w:hyperlink>
      <w:r>
        <w:t xml:space="preserve"> - Indonesia is evaluating plans to construct a 2,772-kilometer railway network across Kalimantan to enhance logistics and support resource-driven growth. Coordinating Minister for Infrastructure and Regional Development Agus Harimurti Yudhoyono stated the project is in an early planning stage. Authorities will establish a cross-ministerial committee to finalize the national railway master plan, Ripnas. Currently, Kalimantan has no operational railway network. The proposed system aims to link provinces across the island, improving efficiency for bulk commodities and enabling industrial expansion.</w:t>
      </w:r>
      <w:r/>
    </w:p>
    <w:p>
      <w:pPr>
        <w:pStyle w:val="ListNumber"/>
        <w:spacing w:line="240" w:lineRule="auto"/>
        <w:ind w:left="720"/>
      </w:pPr>
      <w:r/>
      <w:hyperlink r:id="rId130">
        <w:r>
          <w:rPr>
            <w:color w:val="0000EE"/>
            <w:u w:val="single"/>
          </w:rPr>
          <w:t>https://skillings.net/critical-minerals-collaboration-what-changed-and-impact-on-u-s-chile-supply-chains/</w:t>
        </w:r>
      </w:hyperlink>
      <w:r>
        <w:t xml:space="preserve"> - The United States and Chile have formalized a strategic partnership to secure supply chains for rare earths and critical minerals, signed by US Deputy Secretary of State Christopher Landau and Chilean Foreign Minister Francisco Pérez Mackenna. The agreement, finalized in late March, establishes a framework for formal consultations integrating Chilean extraction capabilities with American financing and technological oversight. It addresses lithium, copper, and rhenium, including scrap management and security cooperation to combat organized crime. The initiative aims to diversify midstream processing away from China, linking US capital to Chilean reserves to insulate the energy transition from East Asian geopolitical leverage.</w:t>
      </w:r>
      <w:r/>
    </w:p>
    <w:p>
      <w:pPr>
        <w:pStyle w:val="ListNumber"/>
        <w:spacing w:line="240" w:lineRule="auto"/>
        <w:ind w:left="720"/>
      </w:pPr>
      <w:r/>
      <w:hyperlink r:id="rId132">
        <w:r>
          <w:rPr>
            <w:color w:val="0000EE"/>
            <w:u w:val="single"/>
          </w:rPr>
          <w:t>https://skillings.net/panama-approves-processing-of-38-million-tonne-stockpile-at-cobre-panama/</w:t>
        </w:r>
      </w:hyperlink>
      <w:r>
        <w:t xml:space="preserve"> - The Government of Panama has authorized First Quantum Minerals to process approximately 38 million tonnes of stockpiled ore at the Cobre Panama mine. Announced by the Ministry of Commerce and Industries, this decision aims to mitigate environmental risks associated with acid rock drainage and generate economic activity. The operation, expected to create over 1,000 jobs and inject $250 million into the economy, will recover an estimated 70,000 tonnes of copper and precious metals. This measure is framed as environmental risk mitigation rather than a full resumption of mining activities, with no new extraction authorized.</w:t>
      </w:r>
      <w:r/>
    </w:p>
    <w:p>
      <w:pPr>
        <w:pStyle w:val="ListNumber"/>
        <w:spacing w:line="240" w:lineRule="auto"/>
        <w:ind w:left="720"/>
      </w:pPr>
      <w:r/>
      <w:hyperlink r:id="rId130">
        <w:r>
          <w:rPr>
            <w:color w:val="0000EE"/>
            <w:u w:val="single"/>
          </w:rPr>
          <w:t>https://skillings.net/critical-minerals-collaboration-what-changed-and-impact-on-u-s-chile-supply-chains/</w:t>
        </w:r>
      </w:hyperlink>
      <w:r>
        <w:t xml:space="preserve"> - The United States and Chile have formalized a strategic partnership to secure supply chains for rare earths and critical minerals, signed by US Deputy Secretary of State Christopher Landau and Chilean Foreign Minister Francisco Pérez Mackenna. The agreement, finalized in late March, establishes a framework for formal consultations integrating Chilean extraction capabilities with American financing and technological oversight. It addresses lithium, copper, and rhenium, including scrap management and security cooperation to combat organized crime. The initiative aims to diversify midstream processing away from China, linking US capital to Chilean reserves to insulate the energy transition from East Asian geopolitical leverage.</w:t>
      </w:r>
      <w:r/>
    </w:p>
    <w:p>
      <w:pPr>
        <w:pStyle w:val="ListNumber"/>
        <w:spacing w:line="240" w:lineRule="auto"/>
        <w:ind w:left="720"/>
      </w:pPr>
      <w:r/>
      <w:hyperlink r:id="rId130">
        <w:r>
          <w:rPr>
            <w:color w:val="0000EE"/>
            <w:u w:val="single"/>
          </w:rPr>
          <w:t>https://skillings.net/critical-minerals-collaboration-what-changed-and-impact-on-u-s-chile-supply-chains/</w:t>
        </w:r>
      </w:hyperlink>
      <w:r>
        <w:t xml:space="preserve"> - The United States and Chile have formalized a strategic partnership to secure supply chains for rare earths and critical minerals, signed by US Deputy Secretary of State Christopher Landau and Chilean Foreign Minister Francisco Pérez Mackenna. The agreement, finalized in late March, establishes a framework for formal consultations integrating Chilean extraction capabilities with American financing and technological oversight. It addresses lithium, copper, and rhenium, including scrap management and security cooperation to combat organized crime. The initiative aims to diversify midstream processing away from China, linking US capital to Chilean reserves to insulate the energy transition from East Asian geopolitical leverage.</w:t>
      </w:r>
      <w:r/>
    </w:p>
    <w:p>
      <w:pPr>
        <w:pStyle w:val="ListNumber"/>
        <w:spacing w:line="240" w:lineRule="auto"/>
        <w:ind w:left="720"/>
      </w:pPr>
      <w:r/>
      <w:hyperlink r:id="rId133">
        <w:r>
          <w:rPr>
            <w:color w:val="0000EE"/>
            <w:u w:val="single"/>
          </w:rPr>
          <w:t>https://mining.com.au/ghana-tightens-mining-ownership-rules-newmont-anglogold-ashanti-and-zijin-face-deadline/</w:t>
        </w:r>
      </w:hyperlink>
      <w:r>
        <w:t xml:space="preserve"> - Ghana's Minerals Commission has issued a deadline of December 2026 for international mining companies, including Newmont, AngloGold Ashanti, and Zijin Mining, to comply with new local ownership requirements. Surface mining must be undertaken by Ghanaian-owned firms, while underground mining requires minimum 50% local ownership. Failure to comply will result in sanctions. Newmont requested an extension to 2027, which was rejected. The reforms aim to eliminate 'fronting' and ensure Ghanaians benefit equitably from mineral wealth, shifting focus from employment to ownership.</w:t>
      </w:r>
      <w:r/>
    </w:p>
    <w:p>
      <w:pPr>
        <w:pStyle w:val="ListNumber"/>
        <w:spacing w:line="240" w:lineRule="auto"/>
        <w:ind w:left="720"/>
      </w:pPr>
      <w:r/>
      <w:hyperlink r:id="rId134">
        <w:r>
          <w:rPr>
            <w:color w:val="0000EE"/>
            <w:u w:val="single"/>
          </w:rPr>
          <w:t>https://www.thejapannews.net/news/279006023/tribe-protests-federal-push-to-develop-ak-mineral-resources</w:t>
        </w:r>
      </w:hyperlink>
      <w:r>
        <w:t xml:space="preserve"> - The Chilkat Indian Village in southeastern Alaska opposes a Hard Rock Mine project proposal adjacent to their community, citing fears that mining by Vizsla Copper Corp. will contaminate the Chilkat River and endanger salmon runs. Village President Dorothy Strong warns that acidic waste from extracting copper, zinc, silver, gold, and pyrite could devastate the waterway and threaten the local food security relied upon for generations. The project, linked to a federal executive order to maximize Alaska's natural resources, also poses risks to the nearby Alaska Bald Eagle Preserve. Opponents have formed the Chilkat Forever group to resist the development.</w:t>
      </w:r>
      <w:r/>
    </w:p>
    <w:p>
      <w:pPr>
        <w:pStyle w:val="ListNumber"/>
        <w:spacing w:line="240" w:lineRule="auto"/>
        <w:ind w:left="720"/>
      </w:pPr>
      <w:r/>
      <w:hyperlink r:id="rId133">
        <w:r>
          <w:rPr>
            <w:color w:val="0000EE"/>
            <w:u w:val="single"/>
          </w:rPr>
          <w:t>https://mining.com.au/ghana-tightens-mining-ownership-rules-newmont-anglogold-ashanti-and-zijin-face-deadline/</w:t>
        </w:r>
      </w:hyperlink>
      <w:r>
        <w:t xml:space="preserve"> - Ghana's Minerals Commission has issued a deadline of December 2026 for international mining companies, including Newmont, AngloGold Ashanti, and Zijin Mining, to comply with new local ownership requirements. Surface mining must be undertaken by Ghanaian-owned firms, while underground mining requires minimum 50% local ownership. Failure to comply will result in sanctions. Newmont requested an extension to 2027, which was rejected. The reforms aim to eliminate 'fronting' and ensure Ghanaians benefit equitably from mineral wealth, shifting focus from employment to ownership.</w:t>
      </w:r>
      <w:r/>
    </w:p>
    <w:p>
      <w:pPr>
        <w:pStyle w:val="ListNumber"/>
        <w:spacing w:line="240" w:lineRule="auto"/>
        <w:ind w:left="720"/>
      </w:pPr>
      <w:r/>
      <w:hyperlink r:id="rId135">
        <w:r>
          <w:rPr>
            <w:color w:val="0000EE"/>
            <w:u w:val="single"/>
          </w:rPr>
          <w:t>https://www.masstransitmag.com/management/news/55372568/us-department-of-transportation-dot-usdot-to-invest-47-billion-into-northeast-corridor-improvement-projects</w:t>
        </w:r>
      </w:hyperlink>
      <w:r>
        <w:t xml:space="preserve"> - The U.S. Department of Transportation announced a $4.7 billion investment in rail projects along Amtrak's Northeast Corridor. Secretary Sean Duffy stated the funding aims to revitalize major hubs including New York Penn Station and Washington Union Station. The investment supports upgrading station infrastructure, streamlining services, and rebuilding rail bridges. Applications for the Partnership-Northeast Corridor Program are due by May 5.</w:t>
      </w:r>
      <w:r/>
    </w:p>
    <w:p>
      <w:pPr>
        <w:pStyle w:val="ListNumber"/>
        <w:spacing w:line="240" w:lineRule="auto"/>
        <w:ind w:left="720"/>
      </w:pPr>
      <w:r/>
      <w:hyperlink r:id="rId136">
        <w:r>
          <w:rPr>
            <w:color w:val="0000EE"/>
            <w:u w:val="single"/>
          </w:rPr>
          <w:t>https://www.trend.az/business/4177750.html</w:t>
        </w:r>
      </w:hyperlink>
      <w:r>
        <w:t xml:space="preserve"> - China's wind power capacity reached 640,626 megawatts in 2025, representing a 22.9% increase from 2024. According to data from the International Renewable Energy Agency, wind energy now accounts for 28.4% of the nation's total renewable generation. This growth is driven by the 14th Five-Year Plan, massive mega-bases in western regions like Inner Mongolia and Xinjiang, and offshore projects in Guangdong and Jiangsu. Chinese manufacturers Goldwind and Envision supply over 70% of the global market, while grid reforms have reduced curtailment risks.</w:t>
      </w:r>
      <w:r/>
    </w:p>
    <w:p>
      <w:pPr>
        <w:pStyle w:val="ListNumber"/>
        <w:spacing w:line="240" w:lineRule="auto"/>
        <w:ind w:left="720"/>
      </w:pPr>
      <w:r/>
      <w:hyperlink r:id="rId137">
        <w:r>
          <w:rPr>
            <w:color w:val="0000EE"/>
            <w:u w:val="single"/>
          </w:rPr>
          <w:t>https://mustreadalaska.com/federal-dot-awards-alaska-115-4-million-for-port-infrastructure/</w:t>
        </w:r>
      </w:hyperlink>
      <w:r>
        <w:t xml:space="preserve"> - The U.S. Department of Transportation's Maritime Administration awarded $115.4 million in federal funding to Alaska for port infrastructure projects under the Port Infrastructure Development Program. The funds, part of the Infrastructure Investment and Jobs Act, will support seven key initiatives including the Port of Skagway Industrial Dock Redevelopment, Port MacKenzie Multimodal Port Expansion, and the ARRC Port of Whittier Operational Efficiency Project. These investments aim to modernize critical infrastructure, improve freight mobility, and strengthen supply chains across Alaska's communities.</w:t>
      </w:r>
      <w:r/>
    </w:p>
    <w:p>
      <w:pPr>
        <w:pStyle w:val="ListNumber"/>
        <w:spacing w:line="240" w:lineRule="auto"/>
        <w:ind w:left="720"/>
      </w:pPr>
      <w:r/>
      <w:hyperlink r:id="rId136">
        <w:r>
          <w:rPr>
            <w:color w:val="0000EE"/>
            <w:u w:val="single"/>
          </w:rPr>
          <w:t>https://www.trend.az/business/4177750.html</w:t>
        </w:r>
      </w:hyperlink>
      <w:r>
        <w:t xml:space="preserve"> - China's wind power capacity reached 640,626 megawatts in 2025, representing a 22.9% increase from 2024. According to data from the International Renewable Energy Agency, wind energy now accounts for 28.4% of the nation's total renewable generation. This growth is driven by the 14th Five-Year Plan, massive mega-bases in western regions like Inner Mongolia and Xinjiang, and offshore projects in Guangdong and Jiangsu. Chinese manufacturers Goldwind and Envision supply over 70% of the global market, while grid reforms have reduced curtailment risks.</w:t>
      </w:r>
      <w:r/>
    </w:p>
    <w:p>
      <w:pPr>
        <w:pStyle w:val="ListNumber"/>
        <w:spacing w:line="240" w:lineRule="auto"/>
        <w:ind w:left="720"/>
      </w:pPr>
      <w:r/>
      <w:hyperlink r:id="rId138">
        <w:r>
          <w:rPr>
            <w:color w:val="0000EE"/>
            <w:u w:val="single"/>
          </w:rPr>
          <w:t>https://www.chinanews.net/news/279004588/china-scales-up-offshore-wind-capacity-to-accelerate-low-carbon-transition</w:t>
        </w:r>
      </w:hyperlink>
      <w:r>
        <w:t xml:space="preserve"> - China is expanding its offshore wind capacity through advanced projects in Guangdong, Shandong, and Hainan, achieving full grid connection for deep-water farms and breaking ground on far-offshore facilities. Total wind power capacity reached 650 million kW by February 2026, with offshore capacity surpassing 47 million kW, leading the world for five consecutive years. The sector benefits from a robust industrial chain in coastal provinces and targets over 100 million kW of cumulative offshore capacity by 2030.</w:t>
      </w:r>
      <w:r/>
    </w:p>
    <w:p>
      <w:pPr>
        <w:pStyle w:val="ListNumber"/>
        <w:spacing w:line="240" w:lineRule="auto"/>
        <w:ind w:left="720"/>
      </w:pPr>
      <w:r/>
      <w:hyperlink r:id="rId139">
        <w:r>
          <w:rPr>
            <w:color w:val="0000EE"/>
            <w:u w:val="single"/>
          </w:rPr>
          <w:t>https://energiesmedia.com/hitachi-energy-samsung-ct-solar-integration/</w:t>
        </w:r>
      </w:hyperlink>
      <w:r>
        <w:t xml:space="preserve"> - Hitachi Energy and Samsung C&amp;T have announced an expanded strategic partnership to accelerate global grid infrastructure capable of supporting large-scale solar power integration. The collaboration, formalised through a new Memorandum of Understanding (MoU), combines Hitachi Energy's expertise in high-voltage alternating current (HVAC) grid technologies with Samsung C&amp;T's engineering, procurement, and construction (EPC) capabilities. This joint initiative aims to enhance grid reliability and stability, addressing the intermittency challenges associated with variable renewable energy sources. The partnership builds on previous collaborations involving high-voltage direct current (HVDC) systems, positioning both entities to capitalise on the growing global market for grid modernisation and energy security.</w:t>
      </w:r>
      <w:r/>
    </w:p>
    <w:p>
      <w:pPr>
        <w:pStyle w:val="ListNumber"/>
        <w:spacing w:line="240" w:lineRule="auto"/>
        <w:ind w:left="720"/>
      </w:pPr>
      <w:r/>
      <w:hyperlink r:id="rId140">
        <w:r>
          <w:rPr>
            <w:color w:val="0000EE"/>
            <w:u w:val="single"/>
          </w:rPr>
          <w:t>https://www.jdsupra.com/legalnews/presidential-determination-pursuant-to-8246624/</w:t>
        </w:r>
      </w:hyperlink>
      <w:r>
        <w:t xml:space="preserve"> - The President has issued a determination under Section 303 of the Defense Production Act of 1950 to utilise federal authorities for supporting and expanding U.S. electric grid infrastructure, equipment manufacturing, and supply chains. The directive specifically targets transformers, transmission components, and related materials to address national security and energy reliability concerns. This action enables federal financial support and expedited actions to bolster domestic capacity in the energy sector.</w:t>
      </w:r>
      <w:r/>
    </w:p>
    <w:p>
      <w:pPr>
        <w:pStyle w:val="ListNumber"/>
        <w:spacing w:line="240" w:lineRule="auto"/>
        <w:ind w:left="720"/>
      </w:pPr>
      <w:r/>
      <w:hyperlink r:id="rId141">
        <w:r>
          <w:rPr>
            <w:color w:val="0000EE"/>
            <w:u w:val="single"/>
          </w:rPr>
          <w:t>https://hotnews.ro/comisia-europeana-propune-accelerarea-tranzitiei-catre-energia-verde-nota-de-plata-a-razboiului-pentru-europa-2226524</w:t>
        </w:r>
      </w:hyperlink>
      <w:r>
        <w:t xml:space="preserve"> - The European Commission has proposed the AccelerateEU initiative to accelerate the transition to renewable energy and reduce dependence on fossil fuels. Citing an additional 24 billion euro spent on energy imports since the Middle East conflict began, the Commission outlines five key directions including tighter coordination, consumer protection, electrification, grid development, and increased investment. Measures include subsidies for electric vehicles and heat pumps, a 100 billion euro fund for industrial decarbonisation, and clarified flight cancellation rules. The proposals are set for discussion at the informal European Council meeting in Cyprus on 23-24 April.</w:t>
      </w:r>
      <w:r/>
    </w:p>
    <w:p>
      <w:pPr>
        <w:pStyle w:val="ListNumber"/>
        <w:spacing w:line="240" w:lineRule="auto"/>
        <w:ind w:left="720"/>
      </w:pPr>
      <w:r/>
      <w:hyperlink r:id="rId142">
        <w:r>
          <w:rPr>
            <w:color w:val="0000EE"/>
            <w:u w:val="single"/>
          </w:rPr>
          <w:t>https://businessmotoring.co.uk/government-to-simplify-ev-charger-installations/</w:t>
        </w:r>
      </w:hyperlink>
      <w:r>
        <w:t xml:space="preserve"> - The UK Government announced plans to introduce legislation in the summer to simplify electric vehicle charger installations. Measures include permitted development rights for cross-pavement charging, updated building regulations for new and renovated structures, and streamlined planning rules to accelerate grid upgrades. Energy Secretary Ed Miliband stated the move aims to enhance energy security and reduce bills. Industry leaders from char.gy and Kerbo Charge welcomed the reforms as decisive action to improve access for renters and flat-dwellers.</w:t>
      </w:r>
      <w:r/>
    </w:p>
    <w:p>
      <w:pPr>
        <w:pStyle w:val="ListNumber"/>
        <w:spacing w:line="240" w:lineRule="auto"/>
        <w:ind w:left="720"/>
      </w:pPr>
      <w:r/>
      <w:hyperlink r:id="rId143">
        <w:r>
          <w:rPr>
            <w:color w:val="0000EE"/>
            <w:u w:val="single"/>
          </w:rPr>
          <w:t>https://ca.finance.yahoo.com/news/rio-stock-gets-fresh-target-220519200.html</w:t>
        </w:r>
      </w:hyperlink>
      <w:r>
        <w:t xml:space="preserve"> - On April 13, Citi raised its price target on Rio Tinto Group to 7,200 GBp from 7,000 GBp, maintaining a Neutral rating. Just days earlier, on April 10, Morgan Stanley analyst Alain Gabriel lifted his target to 6,900 GBp from 6,330 GBp with an Equal Weight rating. The increases reflect improving expectations for the mining company amid resilient commodity demand and long-term structural needs for metals tied to electrification and infrastructure. Rio Tinto operates globally with a diversified portfolio including iron ore, copper, aluminum, and lithium.</w:t>
      </w:r>
      <w:r/>
    </w:p>
    <w:p>
      <w:pPr>
        <w:pStyle w:val="ListNumber"/>
        <w:spacing w:line="240" w:lineRule="auto"/>
        <w:ind w:left="720"/>
      </w:pPr>
      <w:r/>
      <w:hyperlink r:id="rId144">
        <w:r>
          <w:rPr>
            <w:color w:val="0000EE"/>
            <w:u w:val="single"/>
          </w:rPr>
          <w:t>https://www.troutmanenergyreport.com/2026/04/ferc-commits-to-june-2026-action-in-large-load-interconnection-rulemaking/</w:t>
        </w:r>
      </w:hyperlink>
      <w:r>
        <w:t xml:space="preserve"> - On April 16, 2026, the Federal Energy Regulatory Commission (FERC) announced a commitment to finalize reforms governing large load interconnection by the end of June 2026. Addressing the rapid growth of data centers and other large-scale consumers, FERC intends to establish a framework ensuring timely, orderly, and non-discriminatory access to the interstate transmission system. The Commission cited an advance notice of proposed rulemaking from October 2025 and has already directed PJM and approved SPP proposals. Chairman Laura V. Swett emphasized the urgent need for these changes to reshape the transmission landscape.</w:t>
      </w:r>
      <w:r/>
    </w:p>
    <w:p>
      <w:pPr>
        <w:pStyle w:val="ListNumber"/>
        <w:spacing w:line="240" w:lineRule="auto"/>
        <w:ind w:left="720"/>
      </w:pPr>
      <w:r/>
      <w:hyperlink r:id="rId145">
        <w:r>
          <w:rPr>
            <w:color w:val="0000EE"/>
            <w:u w:val="single"/>
          </w:rPr>
          <w:t>https://electrek.co/2026/04/22/china-shipped-a-record-68-gw-of-solar-in-march-heres-why-it-matters/</w:t>
        </w:r>
      </w:hyperlink>
      <w:r>
        <w:t xml:space="preserve"> - China exported a record 68 GW of solar energy in March 2026, driven by rising fossil fuel prices linked to the US-Israel war with Iran. Fifty countries set all-time import records, with Africa and Asia accounting for most of the surge. Exports of solar cells and wafers overtook panel exports, indicating a shift toward local assembly. Concurrently, China's battery and EV exports surged, collectively cushioning the global economy from fossil fuel shocks. The spike occurred ahead of a 9% cost increase in Chinese solar panels due to export tax adjustments.</w:t>
      </w:r>
      <w:r/>
    </w:p>
    <w:p>
      <w:pPr>
        <w:pStyle w:val="ListNumber"/>
        <w:spacing w:line="240" w:lineRule="auto"/>
        <w:ind w:left="720"/>
      </w:pPr>
      <w:r/>
      <w:hyperlink r:id="rId146">
        <w:r>
          <w:rPr>
            <w:color w:val="0000EE"/>
            <w:u w:val="single"/>
          </w:rPr>
          <w:t>https://www.constructionowners.com/news/amtrak-secures-4-7b-for-rail-upgrades</w:t>
        </w:r>
      </w:hyperlink>
      <w:r>
        <w:t xml:space="preserve"> - The U.S. Department of Transportation opened applications for $4.7 billion in grants to fund major rail projects along Amtrak's Northeast Corridor, including upgrades to New York Penn Station and Washington Union Station. This funding is part of the Federal-State Partnership for Intercity Passenger Rail and CRISI programs. Simultaneously, Amtrak issued a request for proposals to replace its aging long-distance fleet of over 800 railcars. The initiative aims to improve speeds, frequency, and accessibility, with initial estimates suggesting the fleet replacement could require at least $7 billion in investment.</w:t>
      </w:r>
      <w:r/>
    </w:p>
    <w:p>
      <w:pPr>
        <w:pStyle w:val="ListNumber"/>
        <w:spacing w:line="240" w:lineRule="auto"/>
        <w:ind w:left="720"/>
      </w:pPr>
      <w:r/>
      <w:hyperlink r:id="rId147">
        <w:r>
          <w:rPr>
            <w:color w:val="0000EE"/>
            <w:u w:val="single"/>
          </w:rPr>
          <w:t>https://metalsandminers.substack.com/p/the-2026-defense-production-act-and</w:t>
        </w:r>
      </w:hyperlink>
      <w:r>
        <w:t xml:space="preserve"> - President Trump invoked Section 303 of the Defense Production Act of 1950, declaring the US electric grid infrastructure essential to national defense. The administration determined the private sector cannot meet grid requirements due to limited domestic capacity and foreign reliance. Emergency authority allows the Secretary of Energy to bypass normal procedures and deploy federal capital to build domestic supply chains for transformers, transmission components, and electrical steel. This mobilization creates a massive demand shock for silver, copper, lithium, and critical metals, which the mining sector currently cannot satisfy.</w:t>
      </w:r>
      <w:r/>
    </w:p>
    <w:p>
      <w:pPr>
        <w:pStyle w:val="ListNumber"/>
        <w:spacing w:line="240" w:lineRule="auto"/>
        <w:ind w:left="720"/>
      </w:pPr>
      <w:r/>
      <w:hyperlink r:id="rId148">
        <w:r>
          <w:rPr>
            <w:color w:val="0000EE"/>
            <w:u w:val="single"/>
          </w:rPr>
          <w:t>https://www.evinfrastructurenews.com/ev-regulations/grid-bottlenecks-blocking-ev-charging-expansion-as-australia-faces-fuel-vulnerability-industry-warns</w:t>
        </w:r>
      </w:hyperlink>
      <w:r>
        <w:t xml:space="preserve"> - A coalition of Australian EV charging operators and energy retailers, coordinated by Nexa Advisory and including Tesla and AGL, issued a joint statement urging governments to remove regulatory barriers for private investment in charging infrastructure. Citing fuel supply disruptions and price volatility linked to Middle East conflict, the group argues that accelerating EV deployment is essential for energy security. The coalition identified grid connection delays as a primary obstacle and requested streamlined connection processes, tariff reforms, and a moratorium on ring-fencing waivers to protect competition. The industry committed to investing billions by 2030 contingent on a clear policy framework.</w:t>
      </w:r>
      <w:r/>
    </w:p>
    <w:p>
      <w:pPr>
        <w:pStyle w:val="ListNumber"/>
        <w:spacing w:line="240" w:lineRule="auto"/>
        <w:ind w:left="720"/>
      </w:pPr>
      <w:r/>
      <w:hyperlink r:id="rId149">
        <w:r>
          <w:rPr>
            <w:color w:val="0000EE"/>
            <w:u w:val="single"/>
          </w:rPr>
          <w:t>https://www.businesstoday.com.my/2026/04/23/after-boost-from-ai-demand-japan-exporters-bracing-for-slowdown/?utm_source=rss&amp;utm_medium=rss&amp;utm_campaign=after-boost-from-ai-demand-japan-exporters-bracing-for-slowdown</w:t>
        </w:r>
      </w:hyperlink>
      <w:r>
        <w:t xml:space="preserve"> - Japan's exports rose 11.7% year-on-year in March 2026, driven by artificial intelligence demand and electrical machinery, marking seven consecutive months of growth. While exports to China, Hong Kong, ASEAN, and the US increased, shipments to the Middle East fell 45.9% due to war-related disruptions. Imports also grew 10.9%, leading to a trade surplus of JPY667.0 billion. Despite the current performance, analysts warn of an upcoming slowdown as manufacturers anticipate the full impact of Middle East tensions, soaring oil prices, and disrupted supply chains.</w:t>
      </w:r>
      <w:r/>
    </w:p>
    <w:p>
      <w:pPr>
        <w:pStyle w:val="ListNumber"/>
        <w:spacing w:line="240" w:lineRule="auto"/>
        <w:ind w:left="720"/>
      </w:pPr>
      <w:r/>
      <w:hyperlink r:id="rId150">
        <w:r>
          <w:rPr>
            <w:color w:val="0000EE"/>
            <w:u w:val="single"/>
          </w:rPr>
          <w:t>https://transportationtodaynews.com/news/37650-u-s-department-of-transportation-opens-applications-for-2b-funding-to-support-rail-travel/</w:t>
        </w:r>
      </w:hyperlink>
      <w:r>
        <w:t xml:space="preserve"> - The U.S. Department of Transportation's Federal Rail Administration is accepting applications for $2.04 billion under the Consolidated Rail Infrastructure and Safety Improvements Program. The funding aims to modernize passenger and freight rail infrastructure, reduce congestion, and improve safety. Secretary Sean P. Duffy and Administrator David Fink stated the initiative supports the administration's goal of enhancing rail connectivity and commerce movement.</w:t>
      </w:r>
      <w:r/>
    </w:p>
    <w:p>
      <w:pPr>
        <w:pStyle w:val="ListNumber"/>
        <w:spacing w:line="240" w:lineRule="auto"/>
        <w:ind w:left="720"/>
      </w:pPr>
      <w:r/>
      <w:hyperlink r:id="rId147">
        <w:r>
          <w:rPr>
            <w:color w:val="0000EE"/>
            <w:u w:val="single"/>
          </w:rPr>
          <w:t>https://metalsandminers.substack.com/p/the-2026-defense-production-act-and</w:t>
        </w:r>
      </w:hyperlink>
      <w:r>
        <w:t xml:space="preserve"> - President Trump invoked Section 303 of the Defense Production Act of 1950, declaring the US electric grid infrastructure essential to national defense. The administration determined the private sector cannot meet grid requirements due to limited domestic capacity and foreign reliance. Emergency authority allows the Secretary of Energy to bypass normal procedures and deploy federal capital to build domestic supply chains for transformers, transmission components, and electrical steel. This mobilization creates a massive demand shock for silver, copper, lithium, and critical metals, which the mining sector currently cannot satisfy.</w:t>
      </w:r>
      <w:r/>
    </w:p>
    <w:p>
      <w:pPr>
        <w:pStyle w:val="ListNumber"/>
        <w:spacing w:line="240" w:lineRule="auto"/>
        <w:ind w:left="720"/>
      </w:pPr>
      <w:r/>
      <w:hyperlink r:id="rId147">
        <w:r>
          <w:rPr>
            <w:color w:val="0000EE"/>
            <w:u w:val="single"/>
          </w:rPr>
          <w:t>https://metalsandminers.substack.com/p/the-2026-defense-production-act-and</w:t>
        </w:r>
      </w:hyperlink>
      <w:r>
        <w:t xml:space="preserve"> - President Trump invoked Section 303 of the Defense Production Act of 1950, declaring the US electric grid infrastructure essential to national defense. The administration determined the private sector cannot meet grid requirements due to limited domestic capacity and foreign reliance. Emergency authority allows the Secretary of Energy to bypass normal procedures and deploy federal capital to build domestic supply chains for transformers, transmission components, and electrical steel. This mobilization creates a massive demand shock for silver, copper, lithium, and critical metals, which the mining sector currently cannot satisfy.</w:t>
      </w:r>
      <w:r/>
    </w:p>
    <w:p>
      <w:pPr>
        <w:pStyle w:val="ListNumber"/>
        <w:spacing w:line="240" w:lineRule="auto"/>
        <w:ind w:left="720"/>
      </w:pPr>
      <w:r/>
      <w:hyperlink r:id="rId151">
        <w:r>
          <w:rPr>
            <w:color w:val="0000EE"/>
            <w:u w:val="single"/>
          </w:rPr>
          <w:t>https://www.mining-technology.com/news/bhp-dip-ytd-march-fy26-copper-output/</w:t>
        </w:r>
      </w:hyperlink>
      <w:r>
        <w:t xml:space="preserve"> - BHP reported a 3% decrease in year-to-date copper production to 1.46 million tonnes for the period ending March FY26, compared to the same period in FY25. The decline was primarily caused by lower grades and complex ore characteristics at the Escondida and Spence deposits. Despite this, the company anticipates full-year group copper production will fall in the upper half of its guidance range of 1.9–2 million tonnes, supported by strong performance at Escondida and Antamina. Iron ore production increased by 2% to 196.6 million tonnes, driven by record output at Western Australia Iron Ore.</w:t>
      </w:r>
      <w:r/>
    </w:p>
    <w:p>
      <w:pPr>
        <w:pStyle w:val="ListNumber"/>
        <w:spacing w:line="240" w:lineRule="auto"/>
        <w:ind w:left="720"/>
      </w:pPr>
      <w:r/>
      <w:hyperlink r:id="rId147">
        <w:r>
          <w:rPr>
            <w:color w:val="0000EE"/>
            <w:u w:val="single"/>
          </w:rPr>
          <w:t>https://metalsandminers.substack.com/p/the-2026-defense-production-act-and</w:t>
        </w:r>
      </w:hyperlink>
      <w:r>
        <w:t xml:space="preserve"> - President Trump invoked Section 303 of the Defense Production Act of 1950, declaring the US electric grid infrastructure essential to national defense. The administration determined the private sector cannot meet grid requirements due to limited domestic capacity and foreign reliance. Emergency authority allows the Secretary of Energy to bypass normal procedures and deploy federal capital to build domestic supply chains for transformers, transmission components, and electrical steel. This mobilization creates a massive demand shock for silver, copper, lithium, and critical metals, which the mining sector currently cannot satisfy.</w:t>
      </w:r>
      <w:r/>
    </w:p>
    <w:p>
      <w:pPr>
        <w:pStyle w:val="ListNumber"/>
        <w:spacing w:line="240" w:lineRule="auto"/>
        <w:ind w:left="720"/>
      </w:pPr>
      <w:r/>
      <w:hyperlink r:id="rId152">
        <w:r>
          <w:rPr>
            <w:color w:val="0000EE"/>
            <w:u w:val="single"/>
          </w:rPr>
          <w:t>https://www.fool.com.au/2026/04/23/sandfire-resources-lifts-cash-and-revenue-in-march-quarter-update/</w:t>
        </w:r>
      </w:hyperlink>
      <w:r>
        <w:t xml:space="preserve"> - Sandfire Resources reported record unaudited sales revenue of $408 million and a net cash position of $76 million for the March 2026 quarter. Group copper equivalent production reached 106.5kt year to date, though MATSA operations faced disruptions from heavy rainfall and a tragic fatality at the Magdalena mine. The company retained its full-year production guidance but expects to finish in the lower half of the range. Exploration spending of $15 million was executed, including agreements to advance the Kalkaroo Copper-Gold project in South Australia.</w:t>
      </w:r>
      <w:r/>
    </w:p>
    <w:p>
      <w:pPr>
        <w:pStyle w:val="ListNumber"/>
        <w:spacing w:line="240" w:lineRule="auto"/>
        <w:ind w:left="720"/>
      </w:pPr>
      <w:r/>
      <w:hyperlink r:id="rId153">
        <w:r>
          <w:rPr>
            <w:color w:val="0000EE"/>
            <w:u w:val="single"/>
          </w:rPr>
          <w:t>https://theiowastandard.com/trump-effect-american-manufacturing-is-roaring-back-as-factory-activity-hits-four-year-high/</w:t>
        </w:r>
      </w:hyperlink>
      <w:r>
        <w:t xml:space="preserve"> - US manufacturing sector growth accelerates to a four-year high, driven by a significant reshoring wave. Key indicators from the Institute for Supply Management and the Federal Reserve Bank of Philadelphia show expansion. Major companies including U.S. Steel, Apple, Nvidia, Johnson &amp; Johnson, and AstraZeneca are investing billions in domestic production, creating thousands of jobs. This marks the first positive manufacturing job growth in three years and the first quarter of 2026 expansion for the broader US economy.</w:t>
      </w:r>
      <w:r/>
    </w:p>
    <w:p>
      <w:pPr>
        <w:pStyle w:val="ListNumber"/>
        <w:spacing w:line="240" w:lineRule="auto"/>
        <w:ind w:left="720"/>
      </w:pPr>
      <w:r/>
      <w:hyperlink r:id="rId154">
        <w:r>
          <w:rPr>
            <w:color w:val="0000EE"/>
            <w:u w:val="single"/>
          </w:rPr>
          <w:t>http://fortandfield.blogspot.com/2026/04/where-mining-in-boundary-waters-stand.html</w:t>
        </w:r>
      </w:hyperlink>
      <w:r>
        <w:t xml:space="preserve"> - On April 16, 2026, the US Senate passed House Joint Resolution 140, overriding public opposition to permit sulfide-ore copper mining in the Boundary Waters Canoe Area Wilderness in Northeast Minnesota. Despite 675,000 public comments in 2022 favoring protection, the resolution enables mining in the most visited wilderness area in the United States. Critics warn sulfide mining causes severe water contamination and violates Native American treaties. The move follows similar House passage in January 2026 and faces potential legal challenges and state-level resistance.</w:t>
      </w:r>
      <w:r/>
    </w:p>
    <w:p>
      <w:pPr>
        <w:pStyle w:val="ListNumber"/>
        <w:spacing w:line="240" w:lineRule="auto"/>
        <w:ind w:left="720"/>
      </w:pPr>
      <w:r/>
      <w:hyperlink r:id="rId155">
        <w:r>
          <w:rPr>
            <w:color w:val="0000EE"/>
            <w:u w:val="single"/>
          </w:rPr>
          <w:t>https://www.northernminer.com/news/copper-price-goldman-maintains-year-end-forecast-traxys-sees-15000-per-tonne/1003890287/</w:t>
        </w:r>
      </w:hyperlink>
      <w:r>
        <w:t xml:space="preserve"> - Goldman Sachs maintained its year-end copper price forecast at $12,650 per tonne, citing supply risks from the Middle East war and China's upcoming sulphuric acid export ban. Traxys CEO Mark Kristoff predicts prices could reach $15,000 per tonne within two to three years. Analysts warn that disruptions to sulphuric acid supplies, critical for copper production in the Democratic Republic of the Congo and Chile, could tighten the market and impact global output.</w:t>
      </w:r>
      <w:r/>
    </w:p>
    <w:p>
      <w:pPr>
        <w:pStyle w:val="ListNumber"/>
        <w:spacing w:line="240" w:lineRule="auto"/>
        <w:ind w:left="720"/>
      </w:pPr>
      <w:r/>
      <w:hyperlink r:id="rId155">
        <w:r>
          <w:rPr>
            <w:color w:val="0000EE"/>
            <w:u w:val="single"/>
          </w:rPr>
          <w:t>https://www.northernminer.com/news/copper-price-goldman-maintains-year-end-forecast-traxys-sees-15000-per-tonne/1003890287/</w:t>
        </w:r>
      </w:hyperlink>
      <w:r>
        <w:t xml:space="preserve"> - Goldman Sachs maintained its year-end copper price forecast at $12,650 per tonne, citing supply risks from the Middle East war and China's upcoming sulphuric acid export ban. Traxys CEO Mark Kristoff predicts prices could reach $15,000 per tonne within two to three years. Analysts warn that disruptions to sulphuric acid supplies, critical for copper production in the Democratic Republic of the Congo and Chile, could tighten the market and impact global output.</w:t>
      </w:r>
      <w:r/>
    </w:p>
    <w:p>
      <w:pPr>
        <w:pStyle w:val="ListNumber"/>
        <w:spacing w:line="240" w:lineRule="auto"/>
        <w:ind w:left="720"/>
      </w:pPr>
      <w:r/>
      <w:hyperlink r:id="rId155">
        <w:r>
          <w:rPr>
            <w:color w:val="0000EE"/>
            <w:u w:val="single"/>
          </w:rPr>
          <w:t>https://www.northernminer.com/news/copper-price-goldman-maintains-year-end-forecast-traxys-sees-15000-per-tonne/1003890287/</w:t>
        </w:r>
      </w:hyperlink>
      <w:r>
        <w:t xml:space="preserve"> - Goldman Sachs maintained its year-end copper price forecast at $12,650 per tonne, citing supply risks from the Middle East war and China's upcoming sulphuric acid export ban. Traxys CEO Mark Kristoff predicts prices could reach $15,000 per tonne within two to three years. Analysts warn that disruptions to sulphuric acid supplies, critical for copper production in the Democratic Republic of the Congo and Chile, could tighten the market and impact global output.</w:t>
      </w:r>
      <w:r/>
    </w:p>
    <w:p>
      <w:pPr>
        <w:pStyle w:val="ListNumber"/>
        <w:spacing w:line="240" w:lineRule="auto"/>
        <w:ind w:left="720"/>
      </w:pPr>
      <w:r/>
      <w:hyperlink r:id="rId156">
        <w:r>
          <w:rPr>
            <w:color w:val="0000EE"/>
            <w:u w:val="single"/>
          </w:rPr>
          <w:t>https://www.eenews.net/articles/greens-tribes-lobby-minnesota-leaders-to-stop-mining-near-boundary-waters/</w:t>
        </w:r>
      </w:hyperlink>
      <w:r>
        <w:t xml:space="preserve"> - Tribes and environmental advocates launched a new watershed protection initiative in Minneapolis to urge Minnesota state lawmakers and Governor Tim Walz to halt proposed mining projects near the Boundary Waters. The coalition, including the Mille Lacs Band of Ojibwe and Friends of the Boundary Waters Wilderness, opposes copper nickel sulfide mining. This action occurs as federal Republicans and President Donald Trump push to expand domestic mining of minerals like nickel and copper in Minnesota's Iron Range.</w:t>
      </w:r>
      <w:r/>
    </w:p>
    <w:p>
      <w:pPr>
        <w:pStyle w:val="ListNumber"/>
        <w:spacing w:line="240" w:lineRule="auto"/>
        <w:ind w:left="720"/>
      </w:pPr>
      <w:r/>
      <w:hyperlink r:id="rId157">
        <w:r>
          <w:rPr>
            <w:color w:val="0000EE"/>
            <w:u w:val="single"/>
          </w:rPr>
          <w:t>https://www.channelnewsasia.com/business/exclusive-ghana-directs-newmont-anglogold-zijin-shift-mining-ops-local-firms-december-sources-say-6074416</w:t>
        </w:r>
      </w:hyperlink>
      <w:r>
        <w:t xml:space="preserve"> - Ghana's mining regulator has ordered Newmont, AngloGold Ashanti, and Zijin to transfer mining operations to local contractors by December 2026 or face sanctions. The directive enforces revised local ownership rules requiring fully Ghanaian-owned firms for surface mining and at least 50% Ghanaian ownership for underground mining. Regulators rejected Newmont's request for a 2027 extension, citing compliance by other listed miners. Non-compliance could result in heavy fines or mine shutdowns.</w:t>
      </w:r>
      <w:r/>
    </w:p>
    <w:p>
      <w:pPr>
        <w:pStyle w:val="ListNumber"/>
        <w:spacing w:line="240" w:lineRule="auto"/>
        <w:ind w:left="720"/>
      </w:pPr>
      <w:r/>
      <w:hyperlink r:id="rId158">
        <w:r>
          <w:rPr>
            <w:color w:val="0000EE"/>
            <w:u w:val="single"/>
          </w:rPr>
          <w:t>https://www.ttnews.com/articles/rouzer-highway-bill-may-2026</w:t>
        </w:r>
      </w:hyperlink>
      <w:r>
        <w:t xml:space="preserve"> - Rep. David Rouzer, chairman of the Highways and Transit Subcommittee, stated that the House Transportation and Infrastructure Committee aims to mark up a bipartisan multiyear highway bill in May. The legislation seeks to address a Highway Trust Fund shortfall with approximately $550 billion in funding. Lawmakers plan to debate funding options, including vehicle registration fees and EV surcharges, before a September deadline for Senate action. The bill aims to improve U.S. roads, which the American Society of Civil Engineers recently graded as a D-plus.</w:t>
      </w:r>
      <w:r/>
    </w:p>
    <w:p>
      <w:pPr>
        <w:pStyle w:val="ListNumber"/>
        <w:spacing w:line="240" w:lineRule="auto"/>
        <w:ind w:left="720"/>
      </w:pPr>
      <w:r/>
      <w:hyperlink r:id="rId157">
        <w:r>
          <w:rPr>
            <w:color w:val="0000EE"/>
            <w:u w:val="single"/>
          </w:rPr>
          <w:t>https://www.channelnewsasia.com/business/exclusive-ghana-directs-newmont-anglogold-zijin-shift-mining-ops-local-firms-december-sources-say-6074416</w:t>
        </w:r>
      </w:hyperlink>
      <w:r>
        <w:t xml:space="preserve"> - Ghana's mining regulator has ordered Newmont, AngloGold Ashanti, and Zijin to transfer mining operations to local contractors by December 2026 or face sanctions. The directive enforces revised local ownership rules requiring fully Ghanaian-owned firms for surface mining and at least 50% Ghanaian ownership for underground mining. Regulators rejected Newmont's request for a 2027 extension, citing compliance by other listed miners. Non-compliance could result in heavy fines or mine shutdowns.</w:t>
      </w:r>
      <w:r/>
    </w:p>
    <w:p>
      <w:pPr>
        <w:pStyle w:val="ListNumber"/>
        <w:spacing w:line="240" w:lineRule="auto"/>
        <w:ind w:left="720"/>
      </w:pPr>
      <w:r/>
      <w:hyperlink r:id="rId159">
        <w:r>
          <w:rPr>
            <w:color w:val="0000EE"/>
            <w:u w:val="single"/>
          </w:rPr>
          <w:t>https://www.fool.ca/2026/04/22/these-stocks-will-power-canadas-nation-building-push-in-2026/</w:t>
        </w:r>
      </w:hyperlink>
      <w:r>
        <w:t xml:space="preserve"> - Canada's federal government has committed to massive infrastructure spending to address housing, AI power demands, and supply chain resilience, targeting over $1 trillion in private investment. Two TSX-listed engineering and construction firms, Bird Construction and Aecon Group, have surged 50% year to date. Bird Construction holds an $11 billion backlog focused on housing and data centers, while Aecon Group benefits from nuclear sector projects and a backlog exceeding $10 billion. Both companies report improved balance sheets and favorable contract structures as they capitalize on this generational opportunity in 2026.</w:t>
      </w:r>
      <w:r/>
    </w:p>
    <w:p>
      <w:pPr>
        <w:pStyle w:val="ListNumber"/>
        <w:spacing w:line="240" w:lineRule="auto"/>
        <w:ind w:left="720"/>
      </w:pPr>
      <w:r/>
      <w:hyperlink r:id="rId160">
        <w:r>
          <w:rPr>
            <w:color w:val="0000EE"/>
            <w:u w:val="single"/>
          </w:rPr>
          <w:t>https://www.miningnewsnorth.com/story/2026/04/24/news/ambler-metals-initiates-arctic-mine-permitting/9639.html</w:t>
        </w:r>
      </w:hyperlink>
      <w:r>
        <w:t xml:space="preserve"> - Ambler Metals LLC has initiated the federal permitting process for its Arctic mine project in Northwest Alaska by filing a Clean Water Act Section 404 application. The joint venture, owned by Trilogy Metals and South32, aims to develop one of the world's highest-grade volcanogenic massive sulfide deposits. The project is expected to produce significant quantities of copper, zinc, lead, silver, and gold over a 12-year life. Ambler Metals is also seeking coordinated review under the FAST-41 program to streamline the process. Development is tied to the proposed Ambler Access Project road, which is essential for transporting mineral concentrates. The initiative is projected to create hundreds of jobs and generate substantial economic benefits for Alaska Native communities and the state.</w:t>
      </w:r>
      <w:r/>
    </w:p>
    <w:p>
      <w:pPr>
        <w:pStyle w:val="ListNumber"/>
        <w:spacing w:line="240" w:lineRule="auto"/>
        <w:ind w:left="720"/>
      </w:pPr>
      <w:r/>
      <w:hyperlink r:id="rId161">
        <w:r>
          <w:rPr>
            <w:color w:val="0000EE"/>
            <w:u w:val="single"/>
          </w:rPr>
          <w:t>https://www.minnpost.com/state-government/2026/04/the-battle-over-mining-near-the-boundary-waters-now-moves-to-home-turf/</w:t>
        </w:r>
      </w:hyperlink>
      <w:r>
        <w:t xml:space="preserve"> - Following the Senate overturning a federal moratorium on mining in the Boundary Waters watershed, environmental groups and tribal leaders are shifting their strategy to Minnesota state authorities. While opponents acknowledge the loss at the federal level, they are now targeting the state Department of Natural Resources and Governor Tim Walz to halt the proposed Twin Metals copper-nickel mine. Strategies include utilizing state regulatory checkpoints, challenging the legality of the federal reversal in court, and advocating for permanent bans on sulfide mining. Proponents of the project note that the mine must still undergo a lengthy state permitting process.</w:t>
      </w:r>
      <w:r/>
    </w:p>
    <w:p>
      <w:pPr>
        <w:pStyle w:val="ListNumber"/>
        <w:spacing w:line="240" w:lineRule="auto"/>
        <w:ind w:left="720"/>
      </w:pPr>
      <w:r/>
      <w:hyperlink r:id="rId162">
        <w:r>
          <w:rPr>
            <w:color w:val="0000EE"/>
            <w:u w:val="single"/>
          </w:rPr>
          <w:t>https://www.cbnme.com/news/dubai-unveils-aed-34bn-metro-gold-line-expansion/</w:t>
        </w:r>
      </w:hyperlink>
      <w:r>
        <w:t xml:space="preserve"> - Sheikh Mohammed bin Rashid Al Maktoum announced a AED 34 billion expansion of Dubai's metro network, known as the Gold Line. The fully underground project, valued as the city's largest transportation initiative, will extend 42km across 15 districts by September 2032. Designed to serve 465,000 daily passengers by 2040, the line connects major hubs from Al Ghubaiba to Jumeirah Golf Estates and integrates with existing Red and Green Lines. The expansion aims to support population growth and real estate developments while offering a projected 430 per cent cumulative return over 20 years.</w:t>
      </w:r>
      <w:r/>
    </w:p>
    <w:p>
      <w:pPr>
        <w:pStyle w:val="ListNumber"/>
        <w:spacing w:line="240" w:lineRule="auto"/>
        <w:ind w:left="720"/>
      </w:pPr>
      <w:r/>
      <w:hyperlink r:id="rId163">
        <w:r>
          <w:rPr>
            <w:color w:val="0000EE"/>
            <w:u w:val="single"/>
          </w:rPr>
          <w:t>https://www.riotimesonline.com/codelco-crisis-kast-pacheco-shareholders-meeting-april-2026/</w:t>
        </w:r>
      </w:hyperlink>
      <w:r>
        <w:t xml:space="preserve"> - On April 20, Chilean Finance Minister Jorge Quiroz and Economy Minister Daniel Mas publicly challenged Codelco president Máximo Pacheco at a shareholders' meeting regarding a 20 percent drop in copper production despite US$17 billion in investment since 2022. The confrontation highlighted safety concerns following a July 2025 accident that killed six workers. Pacheco defended the company's financial position but admitted to strategic errors. The meeting marked a formal break between the outgoing Boric administration and the new Kast government, with economist Bernardo Fontaine expected to succeed Pacheco as Codelco president in May. Discussions on partial privatization have also entered the public debate.</w:t>
      </w:r>
      <w:r/>
    </w:p>
    <w:p>
      <w:pPr>
        <w:pStyle w:val="ListNumber"/>
        <w:spacing w:line="240" w:lineRule="auto"/>
        <w:ind w:left="720"/>
      </w:pPr>
      <w:r/>
      <w:hyperlink r:id="rId164">
        <w:r>
          <w:rPr>
            <w:color w:val="0000EE"/>
            <w:u w:val="single"/>
          </w:rPr>
          <w:t>https://mugglehead.com/g7-ramps-up-critical-mineral-strategy-to-cut-china-reliance/</w:t>
        </w:r>
      </w:hyperlink>
      <w:r>
        <w:t xml:space="preserve"> - Finance chiefs from the Group of Seven agreed on April 17 to strengthen cooperation on critical minerals and reduce reliance on China. The initiative, co-chaired by France and Japan, focuses on developing joint business projects with resource-rich nations including Argentina, Australia, India, Indonesia, South Africa, and South Korea. Leaders from the World Bank and Asian Development Bank joined discussions to finance mining and processing projects. The approach prioritizes practical supply chain diversification over formal trade blocs or price-setting mechanisms, aiming to stabilize supplies for electronics, defence, and clean energy technologies while creating economic opportunities for producing countries.</w:t>
      </w:r>
      <w:r/>
    </w:p>
    <w:p>
      <w:pPr>
        <w:pStyle w:val="ListNumber"/>
        <w:spacing w:line="240" w:lineRule="auto"/>
        <w:ind w:left="720"/>
      </w:pPr>
      <w:r/>
      <w:hyperlink r:id="rId165">
        <w:r>
          <w:rPr>
            <w:color w:val="0000EE"/>
            <w:u w:val="single"/>
          </w:rPr>
          <w:t>https://carboncredits.com/samsung-sdi-signs-6-8-billion-multi-year-ev-battery-supply-deal-with-mercedes-benz/</w:t>
        </w:r>
      </w:hyperlink>
      <w:r>
        <w:t xml:space="preserve"> - Samsung SDI has signed a multi-year battery supply agreement with Mercedes-Benz valued at approximately $6.8 billion. This contract, worth over 10 trillion won, marks the first direct supply deal between the South Korean battery manufacturer and the German luxury automaker. The batteries, utilizing high-nickel NCM chemistry, will power upcoming compact and mid-size electric SUVs and coupe models, likely entering production around 2028. The partnership includes joint development of next-generation technologies and supports both companies' strategies for supply chain diversification and carbon neutrality targets.</w:t>
      </w:r>
      <w:r/>
    </w:p>
    <w:p>
      <w:pPr>
        <w:pStyle w:val="ListNumber"/>
        <w:spacing w:line="240" w:lineRule="auto"/>
        <w:ind w:left="720"/>
      </w:pPr>
      <w:r/>
      <w:hyperlink r:id="rId166">
        <w:r>
          <w:rPr>
            <w:color w:val="0000EE"/>
            <w:u w:val="single"/>
          </w:rPr>
          <w:t>https://www.gurufocus.com/news/8809063/bhp-reports-q3-results-confirms-supply-deal-and-raises-copper-production-guidance</w:t>
        </w:r>
      </w:hyperlink>
      <w:r>
        <w:t xml:space="preserve"> - On April 22, 2026, BHP Group Ltd released its Q3 operational review. While copper production fell 3% quarter-over-quarter to 476.8K tons, iron ore output rose 2% year-over-year. The company confirmed a significant supply agreement with China, which contributed to a pre-market share increase of 2.6%. Consequently, BHP raised its full-year copper production guidance to the upper half of 1.9M-2M tons and reduced unit cost expectations at Escondida.</w:t>
      </w:r>
      <w:r/>
    </w:p>
    <w:p>
      <w:pPr>
        <w:pStyle w:val="ListNumber"/>
        <w:spacing w:line="240" w:lineRule="auto"/>
        <w:ind w:left="720"/>
      </w:pPr>
      <w:r/>
      <w:hyperlink r:id="rId167">
        <w:r>
          <w:rPr>
            <w:color w:val="0000EE"/>
            <w:u w:val="single"/>
          </w:rPr>
          <w:t>https://www.smartcitiesdive.com/news/8-surface-transportation-urban-priorities/818161/</w:t>
        </w:r>
      </w:hyperlink>
      <w:r>
        <w:t xml:space="preserve"> - The Metropolitan Civic Leadership Alliance, a coalition of nine business-led civic organizations, sent letters to US House and Senate committees outlining eight priorities for the next surface transportation legislation. The group emphasises consistent investment in urban transportation to spur economic growth, citing benefits from the 2021 Infrastructure Investment and Jobs Act. Key priorities include funding multimodal projects, reducing regulatory delays, improving intercity and commuter rail, maintaining public transit systems, addressing urban congestion, promoting transit-oriented development, investing in freight networks, and strengthening support for aviation hubs. The Alliance seeks to empower metropolitan areas to innovate and maximise federal funding.</w:t>
      </w:r>
      <w:r/>
    </w:p>
    <w:p>
      <w:pPr>
        <w:pStyle w:val="ListNumber"/>
        <w:spacing w:line="240" w:lineRule="auto"/>
        <w:ind w:left="720"/>
      </w:pPr>
      <w:r/>
      <w:hyperlink r:id="rId168">
        <w:r>
          <w:rPr>
            <w:color w:val="0000EE"/>
            <w:u w:val="single"/>
          </w:rPr>
          <w:t>https://www.northernminer.com/news/trilogy-to-seek-fast-41-status-for-alaska-copper-project/1003890272/</w:t>
        </w:r>
      </w:hyperlink>
      <w:r>
        <w:t xml:space="preserve"> - Trilogy Metals announced its Ambler Metals joint venture will seek inclusion under the FAST-41 speedy permits program for the Arctic project in Alaska. The venture has filed a Clean Water Act Section 404 permit with the U.S. Army Corps of Engineers, initiating federal permitting. Trilogy and South32 each hold 50% of Ambler, with the U.S. government set to take a 10% stake in Trilogy by May 31. The project aims to develop a domestic source of critical minerals, with potential construction starting in 2029.</w:t>
      </w:r>
      <w:r/>
    </w:p>
    <w:p>
      <w:pPr>
        <w:pStyle w:val="ListNumber"/>
        <w:spacing w:line="240" w:lineRule="auto"/>
        <w:ind w:left="720"/>
      </w:pPr>
      <w:r/>
      <w:hyperlink r:id="rId169">
        <w:r>
          <w:rPr>
            <w:color w:val="0000EE"/>
            <w:u w:val="single"/>
          </w:rPr>
          <w:t>https://www.northernminer.com/news/bhp-now-expects-nearly-2m-tonnes-copper-production-after-record-escondida-throughput/1003890259/</w:t>
        </w:r>
      </w:hyperlink>
      <w:r>
        <w:t xml:space="preserve"> - BHP reinforced its fiscal 2026 outlook, expecting full-year copper production in the upper half of its 1.9–2 million tonne range. CEO Mike Henry cited record throughput at Escondida and high output at Western Australia Iron Ore operations. Antamina production was lifted, offsetting weaker performance at Spence. The company also submitted a permit application for a new Escondida concentrator and is re-engaging in African exploration. Iron ore production rose 2% to 197 million tonnes. BHP shares closed 1.2% higher.</w:t>
      </w:r>
      <w:r/>
    </w:p>
    <w:p>
      <w:pPr>
        <w:pStyle w:val="ListNumber"/>
        <w:spacing w:line="240" w:lineRule="auto"/>
        <w:ind w:left="720"/>
      </w:pPr>
      <w:r/>
      <w:hyperlink r:id="rId170">
        <w:r>
          <w:rPr>
            <w:color w:val="0000EE"/>
            <w:u w:val="single"/>
          </w:rPr>
          <w:t>https://www.utilitydive.com/news/what-does-trumps-wartime-powers-flex-mean-for-the-transformer-shortage/818159/</w:t>
        </w:r>
      </w:hyperlink>
      <w:r>
        <w:t xml:space="preserve"> - President Donald Trump issued executive memoranda invoking the Defense Production Act to expand domestic manufacturing of critical grid infrastructure, including transformers and transmission components. While industry groups like NEMA and EEI support the move to alleviate supply chain constraints, experts note limited available funding and potential competition with fossil fuel export priorities. The action aims to address rising electricity demand driven by data centers and population growth, though the extent of impact remains uncertain pending further details and appropriations.</w:t>
      </w:r>
      <w:r/>
    </w:p>
    <w:p>
      <w:pPr>
        <w:pStyle w:val="ListNumber"/>
        <w:spacing w:line="240" w:lineRule="auto"/>
        <w:ind w:left="720"/>
      </w:pPr>
      <w:r/>
      <w:hyperlink r:id="rId171">
        <w:r>
          <w:rPr>
            <w:color w:val="0000EE"/>
            <w:u w:val="single"/>
          </w:rPr>
          <w:t>https://www.df.cl/empresas/mineria/produccion-trimestral-de-cobre-de-bhp-cae-7-pero-proyecta-acercarse-a-2</w:t>
        </w:r>
      </w:hyperlink>
      <w:r>
        <w:t xml:space="preserve"> - BHP reported a 7% decline in global copper production for the first quarter of its fiscal year, totaling 476,800 tonnes. While Escondida in Chile achieved record mined material and concentrator performance, output at the Spence mine dropped 34% due to mineral complexities, leading to reduced annual forecasts. CEO Mike Henry reaffirmed annual guidance of 1.9 to 2.0 million tonnes and announced Brandon Craig will succeed him as CEO in July. The company highlighted a $5.15 billion concentrator expansion project at Escondida expected to start production between 2031 and 2032.</w:t>
      </w:r>
      <w:r/>
    </w:p>
    <w:p>
      <w:pPr>
        <w:pStyle w:val="ListNumber"/>
        <w:spacing w:line="240" w:lineRule="auto"/>
        <w:ind w:left="720"/>
      </w:pPr>
      <w:r/>
      <w:hyperlink r:id="rId172">
        <w:r>
          <w:rPr>
            <w:color w:val="0000EE"/>
            <w:u w:val="single"/>
          </w:rPr>
          <w:t>https://www.globalminingreview.com/mining/22042026/why-2026-will-decide-who-governs-the-seabed/</w:t>
        </w:r>
      </w:hyperlink>
      <w:r>
        <w:t xml:space="preserve"> - Following the International Seabed Authority's (ISA) failure to agree on a Mining Code in March 2026, the US is accelerating its own deep-sea mining licensing framework. The US National Oceanic and Atmospheric Administration (NOAA) has simplified permitting, with The Metals Company (TMC) already in substantial compliance for a project in the Clarion Clipperton Zone. Industry momentum is shifting toward US national pathways, with TMC targeting commercial production in 2028 and new corporate mergers occurring. If the ISA does not resolve the code by its October 2026 deadline, it risks losing governance authority to the US.</w:t>
      </w:r>
      <w:r/>
    </w:p>
    <w:p>
      <w:pPr>
        <w:pStyle w:val="ListNumber"/>
        <w:spacing w:line="240" w:lineRule="auto"/>
        <w:ind w:left="720"/>
      </w:pPr>
      <w:r/>
      <w:hyperlink r:id="rId173">
        <w:r>
          <w:rPr>
            <w:color w:val="0000EE"/>
            <w:u w:val="single"/>
          </w:rPr>
          <w:t>https://www.zerohedge.com/geopolitical/middle-corridor-emerges-strategic-lifeline-global-trade</w:t>
        </w:r>
      </w:hyperlink>
      <w:r>
        <w:t xml:space="preserve"> - The World Bank and partners pledged $3.3 billion on April 14-15 to address infrastructure gaps in the Middle Corridor, including $1.9 billion for Turkey's Istanbul North Rail Crossing and $1.4 billion for Kazakhstan's Karagandy-Zhezkazgan highway. This investment aims to diversify global trade away from vulnerable maritime chokepoints like the Strait of Hormuz amid geopolitical instability. While the route offers a strategic alternative to Russian-led northern flows, analysts note significant capacity and coordination constraints remain before it can fully replace established trade routes.</w:t>
      </w:r>
      <w:r/>
    </w:p>
    <w:p>
      <w:pPr>
        <w:pStyle w:val="ListNumber"/>
        <w:spacing w:line="240" w:lineRule="auto"/>
        <w:ind w:left="720"/>
      </w:pPr>
      <w:r/>
      <w:hyperlink r:id="rId174">
        <w:r>
          <w:rPr>
            <w:color w:val="0000EE"/>
            <w:u w:val="single"/>
          </w:rPr>
          <w:t>https://proycontra.com.pe/secuestran-barcaza-y-exigen-s-2-millones-para-liberar-a-trabajadores/</w:t>
        </w:r>
      </w:hyperlink>
      <w:r>
        <w:t xml:space="preserve"> - On 12 April, Jean Pierre Garcia, operations head of RICSA, reported that comuneros from Providencia intercepted his boat and detained him and other workers in the Corrientes River area. The group demanded S/ 2 million for the company's release. Garcia escaped later in a smaller vessel, describing the demands as disproportionate and potentially extortionate. The incident involved the retention of personnel and equipment for several days without an agreement.</w:t>
      </w:r>
      <w:r/>
    </w:p>
    <w:p>
      <w:pPr>
        <w:pStyle w:val="ListNumber"/>
        <w:spacing w:line="240" w:lineRule="auto"/>
        <w:ind w:left="720"/>
      </w:pPr>
      <w:r/>
      <w:hyperlink r:id="rId175">
        <w:r>
          <w:rPr>
            <w:color w:val="0000EE"/>
            <w:u w:val="single"/>
          </w:rPr>
          <w:t>https://railway-news.com/4-7-billion-to-be-invested-into-amtraks-northeast-corridor/</w:t>
        </w:r>
      </w:hyperlink>
      <w:r>
        <w:t xml:space="preserve"> - The US Federal Railroad Administration has announced a 4.7 billion USD investment for rail projects along Amtrak's Northeast Corridor. The funding aims to enhance travel, revitalise main rail hubs including New York Penn Station and Washington Union Station, and upgrade station infrastructure, services, and bridges. Federal Railroad Administration Administrator David Fink stated the commitment involves modernising flagship stations and advancing safety. The investment is spread across initiatives to streamline rail services and rebuild key bridge infrastructure in the region.</w:t>
      </w:r>
      <w:r/>
    </w:p>
    <w:p>
      <w:pPr>
        <w:pStyle w:val="ListNumber"/>
        <w:spacing w:line="240" w:lineRule="auto"/>
        <w:ind w:left="720"/>
      </w:pPr>
      <w:r/>
      <w:hyperlink r:id="rId176">
        <w:r>
          <w:rPr>
            <w:color w:val="0000EE"/>
            <w:u w:val="single"/>
          </w:rPr>
          <w:t>https://dailygalaxy.com/2026/04/geologists-discover-copper-gold-silver-deposit-424-billion/</w:t>
        </w:r>
      </w:hyperlink>
      <w:r>
        <w:t xml:space="preserve"> - Lundin Mining Corporation and BHP are preparing to invest nearly $18 billion in the Vicuña project, a copper, gold, and silver deposit straddling the Argentina-Chile border. The joint venture aims to produce up to 500,000 tonnes of copper annually by the late 2030s, potentially becoming the fifth-largest producing mine on Earth. While the project offers significant economic value and job creation, it faces substantial risks including water scarcity, environmental permitting challenges regarding glaciers, and high arsenic content requiring expensive processing. A final investment decision is targeted for late 2026.</w:t>
      </w:r>
      <w:r/>
    </w:p>
    <w:p>
      <w:pPr>
        <w:pStyle w:val="ListNumber"/>
        <w:spacing w:line="240" w:lineRule="auto"/>
        <w:ind w:left="720"/>
      </w:pPr>
      <w:r/>
      <w:hyperlink r:id="rId177">
        <w:r>
          <w:rPr>
            <w:color w:val="0000EE"/>
            <w:u w:val="single"/>
          </w:rPr>
          <w:t>https://www.power-technology.com/news/us-judge-issues-injunction-government/</w:t>
        </w:r>
      </w:hyperlink>
      <w:r>
        <w:t xml:space="preserve"> - A US federal judge in Boston issued a preliminary injunction against permitting policies introduced by the Trump administration that hindered renewable energy projects. Chief District Judge Denise Casper ruled that the Department of the Interior and other agencies implemented barriers without sufficient justification, causing developers to delay wind and solar initiatives. The injunction covers plaintiff organisations including RENEW Northeast and the Alliance for Clean Energy New York, addressing policies that categorised renewables as 'capacity dense' and imposed multi-stage approval requirements.</w:t>
      </w:r>
      <w:r/>
    </w:p>
    <w:p>
      <w:pPr>
        <w:pStyle w:val="ListNumber"/>
        <w:spacing w:line="240" w:lineRule="auto"/>
        <w:ind w:left="720"/>
      </w:pPr>
      <w:r/>
      <w:hyperlink r:id="rId178">
        <w:r>
          <w:rPr>
            <w:color w:val="0000EE"/>
            <w:u w:val="single"/>
          </w:rPr>
          <w:t>https://www.power-technology.com/news/tesla-cybertruck-to-be-a-grid-asset/</w:t>
        </w:r>
      </w:hyperlink>
      <w:r>
        <w:t xml:space="preserve"> - Pacific Gas and Electric Company (PG&amp;E) and Tesla have announced that the Tesla Cybertruck, Tesla Powershare Gateway, and Tesla Universal Wall Connector are approved for PG&amp;E's residential Vehicle-to-Everything (V2X) programme in California. This marks the first alternating current vehicle-to-grid application approved for customers in the state. Owners can use their vehicles to power homes during outages and earn money by selling power back to the grid. Participants may receive up to $4,500 in incentives for equipment and interconnection costs. The programme is opt-in and event-based, allowing customers to maintain control over driving needs while helping balance supply and demand during high electricity periods.</w:t>
      </w:r>
      <w:r/>
    </w:p>
    <w:p>
      <w:pPr>
        <w:pStyle w:val="ListNumber"/>
        <w:spacing w:line="240" w:lineRule="auto"/>
        <w:ind w:left="720"/>
      </w:pPr>
      <w:r/>
      <w:hyperlink r:id="rId176">
        <w:r>
          <w:rPr>
            <w:color w:val="0000EE"/>
            <w:u w:val="single"/>
          </w:rPr>
          <w:t>https://dailygalaxy.com/2026/04/geologists-discover-copper-gold-silver-deposit-424-billion/</w:t>
        </w:r>
      </w:hyperlink>
      <w:r>
        <w:t xml:space="preserve"> - Lundin Mining Corporation and BHP are preparing to invest nearly $18 billion in the Vicuña project, a copper, gold, and silver deposit straddling the Argentina-Chile border. The joint venture aims to produce up to 500,000 tonnes of copper annually by the late 2030s, potentially becoming the fifth-largest producing mine on Earth. While the project offers significant economic value and job creation, it faces substantial risks including water scarcity, environmental permitting challenges regarding glaciers, and high arsenic content requiring expensive processing. A final investment decision is targeted for late 2026.</w:t>
      </w:r>
      <w:r/>
    </w:p>
    <w:p>
      <w:pPr>
        <w:pStyle w:val="ListNumber"/>
        <w:spacing w:line="240" w:lineRule="auto"/>
        <w:ind w:left="720"/>
      </w:pPr>
      <w:r/>
      <w:hyperlink r:id="rId179">
        <w:r>
          <w:rPr>
            <w:color w:val="0000EE"/>
            <w:u w:val="single"/>
          </w:rPr>
          <w:t>https://www.eqmagpro.com/%E2%82%B99-trillion-transmission-boom-motilal-oswal-sees-multi-year-growth-wave-in-indias-power-grid-eq/</w:t>
        </w:r>
      </w:hyperlink>
      <w:r>
        <w:t xml:space="preserve"> - Motilal Oswal Financial Services identifies India's power transmission and distribution sector as a major long-term growth opportunity, supported by a capital expenditure pipeline of nearly ₹9 trillion through 2032. Driven by renewable energy integration and grid upgrades, the investment cycle is expected to boost order books, revenues, and profitability. While project awards may slow in FY26 due to execution constraints, demand fundamentals remain strong domestically and globally, with rising adoption of HVDC technology and supply-demand imbalances in transformer manufacturing further supporting the sector's expansion.</w:t>
      </w:r>
      <w:r/>
    </w:p>
    <w:p>
      <w:pPr>
        <w:pStyle w:val="ListNumber"/>
        <w:spacing w:line="240" w:lineRule="auto"/>
        <w:ind w:left="720"/>
      </w:pPr>
      <w:r/>
      <w:hyperlink r:id="rId180">
        <w:r>
          <w:rPr>
            <w:color w:val="0000EE"/>
            <w:u w:val="single"/>
          </w:rPr>
          <w:t>https://www.pv-magazine.com/2026/04/22/peru-opens-complementary-services-market-to-support-renewables/</w:t>
        </w:r>
      </w:hyperlink>
      <w:r>
        <w:t xml:space="preserve"> - Peru's Ministry of Energy and Mines (MINEM) has published a draft decree to regulate complementary electricity services, shifting from an administrative framework to a market-based model. The reform aims to address frequency and voltage stability issues as solar and wind penetration increases. It allows new providers, including energy storage systems, to compete and introduces a cost-allocation principle based on causality. The Economic Operation Committee of the System (COES) will assess competitive conditions annually, while the Supervisory Agency for Investment in Energy and Mining (OSINERGMIN) oversees price caps. Peru commissioned approximately 454 MW of utility-scale solar capacity in 2025.</w:t>
      </w:r>
      <w:r/>
    </w:p>
    <w:p>
      <w:pPr>
        <w:pStyle w:val="ListNumber"/>
        <w:spacing w:line="240" w:lineRule="auto"/>
        <w:ind w:left="720"/>
      </w:pPr>
      <w:r/>
      <w:hyperlink r:id="rId181">
        <w:r>
          <w:rPr>
            <w:color w:val="0000EE"/>
            <w:u w:val="single"/>
          </w:rPr>
          <w:t>https://www.scmp.com/economy/china-economy/article/3351021/china-fuse-software-and-steel-us14tr-sector-fix-weak-links-worlds-factory?utm_source=rss_feed</w:t>
        </w:r>
      </w:hyperlink>
      <w:r>
        <w:t xml:space="preserve"> - The State Council of China has released a blueprint outlining a 100-trillion-yuan (US$14.7 trillion) initiative to modernise the nation's industrial architecture by 2030. The plan aims to integrate advanced software and producer services, such as logistics and information technology, with advanced manufacturing. This strategy seeks to prevent premature deindustrialisation, cultivate world-class brands, and transition manufacturing enterprises from hardware suppliers to solution providers offering product-plus-service models.</w:t>
      </w:r>
      <w:r/>
    </w:p>
    <w:p>
      <w:pPr>
        <w:pStyle w:val="ListNumber"/>
        <w:spacing w:line="240" w:lineRule="auto"/>
        <w:ind w:left="720"/>
      </w:pPr>
      <w:r/>
      <w:hyperlink r:id="rId182">
        <w:r>
          <w:rPr>
            <w:color w:val="0000EE"/>
            <w:u w:val="single"/>
          </w:rPr>
          <w:t>https://www.zawya.com/en/economy/africa/africa-southeast-asia-drive-china-solar-panel-exports-to-record-in-march-v3w8nptw</w:t>
        </w:r>
      </w:hyperlink>
      <w:r>
        <w:t xml:space="preserve"> - China's solar panel exports reached a record 1.75 million metric tons in March, a 42.2% increase, valued at $3.61 billion. The surge was driven by stockpiling in Southeast Asia and Africa ahead of April 1 export tax refund changes and energy security concerns related to the Iran conflict. Key markets included the Philippines and the Democratic Republic of Congo. Analysts predict a significant drop in April exports but anticipate support for 2026 volumes due to elevated oil prices and energy security needs.</w:t>
      </w:r>
      <w:r/>
    </w:p>
    <w:p>
      <w:pPr>
        <w:pStyle w:val="ListNumber"/>
        <w:spacing w:line="240" w:lineRule="auto"/>
        <w:ind w:left="720"/>
      </w:pPr>
      <w:r/>
      <w:hyperlink r:id="rId183">
        <w:r>
          <w:rPr>
            <w:color w:val="0000EE"/>
            <w:u w:val="single"/>
          </w:rPr>
          <w:t>https://energynews.biz/cip-advances-300-mw-patache-battery-project-in-chile/?utm_source=rss&amp;utm_medium=rss&amp;utm_campaign=cip-advances-300-mw-patache-battery-project-in-chile</w:t>
        </w:r>
      </w:hyperlink>
      <w:r>
        <w:t xml:space="preserve"> - Copenhagen Infrastructure Partners (CIP) has received a Final Notice to Proceed for its 300 MW, 1,500 MWh Patache battery energy storage system in Chile. Issued through the Growth Markets Fund II, this milestone marks the transition from development to construction. The project aims to address transmission bottlenecks in northern Chile by storing excess solar generation for evening demand peaks and providing ancillary grid services. This development follows the operational launch of CIP's Arena BESS project in the Antofagasta region.</w:t>
      </w:r>
      <w:r/>
    </w:p>
    <w:p>
      <w:pPr>
        <w:pStyle w:val="ListNumber"/>
        <w:spacing w:line="240" w:lineRule="auto"/>
        <w:ind w:left="720"/>
      </w:pPr>
      <w:r/>
      <w:hyperlink r:id="rId184">
        <w:r>
          <w:rPr>
            <w:color w:val="0000EE"/>
            <w:u w:val="single"/>
          </w:rPr>
          <w:t>https://lithium-news.com/record-chilean-production-output-drives-unprecedented-copper-market-surge/</w:t>
        </w:r>
      </w:hyperlink>
      <w:r>
        <w:t xml:space="preserve"> - Chile's mining sector has achieved record-breaking production levels, driven by major operations such as Escondida, Collahuasi, and Los Pelambres. Advanced technologies and modernization programs have increased efficiency by 18% and expanded capacity. This surge has strengthened the peso, generated foreign exchange earnings, and created jobs. International demand for copper, fueled by infrastructure and electric vehicle projects, has amplified the significance of Chile's output. Analysts project continued expansion through the decade, positioning Chile as a dominant global supplier.</w:t>
      </w:r>
      <w:r/>
    </w:p>
    <w:p>
      <w:pPr>
        <w:pStyle w:val="ListNumber"/>
        <w:spacing w:line="240" w:lineRule="auto"/>
        <w:ind w:left="720"/>
      </w:pPr>
      <w:r/>
      <w:hyperlink r:id="rId185">
        <w:r>
          <w:rPr>
            <w:color w:val="0000EE"/>
            <w:u w:val="single"/>
          </w:rPr>
          <w:t>https://www.lexpress.mg/2026/04/secteur-extractif-loctroi-des-permis.html</w:t>
        </w:r>
      </w:hyperlink>
      <w:r>
        <w:t xml:space="preserve"> - Madagascar has resumed the issuance of mining permits after a 16-year suspension, marking a major shift in extractive sector management. However, the process is now stricter. Since the current administration took power, only one company has met the requirements. Approximately 3,000 requests blocked for over a decade remain pending. Minister Carl Andriamparany stated that strict conditions, including mandatory corporate social responsibility plans, water drilling for local populations, and a 3% investment tax, are now enforced to protect resources. The government aims to improve governance and redynamise strategic projects like Sakoa and Tsimiroro.</w:t>
      </w:r>
      <w:r/>
    </w:p>
    <w:p>
      <w:pPr>
        <w:pStyle w:val="ListNumber"/>
        <w:spacing w:line="240" w:lineRule="auto"/>
        <w:ind w:left="720"/>
      </w:pPr>
      <w:r/>
      <w:hyperlink r:id="rId186">
        <w:r>
          <w:rPr>
            <w:color w:val="0000EE"/>
            <w:u w:val="single"/>
          </w:rPr>
          <w:t>https://dutchreview.com/news/no-new-power-connections-in-utrecht-from-july/</w:t>
        </w:r>
      </w:hyperlink>
      <w:r>
        <w:t xml:space="preserve"> - From July 1, a regional electricity connection freeze will affect households, businesses, and sustainability upgrades in much of Utrecht, Netherlands. This marks the first time the measure applies to all consumers, not just large ones. State Secretary Jo-Annes de Bat confirmed the decision following an emergency meeting in The Hague involving network operators and the Ministry of Economic Affairs and Climate Policy. The freeze addresses severe grid congestion caused by surging demand from electric vehicles and heat pumps alongside renewable energy generation. Approximately 800,000 people are expected to be impacted, with new connection requests placed on a waiting list without a guaranteed timeline. Planned high-voltage substations may not be ready until 2031.</w:t>
      </w:r>
      <w:r/>
    </w:p>
    <w:p>
      <w:pPr>
        <w:pStyle w:val="ListNumber"/>
        <w:spacing w:line="240" w:lineRule="auto"/>
        <w:ind w:left="720"/>
      </w:pPr>
      <w:r/>
      <w:hyperlink r:id="rId184">
        <w:r>
          <w:rPr>
            <w:color w:val="0000EE"/>
            <w:u w:val="single"/>
          </w:rPr>
          <w:t>https://lithium-news.com/record-chilean-production-output-drives-unprecedented-copper-market-surge/</w:t>
        </w:r>
      </w:hyperlink>
      <w:r>
        <w:t xml:space="preserve"> - Chile's mining sector has achieved record-breaking production levels, driven by major operations such as Escondida, Collahuasi, and Los Pelambres. Advanced technologies and modernization programs have increased efficiency by 18% and expanded capacity. This surge has strengthened the peso, generated foreign exchange earnings, and created jobs. International demand for copper, fueled by infrastructure and electric vehicle projects, has amplified the significance of Chile's output. Analysts project continued expansion through the decade, positioning Chile as a dominant global supplier.</w:t>
      </w:r>
      <w:r/>
    </w:p>
    <w:p>
      <w:pPr>
        <w:pStyle w:val="ListNumber"/>
        <w:spacing w:line="240" w:lineRule="auto"/>
        <w:ind w:left="720"/>
      </w:pPr>
      <w:r/>
      <w:hyperlink r:id="rId187">
        <w:r>
          <w:rPr>
            <w:color w:val="0000EE"/>
            <w:u w:val="single"/>
          </w:rPr>
          <w:t>https://fmdrc-zambia.com/bhp-eyes-large-scale-copper-exploration-drive-in-zambia-amid-rising-global-demand/?utm_source=rss&amp;utm_medium=rss&amp;utm_campaign=bhp-eyes-large-scale-copper-exploration-drive-in-zambia-amid-rising-global-demand</w:t>
        </w:r>
      </w:hyperlink>
      <w:r>
        <w:t xml:space="preserve"> - Global mining giant BHP is planning a major push into copper exploration in Zambia, targeting previously underexplored deposits. This move signals renewed investor confidence in the southern African country's mineral potential as global demand for copper, critical for renewable energy and electric vehicles, surges. Zambia aims to more than triple copper production by 2031. BHP is adopting a systematic approach involving advanced technologies and regional partnerships to identify concealed deposits, aligning with a broader strategy across southern Africa.</w:t>
      </w:r>
      <w:r/>
    </w:p>
    <w:p>
      <w:pPr>
        <w:pStyle w:val="ListNumber"/>
        <w:spacing w:line="240" w:lineRule="auto"/>
        <w:ind w:left="720"/>
      </w:pPr>
      <w:r/>
      <w:hyperlink r:id="rId188">
        <w:r>
          <w:rPr>
            <w:color w:val="0000EE"/>
            <w:u w:val="single"/>
          </w:rPr>
          <w:t>https://www.energyglobal.com/wind/22042026/hitachi-energy-becomes-rsteds-end-to-end-partner-for-offshore-wind-electrical-systems/</w:t>
        </w:r>
      </w:hyperlink>
      <w:r>
        <w:t xml:space="preserve"> - Hitachi Energy and Ørsted have entered a strategic partnership to deliver integrated onshore and offshore electrical solutions for large-scale offshore wind projects. The collaboration aims to shorten lead times, reduce costs, and improve supply chain efficiency through standardisation and modularisation. This agreement supports Ørsted's goal of lowering the levelised cost of energy and enhancing security of supply for the renewable energy sector.</w:t>
      </w:r>
      <w:r/>
    </w:p>
    <w:p>
      <w:pPr>
        <w:pStyle w:val="ListNumber"/>
        <w:spacing w:line="240" w:lineRule="auto"/>
        <w:ind w:left="720"/>
      </w:pPr>
      <w:r/>
      <w:hyperlink r:id="rId187">
        <w:r>
          <w:rPr>
            <w:color w:val="0000EE"/>
            <w:u w:val="single"/>
          </w:rPr>
          <w:t>https://fmdrc-zambia.com/bhp-eyes-large-scale-copper-exploration-drive-in-zambia-amid-rising-global-demand/?utm_source=rss&amp;utm_medium=rss&amp;utm_campaign=bhp-eyes-large-scale-copper-exploration-drive-in-zambia-amid-rising-global-demand</w:t>
        </w:r>
      </w:hyperlink>
      <w:r>
        <w:t xml:space="preserve"> - Global mining giant BHP is planning a major push into copper exploration in Zambia, targeting previously underexplored deposits. This move signals renewed investor confidence in the southern African country's mineral potential as global demand for copper, critical for renewable energy and electric vehicles, surges. Zambia aims to more than triple copper production by 2031. BHP is adopting a systematic approach involving advanced technologies and regional partnerships to identify concealed deposits, aligning with a broader strategy across southern Africa.</w:t>
      </w:r>
      <w:r/>
    </w:p>
    <w:p>
      <w:pPr>
        <w:pStyle w:val="ListNumber"/>
        <w:spacing w:line="240" w:lineRule="auto"/>
        <w:ind w:left="720"/>
      </w:pPr>
      <w:r/>
      <w:hyperlink r:id="rId189">
        <w:r>
          <w:rPr>
            <w:color w:val="0000EE"/>
            <w:u w:val="single"/>
          </w:rPr>
          <w:t>https://www.orissapost.com/massive-protest-rally-against-proposed-sijimali-mining/</w:t>
        </w:r>
      </w:hyperlink>
      <w:r>
        <w:t xml:space="preserve"> - Hundreds of residents and activists in Thuamul Rampur, Kalahandi district, Odisha, protested against the proposed Sijimali mining project linked to Vedanta Limited and Mythri Infra. Participants marched to the tehsil office to submit memoranda demanding the cancellation of the public hearing and gram sabha. Protesters alleged harassment by the company and damage to land and vegetation, insisting that no work proceeds until Mythri Infra is removed. Several local leaders participated in the rally, warning of intensified agitation if demands are not met.</w:t>
      </w:r>
      <w:r/>
    </w:p>
    <w:p>
      <w:pPr>
        <w:pStyle w:val="ListNumber"/>
        <w:spacing w:line="240" w:lineRule="auto"/>
        <w:ind w:left="720"/>
      </w:pPr>
      <w:r/>
      <w:hyperlink r:id="rId190">
        <w:r>
          <w:rPr>
            <w:color w:val="0000EE"/>
            <w:u w:val="single"/>
          </w:rPr>
          <w:t>https://mqworld.com/goldman-sachs-maintains-2026-copper-price-surplus-forecasts/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export ban effective May 1. These factors could tighten the market for solvent extraction and electrowinning, which accounts for 17% of global copper supply. The Democratic Republic of the Congo and Chile are identified as the most exposed regions to these supply flow disruptions.</w:t>
      </w:r>
      <w:r/>
    </w:p>
    <w:p>
      <w:pPr>
        <w:pStyle w:val="ListNumber"/>
        <w:spacing w:line="240" w:lineRule="auto"/>
        <w:ind w:left="720"/>
      </w:pPr>
      <w:r/>
      <w:hyperlink r:id="rId191">
        <w:r>
          <w:rPr>
            <w:color w:val="0000EE"/>
            <w:u w:val="single"/>
          </w:rPr>
          <w:t>https://www.powerinfotoday.com/solar-energy/solar-pv-drives-power-generation-growth-in-2025-says-iea/</w:t>
        </w:r>
      </w:hyperlink>
      <w:r>
        <w:t xml:space="preserve"> - The International Energy Agency (IEA) reported that solar photovoltaic (PV) became the largest contributor to global energy supply growth in 2025, accounting for over 25% of the increase. Global electricity demand rose by approximately 3%, driven by electrification in industry, commercial, and residential sectors, as well as electric vehicle and data centre expansion. Solar PV added roughly 600 terawatt-hours of electricity, while annual renewable capacity additions reached around 800 gigawatts, led by China, the European Union, and India. Battery storage and nuclear capacity also expanded significantly to support system stability.</w:t>
      </w:r>
      <w:r/>
    </w:p>
    <w:p>
      <w:pPr>
        <w:pStyle w:val="ListNumber"/>
        <w:spacing w:line="240" w:lineRule="auto"/>
        <w:ind w:left="720"/>
      </w:pPr>
      <w:r/>
      <w:hyperlink r:id="rId190">
        <w:r>
          <w:rPr>
            <w:color w:val="0000EE"/>
            <w:u w:val="single"/>
          </w:rPr>
          <w:t>https://mqworld.com/goldman-sachs-maintains-2026-copper-price-surplus-forecasts/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export ban effective May 1. These factors could tighten the market for solvent extraction and electrowinning, which accounts for 17% of global copper supply. The Democratic Republic of the Congo and Chile are identified as the most exposed regions to these supply flow disruptions.</w:t>
      </w:r>
      <w:r/>
    </w:p>
    <w:p>
      <w:pPr>
        <w:pStyle w:val="ListNumber"/>
        <w:spacing w:line="240" w:lineRule="auto"/>
        <w:ind w:left="720"/>
      </w:pPr>
      <w:r/>
      <w:hyperlink r:id="rId190">
        <w:r>
          <w:rPr>
            <w:color w:val="0000EE"/>
            <w:u w:val="single"/>
          </w:rPr>
          <w:t>https://mqworld.com/goldman-sachs-maintains-2026-copper-price-surplus-forecasts/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export ban effective May 1. These factors could tighten the market for solvent extraction and electrowinning, which accounts for 17% of global copper supply. The Democratic Republic of the Congo and Chile are identified as the most exposed regions to these supply flow disruptions.</w:t>
      </w:r>
      <w:r/>
    </w:p>
    <w:p>
      <w:pPr>
        <w:pStyle w:val="ListNumber"/>
        <w:spacing w:line="240" w:lineRule="auto"/>
        <w:ind w:left="720"/>
      </w:pPr>
      <w:r/>
      <w:hyperlink r:id="rId190">
        <w:r>
          <w:rPr>
            <w:color w:val="0000EE"/>
            <w:u w:val="single"/>
          </w:rPr>
          <w:t>https://mqworld.com/goldman-sachs-maintains-2026-copper-price-surplus-forecasts/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export ban effective May 1. These factors could tighten the market for solvent extraction and electrowinning, which accounts for 17% of global copper supply. The Democratic Republic of the Congo and Chile are identified as the most exposed regions to these supply flow disruptions.</w:t>
      </w:r>
      <w:r/>
    </w:p>
    <w:p>
      <w:pPr>
        <w:pStyle w:val="ListNumber"/>
        <w:spacing w:line="240" w:lineRule="auto"/>
        <w:ind w:left="720"/>
      </w:pPr>
      <w:r/>
      <w:hyperlink r:id="rId192">
        <w:r>
          <w:rPr>
            <w:color w:val="0000EE"/>
            <w:u w:val="single"/>
          </w:rPr>
          <w:t>https://www.miningfeeds.com/chile-targets-faster-permitting-to-advance-us100-billion-in-mining-projects/</w:t>
        </w:r>
      </w:hyperlink>
      <w:r>
        <w:t xml:space="preserve"> - Chile's government, led by Minister of Economy and Mining Daniel Mas Valdés, aims to accelerate over US$100 billion in mining projects awaiting approval. The strategy involves the MAS Law to streamline 200 procedures, reducing permitting times by roughly 30% while maintaining environmental standards. Early signs show US$17 billion in projects entering environmental review under President José Antonio Kast. The initiative addresses delays that risk Chile falling behind competitors, despite structural challenges like declining ore grades and limited refining capacity.</w:t>
      </w:r>
      <w:r/>
    </w:p>
    <w:p>
      <w:pPr>
        <w:pStyle w:val="ListNumber"/>
        <w:spacing w:line="240" w:lineRule="auto"/>
        <w:ind w:left="720"/>
      </w:pPr>
      <w:r/>
      <w:hyperlink r:id="rId192">
        <w:r>
          <w:rPr>
            <w:color w:val="0000EE"/>
            <w:u w:val="single"/>
          </w:rPr>
          <w:t>https://www.miningfeeds.com/chile-targets-faster-permitting-to-advance-us100-billion-in-mining-projects/</w:t>
        </w:r>
      </w:hyperlink>
      <w:r>
        <w:t xml:space="preserve"> - Chile's government, led by Minister of Economy and Mining Daniel Mas Valdés, aims to accelerate over US$100 billion in mining projects awaiting approval. The strategy involves the MAS Law to streamline 200 procedures, reducing permitting times by roughly 30% while maintaining environmental standards. Early signs show US$17 billion in projects entering environmental review under President José Antonio Kast. The initiative addresses delays that risk Chile falling behind competitors, despite structural challenges like declining ore grades and limited refining capacity.</w:t>
      </w:r>
      <w:r/>
    </w:p>
    <w:p>
      <w:pPr>
        <w:pStyle w:val="ListNumber"/>
        <w:spacing w:line="240" w:lineRule="auto"/>
        <w:ind w:left="720"/>
      </w:pPr>
      <w:r/>
      <w:hyperlink r:id="rId193">
        <w:r>
          <w:rPr>
            <w:color w:val="0000EE"/>
            <w:u w:val="single"/>
          </w:rPr>
          <w:t>https://www.myjoyonline.com/assembly-members-in-nzema-east-seek-govt-intervention-over-mining-impasse/</w:t>
        </w:r>
      </w:hyperlink>
      <w:r>
        <w:t xml:space="preserve"> - Local Assembly Representatives in the Western Region, led by Yacoub Abdul Aziz, have called for government intervention due to a standoff between communities and Adamus Resources Limited. Recent youth demonstrations resulted in property destruction, including a security post. Tensions stem from demands for community mining leases and allegations of boundary encroachment. The Assembly warns of escalating clashes and threats to security in Nzema East, urging the Ministry of Lands and Natural Resources to resolve the issue.</w:t>
      </w:r>
      <w:r/>
    </w:p>
    <w:p>
      <w:pPr>
        <w:pStyle w:val="ListNumber"/>
        <w:spacing w:line="240" w:lineRule="auto"/>
        <w:ind w:left="720"/>
      </w:pPr>
      <w:r/>
      <w:hyperlink r:id="rId194">
        <w:r>
          <w:rPr>
            <w:color w:val="0000EE"/>
            <w:u w:val="single"/>
          </w:rPr>
          <w:t>https://www.freemalaysiatoday.com/category/business/2026/04/22/us-trade-rep-urges-allies-to-pay-more-for-critical-minerals</w:t>
        </w:r>
      </w:hyperlink>
      <w:r>
        <w:t xml:space="preserve"> - US Trade Representative Jamieson Greer stated that American allies must pay a national security premium for critical minerals sourced outside China. Greer attributed Western reliance on Chinese supply chains to a fixation on business costs rather than security. He indicated plans to implement price mechanisms for rare earth minerals within a proposed group of trading partners, including Europe, to ensure a secure supply chain.</w:t>
      </w:r>
      <w:r/>
    </w:p>
    <w:p>
      <w:pPr>
        <w:pStyle w:val="ListNumber"/>
        <w:spacing w:line="240" w:lineRule="auto"/>
        <w:ind w:left="720"/>
      </w:pPr>
      <w:r/>
      <w:hyperlink r:id="rId195">
        <w:r>
          <w:rPr>
            <w:color w:val="0000EE"/>
            <w:u w:val="single"/>
          </w:rPr>
          <w:t>https://macaudailytimes.com.mo/chinas-industrial-economy-up-6-1-in-q1.html</w:t>
        </w:r>
      </w:hyperlink>
      <w:r>
        <w:t xml:space="preserve"> - China's industrial and IT economy expanded by 6.1% year-on-year in the first quarter of 2026, according to Vice Minister of Industry and Information Technology Zhang Yunming. All 31 provinces recorded positive growth, with the sector contributing nearly 40% to overall economic expansion. High-tech manufacturing added value rose 12.5%, while telecommunications business volume increased 8.3%. The steel sector also achieved 2.5% growth in industrial added value despite declining output of major products. Information infrastructure advanced significantly, with 5G base stations reaching 4.958 million nationwide.</w:t>
      </w:r>
      <w:r/>
    </w:p>
    <w:p>
      <w:pPr>
        <w:pStyle w:val="ListNumber"/>
        <w:spacing w:line="240" w:lineRule="auto"/>
        <w:ind w:left="720"/>
      </w:pPr>
      <w:r/>
      <w:hyperlink r:id="rId196">
        <w:r>
          <w:rPr>
            <w:color w:val="0000EE"/>
            <w:u w:val="single"/>
          </w:rPr>
          <w:t>https://reneweconomy.com.au/hybridisation-of-wind-solar-and-battery-storage-is-no-longer-optional-its-the-new-baseline/?utm_source=rss&amp;utm_medium=rss&amp;utm_campaign=hybridisation-of-wind-solar-and-battery-storage-is-no-longer-optional-its-the-new-baseline</w:t>
        </w:r>
      </w:hyperlink>
      <w:r>
        <w:t xml:space="preserve"> - Utility-scale renewable projects in the National Electricity Market are shifting from standalone models to hybrid configurations combining wind, solar, and battery storage. This transition is driven by market dynamics, grid constraints, and declining revenue from standalone generation rather than technological advancements. Hybridisation allows developers to reshape output, capture higher-value pricing periods, and optimise limited grid connection capacity. While standalone battery assets remain dominant for pure merchant exposure, hybrid projects are becoming the default for stabilising portfolio performance and mitigating commercial risks associated with price suppression and curtailment.</w:t>
      </w:r>
      <w:r/>
    </w:p>
    <w:p>
      <w:pPr>
        <w:pStyle w:val="ListNumber"/>
        <w:spacing w:line="240" w:lineRule="auto"/>
        <w:ind w:left="720"/>
      </w:pPr>
      <w:r/>
      <w:hyperlink r:id="rId197">
        <w:r>
          <w:rPr>
            <w:color w:val="0000EE"/>
            <w:u w:val="single"/>
          </w:rPr>
          <w:t>https://www.fool.com.au/2026/04/22/rio-tinto-shares-soar-to-an-all-time-high-buy-hold-or-sell/</w:t>
        </w:r>
      </w:hyperlink>
      <w:r>
        <w:t xml:space="preserve"> - Rio Tinto shares climbed to an all-time high of $174.79, driven by a 9% year-on-year increase in copper equivalent production and a 13% rise in Pilbara iron ore output for the first quarter of FY26. Despite weather disruptions, the company maintained its full-year production guidance for 2026. The stock has risen 56% year-to-date, supported by positive analyst sentiment and long-term demand for copper in green energy sectors. Seven of 15 analysts rate the stock as buy or strong buy, with a maximum target price of $189.72 suggesting potential upside.</w:t>
      </w:r>
      <w:r/>
    </w:p>
    <w:p>
      <w:pPr>
        <w:pStyle w:val="ListNumber"/>
        <w:spacing w:line="240" w:lineRule="auto"/>
        <w:ind w:left="720"/>
      </w:pPr>
      <w:r/>
      <w:hyperlink r:id="rId198">
        <w:r>
          <w:rPr>
            <w:color w:val="0000EE"/>
            <w:u w:val="single"/>
          </w:rPr>
          <w:t>https://newtalk.tw/news/view/2026-04-22/1031116</w:t>
        </w:r>
      </w:hyperlink>
      <w:r>
        <w:t xml:space="preserve"> - Taiwan's Ministry of Economic Affairs reported March export orders reached a record $91.12 billion, a 65.9% year-on-year increase. The surge was driven by strong demand for AI-related manufacturing products, including semiconductors, memory, and servos. Economic Minister Kung Ming-hsin stated that geopolitical tensions, such as the extended ceasefire between the US and Iran, have limited impact on the economy. International institutions like the ADB and IMF have revised up Taiwan's GDP growth forecasts, with some predicting 7.6% for the year, surpassing regional peers.</w:t>
      </w:r>
      <w:r/>
    </w:p>
    <w:p>
      <w:pPr>
        <w:pStyle w:val="ListNumber"/>
        <w:spacing w:line="240" w:lineRule="auto"/>
        <w:ind w:left="720"/>
      </w:pPr>
      <w:r/>
      <w:hyperlink r:id="rId199">
        <w:r>
          <w:rPr>
            <w:color w:val="0000EE"/>
            <w:u w:val="single"/>
          </w:rPr>
          <w:t>https://www.theguardian.com/business/2026/apr/21/ev-charging-shake-up-looks-to-help-uk-households-solve-off-street-parking-problem</w:t>
        </w:r>
      </w:hyperlink>
      <w:r>
        <w:t xml:space="preserve"> - The UK government intends to pass legislation this summer permitting electric vehicle owners without off-street parking to install charging gullies in pavements without planning permission. This measure aims to facilitate home charging, which is cheaper than public options due to lower VAT rates, thereby encouraging the adoption of electric vehicles and reducing reliance on fossil fuels amidst rising energy costs. The initiative is part of broader efforts to improve energy security and support households in transitioning to renewable technologies.</w:t>
      </w:r>
      <w:r/>
    </w:p>
    <w:p>
      <w:pPr>
        <w:pStyle w:val="ListNumber"/>
        <w:spacing w:line="240" w:lineRule="auto"/>
        <w:ind w:left="720"/>
      </w:pPr>
      <w:r/>
      <w:hyperlink r:id="rId200">
        <w:r>
          <w:rPr>
            <w:color w:val="0000EE"/>
            <w:u w:val="single"/>
          </w:rPr>
          <w:t>https://pandayoo.com/post/why-chinese-transformer-makers-are-benefiting-from-the-global-grid-and-ai-power-crunch-en/</w:t>
        </w:r>
      </w:hyperlink>
      <w:r>
        <w:t xml:space="preserve"> - Chinese transformer exports surged to CNY64.6 billion in 2025, a 36% year-on-year increase, driven by global shortages in grid equipment and data center construction. Average export prices rose to CNY205,000, indicating scarcity and pricing power. The International Energy Agency notes over 2,500 gigawatts of projects are stalled in grid queues worldwide. China accounts for more than half of global transformer capacity, with firms like TBEA reporting significant international contract growth. The boom stems from aging grids in the US and Europe, slow permitting, and surging electricity demand from AI and renewables, creating a bottleneck where Chinese manufacturers offer scale and faster delivery.</w:t>
      </w:r>
      <w:r/>
    </w:p>
    <w:p>
      <w:pPr>
        <w:pStyle w:val="ListNumber"/>
        <w:spacing w:line="240" w:lineRule="auto"/>
        <w:ind w:left="720"/>
      </w:pPr>
      <w:r/>
      <w:hyperlink r:id="rId201">
        <w:r>
          <w:rPr>
            <w:color w:val="0000EE"/>
            <w:u w:val="single"/>
          </w:rPr>
          <w:t>https://electrek.co/2026/04/21/us-wind-just-had-a-big-comeback-and-2026-could-be-even-bigger/</w:t>
        </w:r>
      </w:hyperlink>
      <w:r>
        <w:t xml:space="preserve"> - The US wind industry installed 8.2 GW of new capacity in 2025, a 49% increase from the previous year, according to Wood Mackenzie. Forecasts project 11 GW in 2026 and 48 GW through 2030. Land-based wind dominates the pipeline, with the West leading in 2026 and the Midwest in 2027. Offshore wind capacity is also growing, driven by projects like Vineyard Wind. However, federal policy uncertainty, permitting delays involving the FAA and DoD, and rising costs remain significant obstacles to the sector's expansion.</w:t>
      </w:r>
      <w:r/>
    </w:p>
    <w:p>
      <w:pPr>
        <w:pStyle w:val="ListNumber"/>
        <w:spacing w:line="240" w:lineRule="auto"/>
        <w:ind w:left="720"/>
      </w:pPr>
      <w:r/>
      <w:hyperlink r:id="rId202">
        <w:r>
          <w:rPr>
            <w:color w:val="0000EE"/>
            <w:u w:val="single"/>
          </w:rPr>
          <w:t>https://www.gurufocus.com/news/8805247/china-copper-output-hits-record-133-million-tons-as-q1-rises-93</w:t>
        </w:r>
      </w:hyperlink>
      <w:r>
        <w:t xml:space="preserve"> - China's refined copper output reached a record 1.33 million tons in March, driven by high sulfuric acid prices and state-backed smelter economics. This pushed first-quarter production to 3.785 million tons, a 9.3% year-on-year increase. Despite ongoing concentrate shortages and low processing fees, producers maintained output levels. Seasonal maintenance is expected to impact production in April and May.</w:t>
      </w:r>
      <w:r/>
    </w:p>
    <w:p>
      <w:pPr>
        <w:pStyle w:val="ListNumber"/>
        <w:spacing w:line="240" w:lineRule="auto"/>
        <w:ind w:left="720"/>
      </w:pPr>
      <w:r/>
      <w:hyperlink r:id="rId203">
        <w:r>
          <w:rPr>
            <w:color w:val="0000EE"/>
            <w:u w:val="single"/>
          </w:rPr>
          <w:t>https://www.scmp.com/business/china-business/article/3350938/catl-drive-electrification-faster-charging-and-higher-performing-batteries?utm_source=rss_feed</w:t>
        </w:r>
      </w:hyperlink>
      <w:r>
        <w:t xml:space="preserve"> - Contemporary Amperex Technology Limited (CATL) unveiled upgraded battery technologies at its Super Technology Day event in Beijing, featuring lighter packs and a charging mode reaching 98 per cent in six minutes and 27 seconds. Founder Robin Zeng Yuqun stated the move aims to prioritise innovation over price competition. The new third-generation Shenxing battery outperforms BYD's second-generation Blade battery in charging speed. CATL holds over 40 per cent of the global EV battery market.</w:t>
      </w:r>
      <w:r/>
    </w:p>
    <w:p>
      <w:pPr>
        <w:pStyle w:val="ListNumber"/>
        <w:spacing w:line="240" w:lineRule="auto"/>
        <w:ind w:left="720"/>
      </w:pPr>
      <w:r/>
      <w:hyperlink r:id="rId204">
        <w:r>
          <w:rPr>
            <w:color w:val="0000EE"/>
            <w:u w:val="single"/>
          </w:rPr>
          <w:t>https://biz.chosun.com/en/en-industry/2026/04/22/4O4BLZ7R5FB4XM52TAC6T7XWIU/</w:t>
        </w:r>
      </w:hyperlink>
      <w:r>
        <w:t xml:space="preserve"> - Hyundai Motor Group announced on the 22nd that it is conducting a pilot service to build a Vehicle-to-Grid (V2G) ecosystem and verify the technology on Jeju Island, South Korea. Using 55 electric vehicles, including the Ioniq 9 and EV9, the group is testing the application of V2G technology to store and supply surplus power. The pilot aims to improve energy efficiency by charging vehicles during low-demand hours and supplying power during high-demand periods. While global efforts in the UK, Netherlands, US, and Japan advance, Hyundai faces regulatory hurdles in Korea as EVs are not yet defined as distributed energy resources.</w:t>
      </w:r>
      <w:r/>
    </w:p>
    <w:p>
      <w:pPr>
        <w:pStyle w:val="ListNumber"/>
        <w:spacing w:line="240" w:lineRule="auto"/>
        <w:ind w:left="720"/>
      </w:pPr>
      <w:r/>
      <w:hyperlink r:id="rId205">
        <w:r>
          <w:rPr>
            <w:color w:val="0000EE"/>
            <w:u w:val="single"/>
          </w:rPr>
          <w:t>https://www.indexbox.io/blog/powerplus-energy-secures-arena-grant-to-triple-battery-manufacturing-capacity/</w:t>
        </w:r>
      </w:hyperlink>
      <w:r>
        <w:t xml:space="preserve"> - PowerPlus Energy has secured a 2.3 million Australian dollar grant from the Australian Renewable Energy Agency (ARENA) to expand its battery module production. The funding supports a larger 6.7 million Australian dollar project aimed at tripling output to 150 megawatt-hours annually within two years. Based in Melbourne, the company will utilise the expansion to serve agriculture and utilities sectors while providing toll manufacturing services. This initiative aligns with the National Battery Strategy and the Future Made in Australia agenda.</w:t>
      </w:r>
      <w:r/>
    </w:p>
    <w:p>
      <w:pPr>
        <w:pStyle w:val="ListNumber"/>
        <w:spacing w:line="240" w:lineRule="auto"/>
        <w:ind w:left="720"/>
      </w:pPr>
      <w:r/>
      <w:hyperlink r:id="rId206">
        <w:r>
          <w:rPr>
            <w:color w:val="0000EE"/>
            <w:u w:val="single"/>
          </w:rPr>
          <w:t>https://esdnews.com.au/renewables-met-99-of-global-electricity-demand-growth-in-2025/</w:t>
        </w:r>
      </w:hyperlink>
      <w:r>
        <w:t xml:space="preserve"> - Ember's Global Electricity Review 2026 reveals renewable generation capacity met 99% of global electricity demand growth in 2025. This marked the first year since 2020 without an increase in fossil fuel generation. China and India recorded falls in fossil generation as record clean power additions outpaced demand. Solar power met three-quarters of net demand rise, overtaking coal for the first time. Battery costs fell 45% in 2025, enabling significant solar generation shifting.</w:t>
      </w:r>
      <w:r/>
    </w:p>
    <w:p>
      <w:pPr>
        <w:pStyle w:val="ListNumber"/>
        <w:spacing w:line="240" w:lineRule="auto"/>
        <w:ind w:left="720"/>
      </w:pPr>
      <w:r/>
      <w:hyperlink r:id="rId202">
        <w:r>
          <w:rPr>
            <w:color w:val="0000EE"/>
            <w:u w:val="single"/>
          </w:rPr>
          <w:t>https://www.gurufocus.com/news/8805247/china-copper-output-hits-record-133-million-tons-as-q1-rises-93</w:t>
        </w:r>
      </w:hyperlink>
      <w:r>
        <w:t xml:space="preserve"> - China's refined copper output reached a record 1.33 million tons in March, driven by high sulfuric acid prices and state-backed smelter economics. This pushed first-quarter production to 3.785 million tons, a 9.3% year-on-year increase. Despite ongoing concentrate shortages and low processing fees, producers maintained output levels. Seasonal maintenance is expected to impact production in April and May.</w:t>
      </w:r>
      <w:r/>
    </w:p>
    <w:p>
      <w:pPr>
        <w:pStyle w:val="ListNumber"/>
        <w:spacing w:line="240" w:lineRule="auto"/>
        <w:ind w:left="720"/>
      </w:pPr>
      <w:r/>
      <w:hyperlink r:id="rId202">
        <w:r>
          <w:rPr>
            <w:color w:val="0000EE"/>
            <w:u w:val="single"/>
          </w:rPr>
          <w:t>https://www.gurufocus.com/news/8805247/china-copper-output-hits-record-133-million-tons-as-q1-rises-93</w:t>
        </w:r>
      </w:hyperlink>
      <w:r>
        <w:t xml:space="preserve"> - China's refined copper output reached a record 1.33 million tons in March, driven by high sulfuric acid prices and state-backed smelter economics. This pushed first-quarter production to 3.785 million tons, a 9.3% year-on-year increase. Despite ongoing concentrate shortages and low processing fees, producers maintained output levels. Seasonal maintenance is expected to impact production in April and May.</w:t>
      </w:r>
      <w:r/>
    </w:p>
    <w:p>
      <w:pPr>
        <w:pStyle w:val="ListNumber"/>
        <w:spacing w:line="240" w:lineRule="auto"/>
        <w:ind w:left="720"/>
      </w:pPr>
      <w:r/>
      <w:hyperlink r:id="rId207">
        <w:r>
          <w:rPr>
            <w:color w:val="0000EE"/>
            <w:u w:val="single"/>
          </w:rPr>
          <w:t>https://www.newsghana.com.gh/caca-urges-minister-to-terminate-bogoso-prestea-lease-as-review-nears-conclusion/</w:t>
        </w:r>
      </w:hyperlink>
      <w:r>
        <w:t xml:space="preserve"> - The Catchment Area Community Alliance (CACA) has urged the Minister for Lands and Natural Resources to terminate the mining lease held by Heath Goldfields Limited at the Bogoso–Prestea site. Speaking at a press conference, CACA legal counsel Martin Kpebu argued that the company is financially unsound and has failed to meet inherited obligations from the previous operator, Future Global Resources. CACA also raised legal concerns regarding a $65 million financing agreement with Trafigura, alleging it violates Ghanaian law by encumbering national assets without proper parliamentary ratification. With only $30 million of a revised $205 million financing plan disbursed, CACA calls for immediate lease revocation under the Minerals and Mining Act, 2006.</w:t>
      </w:r>
      <w:r/>
    </w:p>
    <w:p>
      <w:pPr>
        <w:pStyle w:val="ListNumber"/>
        <w:spacing w:line="240" w:lineRule="auto"/>
        <w:ind w:left="720"/>
      </w:pPr>
      <w:r/>
      <w:hyperlink r:id="rId208">
        <w:r>
          <w:rPr>
            <w:color w:val="0000EE"/>
            <w:u w:val="single"/>
          </w:rPr>
          <w:t>https://www.gurufocus.com/news/8806742/goldman-sachs-predicts-copper-prices-at-12650ton-amid-supply-risks</w:t>
        </w:r>
      </w:hyperlink>
      <w:r>
        <w:t xml:space="preserve"> - On April 21, 2026, Goldman Sachs reaffirmed a forecast for 2026 copper prices averaging $12,650 per ton, despite expecting a 490,000-ton surplus. The bank warns that disruptions at the Strait of Hormuz and a Chinese ban on sulfuric acid exports could reduce Democratic Republic of Congo output by 125,000 tons and Chile's by 200,000 tons. Concurrently, GuruFocus analysis indicates Glencore PLC (GLNCY) is 27.4% overvalued with a P/E ratio of 247.08x.</w:t>
      </w:r>
      <w:r/>
    </w:p>
    <w:p>
      <w:pPr>
        <w:pStyle w:val="ListNumber"/>
        <w:spacing w:line="240" w:lineRule="auto"/>
        <w:ind w:left="720"/>
      </w:pPr>
      <w:r/>
      <w:hyperlink r:id="rId200">
        <w:r>
          <w:rPr>
            <w:color w:val="0000EE"/>
            <w:u w:val="single"/>
          </w:rPr>
          <w:t>https://pandayoo.com/post/why-chinese-transformer-makers-are-benefiting-from-the-global-grid-and-ai-power-crunch-en/</w:t>
        </w:r>
      </w:hyperlink>
      <w:r>
        <w:t xml:space="preserve"> - Chinese transformer exports surged to CNY64.6 billion in 2025, a 36% year-on-year increase, driven by global shortages in grid equipment and data center construction. Average export prices rose to CNY205,000, indicating scarcity and pricing power. The International Energy Agency notes over 2,500 gigawatts of projects are stalled in grid queues worldwide. China accounts for more than half of global transformer capacity, with firms like TBEA reporting significant international contract growth. The boom stems from aging grids in the US and Europe, slow permitting, and surging electricity demand from AI and renewables, creating a bottleneck where Chinese manufacturers offer scale and faster delivery.</w:t>
      </w:r>
      <w:r/>
    </w:p>
    <w:p>
      <w:pPr>
        <w:pStyle w:val="ListNumber"/>
        <w:spacing w:line="240" w:lineRule="auto"/>
        <w:ind w:left="720"/>
      </w:pPr>
      <w:r/>
      <w:hyperlink r:id="rId209">
        <w:r>
          <w:rPr>
            <w:color w:val="0000EE"/>
            <w:u w:val="single"/>
          </w:rPr>
          <w:t>https://gestion.pe/mundo/internacional/chile-gobierno-de-kast-ve-con-preocupacion-futuro-de-codelco-y-descarta-dos-escenarios-noticia/</w:t>
        </w:r>
      </w:hyperlink>
      <w:r>
        <w:t xml:space="preserve"> - Chile's new right-wing government under President José Antonio Kast expressed concern over state-owned copper miner Codelco's declining production, which fell by approximately 20% in recent years despite significant investment. Finance Minister Jorge Quiroz and Economy Minister Daniel Mas confirmed at Codelco's annual shareholder meeting that the government has ruled out selling assets or incorporating private capital, citing constitutional protections. While Codelco's board president Máximo Pacheco denied a crisis, citing stabilisation efforts and strong Ebitda, the state entity faces challenges including operational accidents, aging mines, and rising debt. The government plans to appoint a new board of directors soon.</w:t>
      </w:r>
      <w:r/>
    </w:p>
    <w:p>
      <w:pPr>
        <w:pStyle w:val="ListNumber"/>
        <w:spacing w:line="240" w:lineRule="auto"/>
        <w:ind w:left="720"/>
      </w:pPr>
      <w:r/>
      <w:hyperlink r:id="rId210">
        <w:r>
          <w:rPr>
            <w:color w:val="0000EE"/>
            <w:u w:val="single"/>
          </w:rPr>
          <w:t>https://25h.app/2026/04/21/%D8%BA%D9%88%D9%84%D8%AF%D9%85%D8%A7%D9%86-%D8%B3%D8%A7%D9%83%D8%B3-%D8%AA%D8%AB%D8%A8%D8%AA-%D8%AA%D9%88%D9%82%D8%B9%D8%A7%D8%AA%D9%87%D8%A7-%D9%84%D9%84%D9%86%D8%AD%D8%A7%D8%B3-%D8%B1/</w:t>
        </w:r>
      </w:hyperlink>
      <w:r>
        <w:t xml:space="preserve"> - Goldman Sachs kept its 2026 copper price forecast at $12,650 per metric ton, anticipating a market surplus of 490,000 tonnes. The bank warned that geopolitical tensions and supply chain disruptions, specifically potential Chinese export bans on sulfuric acid effective May 1, could threaten production in Chile and the Democratic Republic of Congo. While the firm expects a global demand slowdown of 140,000 tonnes to offset supply shortfalls, it highlighted risks to market stability from logistics delays and the Strait of Hormuz shipping disruptions.</w:t>
      </w:r>
      <w:r/>
    </w:p>
    <w:p>
      <w:pPr>
        <w:pStyle w:val="ListNumber"/>
        <w:spacing w:line="240" w:lineRule="auto"/>
        <w:ind w:left="720"/>
      </w:pPr>
      <w:r/>
      <w:hyperlink r:id="rId209">
        <w:r>
          <w:rPr>
            <w:color w:val="0000EE"/>
            <w:u w:val="single"/>
          </w:rPr>
          <w:t>https://gestion.pe/mundo/internacional/chile-gobierno-de-kast-ve-con-preocupacion-futuro-de-codelco-y-descarta-dos-escenarios-noticia/</w:t>
        </w:r>
      </w:hyperlink>
      <w:r>
        <w:t xml:space="preserve"> - Chile's new right-wing government under President José Antonio Kast expressed concern over state-owned copper miner Codelco's declining production, which fell by approximately 20% in recent years despite significant investment. Finance Minister Jorge Quiroz and Economy Minister Daniel Mas confirmed at Codelco's annual shareholder meeting that the government has ruled out selling assets or incorporating private capital, citing constitutional protections. While Codelco's board president Máximo Pacheco denied a crisis, citing stabilisation efforts and strong Ebitda, the state entity faces challenges including operational accidents, aging mines, and rising debt. The government plans to appoint a new board of directors soon.</w:t>
      </w:r>
      <w:r/>
    </w:p>
    <w:p>
      <w:pPr>
        <w:pStyle w:val="ListNumber"/>
        <w:spacing w:line="240" w:lineRule="auto"/>
        <w:ind w:left="720"/>
      </w:pPr>
      <w:r/>
      <w:hyperlink r:id="rId211">
        <w:r>
          <w:rPr>
            <w:color w:val="0000EE"/>
            <w:u w:val="single"/>
          </w:rPr>
          <w:t>https://news.ltn.com.tw/news/focus/breakingnews/5411580</w:t>
        </w:r>
      </w:hyperlink>
      <w:r>
        <w:t xml:space="preserve"> - Taiwan export orders increased 65.9 percent year-on-year to US$91.12 billion last month, reaching a record high driven by demand for ICT products and electronic components. The Ministry of Economic Affairs reported this was the 14th consecutive month of growth, surpassing estimates. Department of Statistics Director-General Huang Wei-jie attributed the surge to robust global appetite for AI applications and the transition to new server products. Orders for electronic components rose 73.7 percent, while ICT product orders surged 120.9 percent. Traditional industries also saw improvements due to semiconductor demand and energy price increases.</w:t>
      </w:r>
      <w:r/>
    </w:p>
    <w:p>
      <w:pPr>
        <w:pStyle w:val="ListNumber"/>
        <w:spacing w:line="240" w:lineRule="auto"/>
        <w:ind w:left="720"/>
      </w:pPr>
      <w:r/>
      <w:hyperlink r:id="rId212">
        <w:r>
          <w:rPr>
            <w:color w:val="0000EE"/>
            <w:u w:val="single"/>
          </w:rPr>
          <w:t>https://www.marketpulse.com/markets/chart-alert-bullish-flag-formation-in-copper-xcuusd-as-2nd-us-iran-peace-talks-loom/</w:t>
        </w:r>
      </w:hyperlink>
      <w:r>
        <w:t xml:space="preserve"> - Copper (XCU/USD) exhibits a bullish flag pattern as global manufacturing activities remain in expansion mode. Despite stagflation risks following the US-Iran war starting 28 February 2026, the PMI Diffusion Index stood at 72.3% in March 2026. S&amp;P Global is set to release flash PMI data for developed economies on 23 April 2026, which could sustain the short-term bullish trend driven by manufacturing demand.</w:t>
      </w:r>
      <w:r/>
    </w:p>
    <w:p>
      <w:pPr>
        <w:pStyle w:val="ListNumber"/>
        <w:spacing w:line="240" w:lineRule="auto"/>
        <w:ind w:left="720"/>
      </w:pPr>
      <w:r/>
      <w:hyperlink r:id="rId213">
        <w:r>
          <w:rPr>
            <w:color w:val="0000EE"/>
            <w:u w:val="single"/>
          </w:rPr>
          <w:t>https://mugglehead.com/codelco-anglo-american-pursue-dual-track-approval-for-shared-chile-copper-mine/</w:t>
        </w:r>
      </w:hyperlink>
      <w:r>
        <w:t xml:space="preserve"> - Codelco and Anglo American plan to submit separate but identical environmental studies in December for their joint Andina-Los Bronces copper project in Chile. This dual-track strategy aims to accelerate permitting despite regulatory constraints requiring independent applications. The combined operation is expected to add 120,000 metric tons of annual copper output between 2030 and 2051, generating at least USD$5 billion in pre-tax value. The project involves merging two adjacent open pits and upgrading shared infrastructure while maintaining separate operational systems.</w:t>
      </w:r>
      <w:r/>
    </w:p>
    <w:p>
      <w:pPr>
        <w:pStyle w:val="ListNumber"/>
        <w:spacing w:line="240" w:lineRule="auto"/>
        <w:ind w:left="720"/>
      </w:pPr>
      <w:r/>
      <w:hyperlink r:id="rId214">
        <w:r>
          <w:rPr>
            <w:color w:val="0000EE"/>
            <w:u w:val="single"/>
          </w:rPr>
          <w:t>https://24.ae/article/955696/%d9%82%d8%b7%d8%a7%d8%b1%d8%a7%d8%aa-%d8%aa%d8%ad%d8%aa-%d8%a7%d9%84%d9%85%d8%a7%d8%a1-%d9%85%d8%b4%d8%b1%d9%88%d8%b9-%d8%b5%d9%8a%d9%86%d9%8a-%d9%8a%d8%b9%d9%8a%d8%af-%d8%b1%d8%b3%d9%85-%d9%85%d8%b3%d8%aa%d9%82%d8%a8%d9%84-%d8%a7%d9%84%d8%b3%d9%81%d8%b1-%d9%88%d8%a7%d9%84%d8%aa%d8%ac%d8%a7%d8%b1%d8%a9</w:t>
        </w:r>
      </w:hyperlink>
      <w:r>
        <w:t xml:space="preserve"> - China is executing a major infrastructure project to build an ultra-high-speed railway tunnel beneath the Pearl River, connecting the coastal cities of Shenzhen and Guangzhou. The tunnel, classified as one of the deepest underwater railway tunnels globally, reaches depths between 113 and 116 metres. Construction utilizes the Shenjiang-1 dredger to install concrete segments. The project aims to reduce travel time between the cities to under one hour and is a key component of the Greater Bay Area development strategy, facilitating daily commuting and trade. Engineers face challenges including hard rock and unstable geological faults in the 8.5-mile section between Dongguan and Guangzhou.</w:t>
      </w:r>
      <w:r/>
    </w:p>
    <w:p>
      <w:pPr>
        <w:pStyle w:val="ListNumber"/>
        <w:spacing w:line="240" w:lineRule="auto"/>
        <w:ind w:left="720"/>
      </w:pPr>
      <w:r/>
      <w:hyperlink r:id="rId215">
        <w:r>
          <w:rPr>
            <w:color w:val="0000EE"/>
            <w:u w:val="single"/>
          </w:rPr>
          <w:t>https://www.streetwisereports.com/article/2026/04/20/u-s-senate-moves-to-end-20-year-mining-ban-unlocking-key-copper-nickel-region.html</w:t>
        </w:r>
      </w:hyperlink>
      <w:r>
        <w:t xml:space="preserve"> - The US Senate passed H.J. Res. 140, overturning a 20-year mining ban on 225,504 acres of the Superior National Forest in Northern Minnesota. This action nullifies a mineral withdrawal in Cook, Lake, and St. Louis Counties, allowing proposed mining projects to advance through environmental review. Green Bridge Metals Corp. holds the Serpentine project in this region. Concurrently, S&amp;P Global reports copper prices supported by supply tightness, with a projected deficit by 2036. Analysts note Green Bridge Metals as a speculative buy due to the political shift and project potential.</w:t>
      </w:r>
      <w:r/>
    </w:p>
    <w:p>
      <w:pPr>
        <w:pStyle w:val="ListNumber"/>
        <w:spacing w:line="240" w:lineRule="auto"/>
        <w:ind w:left="720"/>
      </w:pPr>
      <w:r/>
      <w:hyperlink r:id="rId216">
        <w:r>
          <w:rPr>
            <w:color w:val="0000EE"/>
            <w:u w:val="single"/>
          </w:rPr>
          <w:t>https://www.prnewswire.com/news-releases/trilogy-metals-announces-commencement-of-permitting-for-high-grade-arctic-copper-zinc-lead-gold-silver-project-in-alaska-302749268.html</w:t>
        </w:r>
      </w:hyperlink>
      <w:r>
        <w:t xml:space="preserve"> - * Trilogy Metals and its joint venture partner South32 have initiated the permitting process for the Arctic Project in northwestern Alaska. * Ambler Metals submitted a Clean Water Act Section 404 permit application to the U.S. Army Corps of Engineers to streamline federal review. * The company plans to request coverage under the FAST-41 program to establish a transparent, synchronized federal permitting timetable. * An independent economic impact study predicts the project will support up to 870 jobs statewide and generate over $31 million in annual state taxes. * A fully funded field program is scheduled to commence in May 2026, focusing on geotechnical drilling and camp maintenance to advance the project toward a final investment decision.</w:t>
      </w:r>
      <w:r/>
    </w:p>
    <w:p>
      <w:pPr>
        <w:pStyle w:val="ListNumber"/>
        <w:spacing w:line="240" w:lineRule="auto"/>
        <w:ind w:left="720"/>
      </w:pPr>
      <w:r/>
      <w:hyperlink r:id="rId217">
        <w:r>
          <w:rPr>
            <w:color w:val="0000EE"/>
            <w:u w:val="single"/>
          </w:rPr>
          <w:t>https://www.adomonline.com/nzema-east-mining-impasse-assembly-members-seek-government-intervention/</w:t>
        </w:r>
      </w:hyperlink>
      <w:r>
        <w:t xml:space="preserve"> - Local Assembly Representatives in the Western Region, led by Yacoub Abdul Aziz, have called for government intervention due to escalating tensions between communities and Adamus Resources Limited. Recent demonstrations by youth groups resulted in property destruction within the mine's concession. The community demands concessions be leased for community mining and alleges the company has leased portions to illegal miners. Authorities warn that unresolved issues threaten regional security and could lead to further clashes.</w:t>
      </w:r>
      <w:r/>
    </w:p>
    <w:p>
      <w:pPr>
        <w:pStyle w:val="ListNumber"/>
        <w:spacing w:line="240" w:lineRule="auto"/>
        <w:ind w:left="720"/>
      </w:pPr>
      <w:r/>
      <w:hyperlink r:id="rId218">
        <w:r>
          <w:rPr>
            <w:color w:val="0000EE"/>
            <w:u w:val="single"/>
          </w:rPr>
          <w:t>https://www.truthdig.com/articles/the-us-claims-to-be-helping-the-drc-but-its-all-about-mineral-control/?utm_source=rss&amp;utm_medium=rss&amp;utm_campaign=the-us-claims-to-be-helping-the-drc-but-its-all-about-mineral-control</w:t>
        </w:r>
      </w:hyperlink>
      <w:r>
        <w:t xml:space="preserve"> - The United States and the Democratic Republic of Congo signed a strategic economic agreement and a security memorandum of understanding in Washington in December 2025. The deals grant US investors first-look rights to mineral projects and aim to stabilise conflict-affected eastern provinces. Critics argue the agreements, signed without prior parliamentary consultation, violate the DRC constitution and compromise national sovereignty over fiscal and resource policies. Recent mine collapses in North Kivu have killed hundreds, highlighting safety risks in the sector the US seeks to control.</w:t>
      </w:r>
      <w:r/>
    </w:p>
    <w:p>
      <w:pPr>
        <w:pStyle w:val="ListNumber"/>
        <w:spacing w:line="240" w:lineRule="auto"/>
        <w:ind w:left="720"/>
      </w:pPr>
      <w:r/>
      <w:hyperlink r:id="rId218">
        <w:r>
          <w:rPr>
            <w:color w:val="0000EE"/>
            <w:u w:val="single"/>
          </w:rPr>
          <w:t>https://www.truthdig.com/articles/the-us-claims-to-be-helping-the-drc-but-its-all-about-mineral-control/?utm_source=rss&amp;utm_medium=rss&amp;utm_campaign=the-us-claims-to-be-helping-the-drc-but-its-all-about-mineral-control</w:t>
        </w:r>
      </w:hyperlink>
      <w:r>
        <w:t xml:space="preserve"> - The United States and the Democratic Republic of Congo signed a strategic economic agreement and a security memorandum of understanding in Washington in December 2025. The deals grant US investors first-look rights to mineral projects and aim to stabilise conflict-affected eastern provinces. Critics argue the agreements, signed without prior parliamentary consultation, violate the DRC constitution and compromise national sovereignty over fiscal and resource policies. Recent mine collapses in North Kivu have killed hundreds, highlighting safety risks in the sector the US seeks to control.</w:t>
      </w:r>
      <w:r/>
    </w:p>
    <w:p>
      <w:pPr>
        <w:pStyle w:val="ListNumber"/>
        <w:spacing w:line="240" w:lineRule="auto"/>
        <w:ind w:left="720"/>
      </w:pPr>
      <w:r/>
      <w:hyperlink r:id="rId219">
        <w:r>
          <w:rPr>
            <w:color w:val="0000EE"/>
            <w:u w:val="single"/>
          </w:rPr>
          <w:t>https://oilprice.com/Energy/Energy-General/Kazakhstans-Critical-Mineral-Boom-Collides-With-State-Control.html</w:t>
        </w:r>
      </w:hyperlink>
      <w:r>
        <w:t xml:space="preserve"> - Kazakhstan has enacted changes to its tax code and sub-soil use law to increase state involvement in the mining sector, including higher royalties and priority licensing for state entities. While officials frame these moves as refinements to 2018 reforms, Western investors and industry groups express concern over the non-linear regulatory environment and the government positioning itself as a competitor. The shifts include a new royalty system for operations licensed from 2027 and a $500 million government exploration fund, raising questions about the country's reliability as a jurisdiction for private investment.</w:t>
      </w:r>
      <w:r/>
    </w:p>
    <w:p>
      <w:pPr>
        <w:pStyle w:val="ListNumber"/>
        <w:spacing w:line="240" w:lineRule="auto"/>
        <w:ind w:left="720"/>
      </w:pPr>
      <w:r/>
      <w:hyperlink r:id="rId220">
        <w:r>
          <w:rPr>
            <w:color w:val="0000EE"/>
            <w:u w:val="single"/>
          </w:rPr>
          <w:t>https://oilprice.com/Energy/Energy-General/The-Middle-Corridor-Emerges-as-a-Strategic-Lifeline-for-Global-Trade.html</w:t>
        </w:r>
      </w:hyperlink>
      <w:r>
        <w:t xml:space="preserve"> - The World Bank and partners committed $3.3 billion on April 14-15 to upgrade the Middle Corridor, a strategic Eurasian trade route. Funding includes $1.9 billion for Turkey's Istanbul North Rail Crossing and $1.4 billion for Kazakhstan's Karagandy-Zhezkazgan highway. This investment aims to address infrastructure bottlenecks and customs procedures, driven by geopolitical tensions affecting the Northern Corridor and the Strait of Hormuz. The project involves Turkey, Kazakhstan, and the World Bank, seeking to enhance logistics stability and regional economic development.</w:t>
      </w:r>
      <w:r/>
    </w:p>
    <w:p>
      <w:pPr>
        <w:pStyle w:val="ListNumber"/>
        <w:spacing w:line="240" w:lineRule="auto"/>
        <w:ind w:left="720"/>
      </w:pPr>
      <w:r/>
      <w:hyperlink r:id="rId219">
        <w:r>
          <w:rPr>
            <w:color w:val="0000EE"/>
            <w:u w:val="single"/>
          </w:rPr>
          <w:t>https://oilprice.com/Energy/Energy-General/Kazakhstans-Critical-Mineral-Boom-Collides-With-State-Control.html</w:t>
        </w:r>
      </w:hyperlink>
      <w:r>
        <w:t xml:space="preserve"> - Kazakhstan has enacted changes to its tax code and sub-soil use law to increase state involvement in the mining sector, including higher royalties and priority licensing for state entities. While officials frame these moves as refinements to 2018 reforms, Western investors and industry groups express concern over the non-linear regulatory environment and the government positioning itself as a competitor. The shifts include a new royalty system for operations licensed from 2027 and a $500 million government exploration fund, raising questions about the country's reliability as a jurisdiction for private investment.</w:t>
      </w:r>
      <w:r/>
    </w:p>
    <w:p>
      <w:pPr>
        <w:pStyle w:val="ListNumber"/>
        <w:spacing w:line="240" w:lineRule="auto"/>
        <w:ind w:left="720"/>
      </w:pPr>
      <w:r/>
      <w:hyperlink r:id="rId221">
        <w:r>
          <w:rPr>
            <w:color w:val="0000EE"/>
            <w:u w:val="single"/>
          </w:rPr>
          <w:t>https://www.globenewswire.com/news-release/2026/04/21/3278349/0/en/Trump-Has-Made-Unlocking-America-s-Natural-Resources-One-of-His-Administration-s-Defining-Priorities-Jim-Rickards-Says-One-Alaskan-Deposit-Sits-at-the-Intersection-of-Every-Policy-.html</w:t>
        </w:r>
      </w:hyperlink>
      <w:r>
        <w:t xml:space="preserve"> - Jim Rickards identifies a specific Alaskan deposit as the focal point of multiple Trump administration executive orders signed in early 2026. The analysis links five distinct policy actions, including the designation of copper as a critical mineral and the establishment of the National Energy Dominance Council, to the development of this resource. The deposit contains 57 billion pounds of copper and 71 million ounces of gold, positioning it as a key asset for reducing import dependency and advancing domestic mineral security. Market context includes gold reaching an all-time high of $5,589.38 per ounce in January 2026.</w:t>
      </w:r>
      <w:r/>
    </w:p>
    <w:p>
      <w:pPr>
        <w:pStyle w:val="ListNumber"/>
        <w:spacing w:line="240" w:lineRule="auto"/>
        <w:ind w:left="720"/>
      </w:pPr>
      <w:r/>
      <w:hyperlink r:id="rId222">
        <w:r>
          <w:rPr>
            <w:color w:val="0000EE"/>
            <w:u w:val="single"/>
          </w:rPr>
          <w:t>https://www.df.cl/opinion/columnistas/china-esta-subiendo-la-apuesta</w:t>
        </w:r>
      </w:hyperlink>
      <w:r>
        <w:t xml:space="preserve"> - China has released its initial comprehensive regulations regarding industrial and supply chain security, marking a strategic shift from passive response to active rule-making. This development signals a new phase in US-China rivalry where China is building its own legal architecture to protect control over critical global supply chain links, including intermediate goods and capital items. The move indicates that trade policy is increasingly intertwined with national security, requiring businesses to assess cross-jurisdictional regulatory risks beyond traditional tariffs.</w:t>
      </w:r>
      <w:r/>
    </w:p>
    <w:p>
      <w:pPr>
        <w:pStyle w:val="ListNumber"/>
        <w:spacing w:line="240" w:lineRule="auto"/>
        <w:ind w:left="720"/>
      </w:pPr>
      <w:r/>
      <w:hyperlink r:id="rId222">
        <w:r>
          <w:rPr>
            <w:color w:val="0000EE"/>
            <w:u w:val="single"/>
          </w:rPr>
          <w:t>https://www.df.cl/opinion/columnistas/china-esta-subiendo-la-apuesta</w:t>
        </w:r>
      </w:hyperlink>
      <w:r>
        <w:t xml:space="preserve"> - China has released its initial comprehensive regulations regarding industrial and supply chain security, marking a strategic shift from passive response to active rule-making. This development signals a new phase in US-China rivalry where China is building its own legal architecture to protect control over critical global supply chain links, including intermediate goods and capital items. The move indicates that trade policy is increasingly intertwined with national security, requiring businesses to assess cross-jurisdictional regulatory risks beyond traditional tariffs.</w:t>
      </w:r>
      <w:r/>
    </w:p>
    <w:p>
      <w:pPr>
        <w:pStyle w:val="ListNumber"/>
        <w:spacing w:line="240" w:lineRule="auto"/>
        <w:ind w:left="720"/>
      </w:pPr>
      <w:r/>
      <w:hyperlink r:id="rId223">
        <w:r>
          <w:rPr>
            <w:color w:val="0000EE"/>
            <w:u w:val="single"/>
          </w:rPr>
          <w:t>https://skillings.net/perus-tia-maria-permit-revoked-a-1-8-billion-warning-for-copper-investors/</w:t>
        </w:r>
      </w:hyperlink>
      <w:r>
        <w:t xml:space="preserve"> - Peru's Ministry of Energy and Mines has revoked the permit for Southern Copper's Tía María copper project following a technical and legal review. The decision halts the $1.8 billion development of the 120,000-tonne-per-year mine in Arequipa, citing issues with permit validity and social legitimacy. This action highlights significant project risks in Latin American copper markets due to prolonged delays, legal challenges, and local opposition regarding water use and environmental concerns.</w:t>
      </w:r>
      <w:r/>
    </w:p>
    <w:p>
      <w:pPr>
        <w:pStyle w:val="ListNumber"/>
        <w:spacing w:line="240" w:lineRule="auto"/>
        <w:ind w:left="720"/>
      </w:pPr>
      <w:r/>
      <w:hyperlink r:id="rId224">
        <w:r>
          <w:rPr>
            <w:color w:val="0000EE"/>
            <w:u w:val="single"/>
          </w:rPr>
          <w:t>https://seekingalpha.com/article/4892460-first-quantum-minerals-a-mine-that-could-change-the-valuation?source=feed_all_articles</w:t>
        </w:r>
      </w:hyperlink>
      <w:r>
        <w:t xml:space="preserve"> - On April 7, the Government of Panama authorized the processing of the stockpile at the Cobre PanamÃ¡ mine. The facility produces 350,000 tons. This development relates to First Quantum Minerals operations in Panama.</w:t>
      </w:r>
      <w:r/>
    </w:p>
    <w:p>
      <w:pPr>
        <w:pStyle w:val="ListNumber"/>
        <w:spacing w:line="240" w:lineRule="auto"/>
        <w:ind w:left="720"/>
      </w:pPr>
      <w:r/>
      <w:hyperlink r:id="rId225">
        <w:r>
          <w:rPr>
            <w:color w:val="0000EE"/>
            <w:u w:val="single"/>
          </w:rPr>
          <w:t>https://skillings.net/skillings-mining-intelligence-the-ai-energy-nexus-perus-1-8b-copper-shock-april-21-2026/</w:t>
        </w:r>
      </w:hyperlink>
      <w:r>
        <w:t xml:space="preserve"> - Southern Copper's Tía María project in Peru faces significant uncertainty after its permit was revoked. This development threatens a $1.8 billion investment and adds to supply concerns for the 2026 copper market. The event highlights increasing political and permitting pressures on critical mineral projects in the Andean region, impacting the broader AI-energy nexus strategy.</w:t>
      </w:r>
      <w:r/>
    </w:p>
    <w:p>
      <w:pPr>
        <w:pStyle w:val="ListNumber"/>
        <w:spacing w:line="240" w:lineRule="auto"/>
        <w:ind w:left="720"/>
      </w:pPr>
      <w:r/>
      <w:hyperlink r:id="rId226">
        <w:r>
          <w:rPr>
            <w:color w:val="0000EE"/>
            <w:u w:val="single"/>
          </w:rPr>
          <w:t>https://skillings.net/the-new-geopolitics-of-mining-inside-forge-and-the-uss-11-new-bilateral-deals/</w:t>
        </w:r>
      </w:hyperlink>
      <w:r>
        <w:t xml:space="preserve"> - The United States has launched the Forum on Resource Geostrategic Engagement (FORGE) and signed 11 new bilateral agreements with resource-rich nations including Argentina, Peru, and the Philippines. These initiatives aim to secure upstream materials for AI infrastructure, robotics, and defense systems by aligning governments, miners, and capital providers. The strategy focuses on diversifying access to lithium, copper, nickel, and rare earths, reducing dependence on concentrated supply routes dominated by China, and integrating trade relationships with development finance and technical cooperation to ensure strategic reliability.</w:t>
      </w:r>
      <w:r/>
    </w:p>
    <w:p>
      <w:pPr>
        <w:pStyle w:val="ListNumber"/>
        <w:spacing w:line="240" w:lineRule="auto"/>
        <w:ind w:left="720"/>
      </w:pPr>
      <w:r/>
      <w:hyperlink r:id="rId227">
        <w:r>
          <w:rPr>
            <w:color w:val="0000EE"/>
            <w:u w:val="single"/>
          </w:rPr>
          <w:t>https://ny1.com/nyc/all-boroughs/traffic_and_transit/2026/04/21/feds-announce-nearly--5-billion-in-funding-for-amtrak-s-north-east-corridor-</w:t>
        </w:r>
      </w:hyperlink>
      <w:r>
        <w:t xml:space="preserve"> - U.S. Transportation Secretary Sean Duffy announced a $4.7 billion investment for rail projects on Amtrak's Northeast Corridor. The funds will revitalize Penn Station and Washington, D.C.'s Union Station. Money is allocated to upgrade station infrastructure, streamline rail services, and rebuild rail bridge infrastructure. This funding follows data showing increased national rail ridership in 2025.</w:t>
      </w:r>
      <w:r/>
    </w:p>
    <w:p>
      <w:pPr>
        <w:pStyle w:val="ListNumber"/>
        <w:spacing w:line="240" w:lineRule="auto"/>
        <w:ind w:left="720"/>
      </w:pPr>
      <w:r/>
      <w:hyperlink r:id="rId228">
        <w:r>
          <w:rPr>
            <w:color w:val="0000EE"/>
            <w:u w:val="single"/>
          </w:rPr>
          <w:t>https://www.constructiondive.com/news/amtrak-northeast-corridor-long-distance-trains/818099/</w:t>
        </w:r>
      </w:hyperlink>
      <w:r>
        <w:t xml:space="preserve"> - The US Department of Transportation opened applications for $4.7 billion in grants for Amtrak's Northeast Corridor projects and $2 billion for nationwide rail modernization, funded by the 2021 Infrastructure Investment and Jobs Act. Separately, Amtrak solicited bids to replace nearly 50-year-old rail cars on its long-distance fleet with over 800 new vehicles. Federal Railroad Administrator David Fink and Amtrak President Roger Harris highlighted the funding's role in improving infrastructure, safety, and customer experience across the network.</w:t>
      </w:r>
      <w:r/>
    </w:p>
    <w:p>
      <w:pPr>
        <w:pStyle w:val="ListNumber"/>
        <w:spacing w:line="240" w:lineRule="auto"/>
        <w:ind w:left="720"/>
      </w:pPr>
      <w:r/>
      <w:hyperlink r:id="rId226">
        <w:r>
          <w:rPr>
            <w:color w:val="0000EE"/>
            <w:u w:val="single"/>
          </w:rPr>
          <w:t>https://skillings.net/the-new-geopolitics-of-mining-inside-forge-and-the-uss-11-new-bilateral-deals/</w:t>
        </w:r>
      </w:hyperlink>
      <w:r>
        <w:t xml:space="preserve"> - The United States has launched the Forum on Resource Geostrategic Engagement (FORGE) and signed 11 new bilateral agreements with resource-rich nations including Argentina, Peru, and the Philippines. These initiatives aim to secure upstream materials for AI infrastructure, robotics, and defense systems by aligning governments, miners, and capital providers. The strategy focuses on diversifying access to lithium, copper, nickel, and rare earths, reducing dependence on concentrated supply routes dominated by China, and integrating trade relationships with development finance and technical cooperation to ensure strategic reliability.</w:t>
      </w:r>
      <w:r/>
    </w:p>
    <w:p>
      <w:pPr>
        <w:pStyle w:val="ListNumber"/>
        <w:spacing w:line="240" w:lineRule="auto"/>
        <w:ind w:left="720"/>
      </w:pPr>
      <w:r/>
      <w:hyperlink r:id="rId225">
        <w:r>
          <w:rPr>
            <w:color w:val="0000EE"/>
            <w:u w:val="single"/>
          </w:rPr>
          <w:t>https://skillings.net/skillings-mining-intelligence-the-ai-energy-nexus-perus-1-8b-copper-shock-april-21-2026/</w:t>
        </w:r>
      </w:hyperlink>
      <w:r>
        <w:t xml:space="preserve"> - Southern Copper's Tía María project in Peru faces significant uncertainty after its permit was revoked. This development threatens a $1.8 billion investment and adds to supply concerns for the 2026 copper market. The event highlights increasing political and permitting pressures on critical mineral projects in the Andean region, impacting the broader AI-energy nexus strategy.</w:t>
      </w:r>
      <w:r/>
    </w:p>
    <w:p>
      <w:pPr>
        <w:pStyle w:val="ListNumber"/>
        <w:spacing w:line="240" w:lineRule="auto"/>
        <w:ind w:left="720"/>
      </w:pPr>
      <w:r/>
      <w:hyperlink r:id="rId225">
        <w:r>
          <w:rPr>
            <w:color w:val="0000EE"/>
            <w:u w:val="single"/>
          </w:rPr>
          <w:t>https://skillings.net/skillings-mining-intelligence-the-ai-energy-nexus-perus-1-8b-copper-shock-april-21-2026/</w:t>
        </w:r>
      </w:hyperlink>
      <w:r>
        <w:t xml:space="preserve"> - Southern Copper's Tía María project in Peru faces significant uncertainty after its permit was revoked. This development threatens a $1.8 billion investment and adds to supply concerns for the 2026 copper market. The event highlights increasing political and permitting pressures on critical mineral projects in the Andean region, impacting the broader AI-energy nexus strategy.</w:t>
      </w:r>
      <w:r/>
    </w:p>
    <w:p>
      <w:pPr>
        <w:pStyle w:val="ListNumber"/>
        <w:spacing w:line="240" w:lineRule="auto"/>
        <w:ind w:left="720"/>
      </w:pPr>
      <w:r/>
      <w:hyperlink r:id="rId229">
        <w:r>
          <w:rPr>
            <w:color w:val="0000EE"/>
            <w:u w:val="single"/>
          </w:rPr>
          <w:t>https://www.chinanews.net/news/279001556/tech-advancements-underpin-china-q1-industrial-economy</w:t>
        </w:r>
      </w:hyperlink>
      <w:r>
        <w:t xml:space="preserve"> - China's industrial economy grew steadily in the first quarter of 2026, driven by technological innovations and accelerated advanced manufacturing. The Ministry of Industry and Information Technology reported a 6.1 percent year-on-year rise in value added for large industrial enterprises. High-tech manufacturing surged by 12.5 percent, with significant increases in industrial robots and integrated circuits output. The sector also saw expansion in green factories, 5G infrastructure, and consumer goods production.</w:t>
      </w:r>
      <w:r/>
    </w:p>
    <w:p>
      <w:pPr>
        <w:pStyle w:val="ListNumber"/>
        <w:spacing w:line="240" w:lineRule="auto"/>
        <w:ind w:left="720"/>
      </w:pPr>
      <w:r/>
      <w:hyperlink r:id="rId230">
        <w:r>
          <w:rPr>
            <w:color w:val="0000EE"/>
            <w:u w:val="single"/>
          </w:rPr>
          <w:t>https://www.mining.com/rio-tinto-copper-surge-offsets-iron-ore-disruption/</w:t>
        </w:r>
      </w:hyperlink>
      <w:r>
        <w:t xml:space="preserve"> - Rio Tinto reported stronger first-quarter output as copper gains from its Mongolia mine offset weather-driven iron ore disruptions. Copper production rose 9% year over year to 229,000 tonnes, driven by the Oyu Tolgoi underground mine. Despite licensing delays regarding the Entrée Resources transfer and Middle East fuel supply risks, the company maintained full-year copper guidance of 800,000 to 870,000 tonnes. Iron ore shipments missed expectations due to cyclones, while aluminum output edged up and bauxite production fell. Rio continues to pursue asset sales to reduce debt.</w:t>
      </w:r>
      <w:r/>
    </w:p>
    <w:p>
      <w:pPr>
        <w:pStyle w:val="ListNumber"/>
        <w:spacing w:line="240" w:lineRule="auto"/>
        <w:ind w:left="720"/>
      </w:pPr>
      <w:r/>
      <w:hyperlink r:id="rId230">
        <w:r>
          <w:rPr>
            <w:color w:val="0000EE"/>
            <w:u w:val="single"/>
          </w:rPr>
          <w:t>https://www.mining.com/rio-tinto-copper-surge-offsets-iron-ore-disruption/</w:t>
        </w:r>
      </w:hyperlink>
      <w:r>
        <w:t xml:space="preserve"> - Rio Tinto reported stronger first-quarter output as copper gains from its Mongolia mine offset weather-driven iron ore disruptions. Copper production rose 9% year over year to 229,000 tonnes, driven by the Oyu Tolgoi underground mine. Despite licensing delays regarding the Entrée Resources transfer and Middle East fuel supply risks, the company maintained full-year copper guidance of 800,000 to 870,000 tonnes. Iron ore shipments missed expectations due to cyclones, while aluminum output edged up and bauxite production fell. Rio continues to pursue asset sales to reduce debt.</w:t>
      </w:r>
      <w:r/>
    </w:p>
    <w:p>
      <w:pPr>
        <w:pStyle w:val="ListNumber"/>
        <w:spacing w:line="240" w:lineRule="auto"/>
        <w:ind w:left="720"/>
      </w:pPr>
      <w:r/>
      <w:hyperlink r:id="rId231">
        <w:r>
          <w:rPr>
            <w:color w:val="0000EE"/>
            <w:u w:val="single"/>
          </w:rPr>
          <w:t>https://gestion.pe/economia/tia-maria-pese-a-dar-luz-verde-a-la-explotacion-del-proyecto-presidente-jose-balcazar-dice-que-seguira-dialogo-con-otros-actores-como-dirigentes-noticia/</w:t>
        </w:r>
      </w:hyperlink>
      <w:r>
        <w:t xml:space="preserve"> - Peruvian President José María Balcázar stated that dialogue with other actors, including union leaders, will continue regarding the Tía María copper mining project in Arequipa, despite recent government approval for the first stage of exploitation at Tajo La Tapada. Although the Ministry of Energy and Mines authorised the project, Balcázar emphasised the need to listen to stakeholders and avoid imposing contracts without consultation, noting that conversations can proceed even after a decision is made.</w:t>
      </w:r>
      <w:r/>
    </w:p>
    <w:p>
      <w:pPr>
        <w:pStyle w:val="ListNumber"/>
        <w:spacing w:line="240" w:lineRule="auto"/>
        <w:ind w:left="720"/>
      </w:pPr>
      <w:r/>
      <w:hyperlink r:id="rId232">
        <w:r>
          <w:rPr>
            <w:color w:val="0000EE"/>
            <w:u w:val="single"/>
          </w:rPr>
          <w:t>https://www.kitco.com/news/off-the-wire/2026-04-21/goldman-sachs-maintains-2026-copper-price-surplus-forecasts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ban on sulphuric acid exports from May 1. These factors could tighten the market for solvent extraction and electrowinning, which accounts for 17% of global copper supply. The DRC and Chile are identified as the most exposed regions to these supply flow disruptions.</w:t>
      </w:r>
      <w:r/>
    </w:p>
    <w:p>
      <w:pPr>
        <w:pStyle w:val="ListNumber"/>
        <w:spacing w:line="240" w:lineRule="auto"/>
        <w:ind w:left="720"/>
      </w:pPr>
      <w:r/>
      <w:hyperlink r:id="rId232">
        <w:r>
          <w:rPr>
            <w:color w:val="0000EE"/>
            <w:u w:val="single"/>
          </w:rPr>
          <w:t>https://www.kitco.com/news/off-the-wire/2026-04-21/goldman-sachs-maintains-2026-copper-price-surplus-forecasts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ban on sulphuric acid exports from May 1. These factors could tighten the market for solvent extraction and electrowinning, which accounts for 17% of global copper supply. The DRC and Chile are identified as the most exposed regions to these supply flow disruptions.</w:t>
      </w:r>
      <w:r/>
    </w:p>
    <w:p>
      <w:pPr>
        <w:pStyle w:val="ListNumber"/>
        <w:spacing w:line="240" w:lineRule="auto"/>
        <w:ind w:left="720"/>
      </w:pPr>
      <w:r/>
      <w:hyperlink r:id="rId233">
        <w:r>
          <w:rPr>
            <w:color w:val="0000EE"/>
            <w:u w:val="single"/>
          </w:rPr>
          <w:t>https://elbuho.pe/2026/04/tia-maria-nuevamente-con-luz-verde-minem-aprueba-primera-fase-de-explotacion/</w:t>
        </w:r>
      </w:hyperlink>
      <w:r>
        <w:t xml:space="preserve"> - The Peruvian Ministry of Energy and Mines (Minem) issued a new authorization on 17 April 2026 allowing Southern Peru Copper Corporation to begin primary extraction at the La Tapada pit in Cocachacra, Islay, Arequipa. The decision follows verification of technical requirements, including land title and environmental approval by Senace, and excludes the need for prior consultation with indigenous communities. Despite official approval, social organizations in the Valle de Tambo oppose the project, citing risks to agriculture and water purity, and have scheduled protests for 24 April.</w:t>
      </w:r>
      <w:r/>
    </w:p>
    <w:p>
      <w:pPr>
        <w:pStyle w:val="ListNumber"/>
        <w:spacing w:line="240" w:lineRule="auto"/>
        <w:ind w:left="720"/>
      </w:pPr>
      <w:r/>
      <w:hyperlink r:id="rId232">
        <w:r>
          <w:rPr>
            <w:color w:val="0000EE"/>
            <w:u w:val="single"/>
          </w:rPr>
          <w:t>https://www.kitco.com/news/off-the-wire/2026-04-21/goldman-sachs-maintains-2026-copper-price-surplus-forecasts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ban on sulphuric acid exports from May 1. These factors could tighten the market for solvent extraction and electrowinning, which accounts for 17% of global copper supply. The DRC and Chile are identified as the most exposed regions to these supply flow disruptions.</w:t>
      </w:r>
      <w:r/>
    </w:p>
    <w:p>
      <w:pPr>
        <w:pStyle w:val="ListNumber"/>
        <w:spacing w:line="240" w:lineRule="auto"/>
        <w:ind w:left="720"/>
      </w:pPr>
      <w:r/>
      <w:hyperlink r:id="rId234">
        <w:r>
          <w:rPr>
            <w:color w:val="0000EE"/>
            <w:u w:val="single"/>
          </w:rPr>
          <w:t>https://www.cargotalkgcc.com/post/three-nation-rail-corridor-to-boost-trade</w:t>
        </w:r>
      </w:hyperlink>
      <w:r>
        <w:t xml:space="preserve"> - Jordan and Saudi Arabia have initiated technical coordination for a new cross-border railway linking the two nations and Syria. The project connects the Jaber and Al-Omari border crossings to create a direct three-country rail corridor. This initiative complements Jordan's existing $2.3 billion UAE-backed Aqaba Port Railway. The new line aims to reduce transit times and logistics costs for bulk goods by providing a stable alternative to road transport, thereby improving supply chain efficiency across the Gulf and Levant regions.</w:t>
      </w:r>
      <w:r/>
    </w:p>
    <w:p>
      <w:pPr>
        <w:pStyle w:val="ListNumber"/>
        <w:spacing w:line="240" w:lineRule="auto"/>
        <w:ind w:left="720"/>
      </w:pPr>
      <w:r/>
      <w:hyperlink r:id="rId235">
        <w:r>
          <w:rPr>
            <w:color w:val="0000EE"/>
            <w:u w:val="single"/>
          </w:rPr>
          <w:t>https://www.washingtonexaminer.com/op-eds/4536050/critical-minerals-china-angola/</w:t>
        </w:r>
      </w:hyperlink>
      <w:r>
        <w:t xml:space="preserve"> - The US Global Leadership Coalition argues that strategic US international assistance, exemplified by a 2022 contract for the Lobito Corridor in Angola, offers a viable alternative to Chinese dominance in critical minerals. While China previously controlled the Benguela Railway, the US-backed consortium now aims to modernize the route alongside investments in community health, energy, and infrastructure. This approach seeks to create resilient supply chains for the US economy, which relies heavily on these minerals, by ensuring local benefits and stability in resource-rich regions.</w:t>
      </w:r>
      <w:r/>
    </w:p>
    <w:p>
      <w:pPr>
        <w:pStyle w:val="ListNumber"/>
        <w:spacing w:line="240" w:lineRule="auto"/>
        <w:ind w:left="720"/>
      </w:pPr>
      <w:r/>
      <w:hyperlink r:id="rId236">
        <w:r>
          <w:rPr>
            <w:color w:val="0000EE"/>
            <w:u w:val="single"/>
          </w:rPr>
          <w:t>https://cleantechnica.com/2026/04/21/from-handshakes-to-shovels-in-the-ground-how-the-eu-can-reset-its-minerals-diplomacy/</w:t>
        </w:r>
      </w:hyperlink>
      <w:r>
        <w:t xml:space="preserve"> - Julia Poliscanova argues the European Commission must shift from political declarations to direct investment to secure critical raw materials. The article highlights that while the EU has signed partnerships with countries like South Africa and Zambia, supply concentration remains high due to China's dominance. Poliscanova suggests the EU should establish a dedicated Critical Raw Materials Centre with a budget to fund projects directly, similar to Japan's JOGMEC, and leverage the G7 Minerals Alliance to set market access standards. The proposal aims to move from handshakes to on-the-ground projects involving domestic companies like Umicore.</w:t>
      </w:r>
      <w:r/>
    </w:p>
    <w:p>
      <w:pPr>
        <w:pStyle w:val="ListNumber"/>
        <w:spacing w:line="240" w:lineRule="auto"/>
        <w:ind w:left="720"/>
      </w:pPr>
      <w:r/>
      <w:hyperlink r:id="rId235">
        <w:r>
          <w:rPr>
            <w:color w:val="0000EE"/>
            <w:u w:val="single"/>
          </w:rPr>
          <w:t>https://www.washingtonexaminer.com/op-eds/4536050/critical-minerals-china-angola/</w:t>
        </w:r>
      </w:hyperlink>
      <w:r>
        <w:t xml:space="preserve"> - The US Global Leadership Coalition argues that strategic US international assistance, exemplified by a 2022 contract for the Lobito Corridor in Angola, offers a viable alternative to Chinese dominance in critical minerals. While China previously controlled the Benguela Railway, the US-backed consortium now aims to modernize the route alongside investments in community health, energy, and infrastructure. This approach seeks to create resilient supply chains for the US economy, which relies heavily on these minerals, by ensuring local benefits and stability in resource-rich regions.</w:t>
      </w:r>
      <w:r/>
    </w:p>
    <w:p>
      <w:pPr>
        <w:pStyle w:val="ListNumber"/>
        <w:spacing w:line="240" w:lineRule="auto"/>
        <w:ind w:left="720"/>
      </w:pPr>
      <w:r/>
      <w:hyperlink r:id="rId237">
        <w:r>
          <w:rPr>
            <w:color w:val="0000EE"/>
            <w:u w:val="single"/>
          </w:rPr>
          <w:t>https://bianet.org/haber/over-100-miners-detained-after-march-to-ankara-over-unpaid-wages-318942</w:t>
        </w:r>
      </w:hyperlink>
      <w:r>
        <w:t xml:space="preserve"> - Police detained 110 miners and union officials outside the Energy and Natural Resources Ministry in Ankara on April 13. The workers, employed by Doruk Madencilik, a subsidiary of Yıldızlar SSS Holding, marched from Eskişehir to protest unpaid wages and severance pay. The Independent Mine Workers' Union stated workers were owed two to eight months of pay. One protester was admitted to a hospital after severe shivering during detention. Opposition MP Umut Akdoğan and union lawyer Mert Batur criticized the company's management and alleged political protection of the owner.</w:t>
      </w:r>
      <w:r/>
    </w:p>
    <w:p>
      <w:pPr>
        <w:pStyle w:val="ListNumber"/>
        <w:spacing w:line="240" w:lineRule="auto"/>
        <w:ind w:left="720"/>
      </w:pPr>
      <w:r/>
      <w:hyperlink r:id="rId238">
        <w:r>
          <w:rPr>
            <w:color w:val="0000EE"/>
            <w:u w:val="single"/>
          </w:rPr>
          <w:t>https://news.robotfx.org/2026/04/taiwan-export-orders-hit-record-high.html</w:t>
        </w:r>
      </w:hyperlink>
      <w:r>
        <w:t xml:space="preserve"> - Taiwanese export orders surged 65.9% year-on-year to a record USD 91.1 billion in March 2026, accelerating from February's 23.8% growth. Strong performance was recorded in electronic products, information and communication products, machinery, and other goods. Significant turnarounds occurred in basic metals, optical equipment, electrical machinery, and mineral products. Demand strengthened across major markets including the United States, ASEAN countries, Mainland China, Hong Kong, Europe, and Japan, with transport equipment orders remaining the only declining segment.</w:t>
      </w:r>
      <w:r/>
    </w:p>
    <w:p>
      <w:pPr>
        <w:pStyle w:val="ListNumber"/>
        <w:spacing w:line="240" w:lineRule="auto"/>
        <w:ind w:left="720"/>
      </w:pPr>
      <w:r/>
      <w:hyperlink r:id="rId239">
        <w:r>
          <w:rPr>
            <w:color w:val="0000EE"/>
            <w:u w:val="single"/>
          </w:rPr>
          <w:t>https://solarquarter.com/2026/04/21/recurrent-energy-secures-e1-3-billion-credit-facility-to-accelerate-renewable-expansion-across-europe/</w:t>
        </w:r>
      </w:hyperlink>
      <w:r>
        <w:t xml:space="preserve"> - Recurrent Energy, a subsidiary of Canadian Solar, has secured a €1.3 billion multicurrency revolving credit facility to accelerate the development of solar and energy storage projects across Europe. Santander Corporate &amp; Investment Banking acted as the sole bookrunner, with ING, ABN AMRO, BBVA, Banco de Sabadell, and Rabobank participating as mandated lead arrangers. The three-year facility, with extension options, supports expansion in Spain, Italy, the United Kingdom, France, Germany, and the Netherlands. Executives state the funding reflects strong banking confidence and will enhance the company's ability to deliver its project pipeline amidst rising demand for clean energy infrastructure.</w:t>
      </w:r>
      <w:r/>
    </w:p>
    <w:p>
      <w:pPr>
        <w:pStyle w:val="ListNumber"/>
        <w:spacing w:line="240" w:lineRule="auto"/>
        <w:ind w:left="720"/>
      </w:pPr>
      <w:r/>
      <w:hyperlink r:id="rId240">
        <w:r>
          <w:rPr>
            <w:color w:val="0000EE"/>
            <w:u w:val="single"/>
          </w:rPr>
          <w:t>https://solarquarter.com/2026/04/21/dnv-warns-spain-off-track-on-net-zero-goals-calls-for-faster-electrification-and-grid-expansion/</w:t>
        </w:r>
      </w:hyperlink>
      <w:r>
        <w:t xml:space="preserve"> - DNV analysis presented at WindEurope 2026 indicates Spain is behind its National Energy and Climate Plan targets, having achieved only a 13% emissions reduction compared to the required 32%. The report identifies the transport sector as the largest emissions source and projects that current trends will result in a 74% decline by 2050, falling short of full carbon neutrality. DNV calls for accelerated electrification, grid expansion, and permitting reforms to address rising demand and social acceptance challenges.</w:t>
      </w:r>
      <w:r/>
    </w:p>
    <w:p>
      <w:pPr>
        <w:pStyle w:val="ListNumber"/>
        <w:spacing w:line="240" w:lineRule="auto"/>
        <w:ind w:left="720"/>
      </w:pPr>
      <w:r/>
      <w:hyperlink r:id="rId241">
        <w:r>
          <w:rPr>
            <w:color w:val="0000EE"/>
            <w:u w:val="single"/>
          </w:rPr>
          <w:t>https://solarquarter.com/2026/04/21/european-energy-calls-for-faster-renewable-expansion-to-secure-europes-future-amid-ukraine-and-middle-east-wars/</w:t>
        </w:r>
      </w:hyperlink>
      <w:r>
        <w:t xml:space="preserve"> - Amid ongoing conflicts in Ukraine and the Middle East, European energy advocates urge the EU to accelerate renewable energy expansion to ensure long-term stability and independence. Citing a 2022 saving of DKK 1,228 billion from reduced fossil fuel imports, the report highlights that modern technology now enables large-scale wind and solar deployment. With rising electricity demand driven by electric vehicles and digital infrastructure, the article stresses the need for grid modernization, energy storage, and clean solutions for hard-to-electrify sectors to mitigate geopolitical risks and secure economic growth.</w:t>
      </w:r>
      <w:r/>
    </w:p>
    <w:p>
      <w:pPr>
        <w:pStyle w:val="ListNumber"/>
        <w:spacing w:line="240" w:lineRule="auto"/>
        <w:ind w:left="720"/>
      </w:pPr>
      <w:r/>
      <w:hyperlink r:id="rId242">
        <w:r>
          <w:rPr>
            <w:color w:val="0000EE"/>
            <w:u w:val="single"/>
          </w:rPr>
          <w:t>https://skillings.net/ai-energy-nexus-why-hyperscalers-are-becoming-minings-newest-financiers/</w:t>
        </w:r>
      </w:hyperlink>
      <w:r>
        <w:t xml:space="preserve"> - In April 2026, hyperscalers including Amazon, Google, and Microsoft are shifting from virtual power purchase agreements to direct financing of mining and nuclear infrastructure. Driven by AI data center energy demands, these companies are providing equity, off-take guarantees, and capital for Small Modular Reactors (SMRs) and copper projects. This strategy addresses grid bottlenecks and supply chain volatility by funding physical assets directly, effectively acting as venture capitalists for the nuclear renaissance and critical mineral expansion.</w:t>
      </w:r>
      <w:r/>
    </w:p>
    <w:p>
      <w:pPr>
        <w:pStyle w:val="ListNumber"/>
        <w:spacing w:line="240" w:lineRule="auto"/>
        <w:ind w:left="720"/>
      </w:pPr>
      <w:r/>
      <w:hyperlink r:id="rId243">
        <w:r>
          <w:rPr>
            <w:color w:val="0000EE"/>
            <w:u w:val="single"/>
          </w:rPr>
          <w:t>https://skillings.net/copper-price-forecast-2026-why-chinalcos-massive-copper-play-matters-right-now/</w:t>
        </w:r>
      </w:hyperlink>
      <w:r>
        <w:t xml:space="preserve"> - Market analysts project global refined copper prices to average between $12,075 and $12,125 per metric tonne in 2026, with potential peaks near $13,000. This forecast is driven by a projected global deficit of approximately 330,000 metric tonnes caused by chronic supply underinvestment. Chinalco's strategic expansion in South America and vertical integration are cited as key factors tightening available supply. Major institutions including J.P. Morgan, S&amp;P Global, and Deutsche Bank support these price estimates, while Goldman Sachs anticipates a softening in the second half of 2026 due to potential US tariffs.</w:t>
      </w:r>
      <w:r/>
    </w:p>
    <w:p>
      <w:pPr>
        <w:pStyle w:val="ListNumber"/>
        <w:spacing w:line="240" w:lineRule="auto"/>
        <w:ind w:left="720"/>
      </w:pPr>
      <w:r/>
      <w:hyperlink r:id="rId244">
        <w:r>
          <w:rPr>
            <w:color w:val="0000EE"/>
            <w:u w:val="single"/>
          </w:rPr>
          <w:t>https://www.minnpost.com/community-voices/2026/04/boundary-waters-vote-political-win-not-decisive-decision/</w:t>
        </w:r>
      </w:hyperlink>
      <w:r>
        <w:t xml:space="preserve"> - The US Senate voted to lift the moratorium on mining near the Boundary Waters Canoe Area Wilderness, reopening a process for potential mineral extraction in the Superior National Forest. The decision does not approve a mine but restores the pathway for federal agencies to evaluate leases and environmental reviews, including cross-border water impacts. The vote is described as a political win that shifts the debate to a slower, multi-institutional process involving state regulators, tribes, and courts, rather than a definitive decision on mining approval.</w:t>
      </w:r>
      <w:r/>
    </w:p>
    <w:p>
      <w:pPr>
        <w:pStyle w:val="ListNumber"/>
        <w:spacing w:line="240" w:lineRule="auto"/>
        <w:ind w:left="720"/>
      </w:pPr>
      <w:r/>
      <w:hyperlink r:id="rId245">
        <w:r>
          <w:rPr>
            <w:color w:val="0000EE"/>
            <w:u w:val="single"/>
          </w:rPr>
          <w:t>https://railway-news.com/usdot-to-invest-2-04-billion-to-improve-rail-travel/</w:t>
        </w:r>
      </w:hyperlink>
      <w:r>
        <w:t xml:space="preserve"> - US Transportation Secretary Sean P. Duffy announced a 2.04 billion USD investment by the US Department of Transportation to modernise rail infrastructure. The funding supports the Federal Railroad Administration's Consolidated Rail Infrastructure and Safety Improvements Program. Projects aim to reduce congestion, increase passenger ridership, improve regional infrastructure, and enhance safety programs. The initiative targets improving travel experiences for families and goods transportation across the country.</w:t>
      </w:r>
      <w:r/>
    </w:p>
    <w:p>
      <w:pPr>
        <w:pStyle w:val="ListNumber"/>
        <w:spacing w:line="240" w:lineRule="auto"/>
        <w:ind w:left="720"/>
      </w:pPr>
      <w:r/>
      <w:hyperlink r:id="rId246">
        <w:r>
          <w:rPr>
            <w:color w:val="0000EE"/>
            <w:u w:val="single"/>
          </w:rPr>
          <w:t>https://www.engineeringnews.co.za/article/south-africas-pipeline-of-advanced-wind-projects-stands-at-17-gw-gwec-2026-04-21</w:t>
        </w:r>
      </w:hyperlink>
      <w:r>
        <w:t xml:space="preserve"> - The Global Wind Energy Council reports South Africa has a 17 GW pipeline of advanced wind projects expected to enter construction within five years. Despite grid constraints in the Western and Eastern Cape, the country remains Africa's largest wind market with over 4 GW operational. Policy reforms and transmission investments are driving growth, though curtailment risks persist in the near to medium term.</w:t>
      </w:r>
      <w:r/>
    </w:p>
    <w:p>
      <w:pPr>
        <w:pStyle w:val="ListNumber"/>
        <w:spacing w:line="240" w:lineRule="auto"/>
        <w:ind w:left="720"/>
      </w:pPr>
      <w:r/>
      <w:hyperlink r:id="rId247">
        <w:r>
          <w:rPr>
            <w:color w:val="0000EE"/>
            <w:u w:val="single"/>
          </w:rPr>
          <w:t>https://www.canarymedia.com/articles/wind/world-offshore-wind-us-retreat</w:t>
        </w:r>
      </w:hyperlink>
      <w:r>
        <w:t xml:space="preserve"> - Global offshore wind capacity increased by over 9 gigawatts in 2025, reaching approximately 92 GW, according to the Global Wind Energy Council. While the United States faces a halt in development due to the Trump administration, other nations including the United Kingdom, China, Japan, the Philippines, South Korea, and Vietnam are expanding installations. The UK awarded 8.4 GW of contracts, and emerging Asian markets are launching new programs to reduce fossil fuel dependence. Future growth is expected to continue, though at a slower pace than previously anticipated.</w:t>
      </w:r>
      <w:r/>
    </w:p>
    <w:p>
      <w:pPr>
        <w:pStyle w:val="ListNumber"/>
        <w:spacing w:line="240" w:lineRule="auto"/>
        <w:ind w:left="720"/>
      </w:pPr>
      <w:r/>
      <w:hyperlink r:id="rId248">
        <w:r>
          <w:rPr>
            <w:color w:val="0000EE"/>
            <w:u w:val="single"/>
          </w:rPr>
          <w:t>https://www.businesswire.com/news/home/20260421334562/en/Lydian-Energy-Acquires-Atlas-North-Portfolio-from-Hanwha-Renewables?feedref=JjAwJuNHiystnCoBq_hl-bV7DTIYheT0D-1vT4_bKFzt_EW40VMdK6eG-WLfRGUE1fJraLPL1g6AeUGJlCTYs7Oafol48Kkc8KJgZoTHgMu0w8LYSbRdYOj2VdwnuKwa</w:t>
        </w:r>
      </w:hyperlink>
      <w:r>
        <w:t xml:space="preserve"> - Lydian Energy has acquired the Atlas North portfolio from Hanwha Renewables, comprising approximately 1.5 GW of solar and battery storage capacity. The deal includes four late-stage projects in North America with over 1,000 MW of solar generating capacity and 450 MW of battery storage. Lydian, backed by Excelsior Energy Capital, now holds a portfolio totaling 4.4 GW of solar and storage projects. The acquired assets feature a 500 kV transmission line connecting to the CAISO grid in California.</w:t>
      </w:r>
      <w:r/>
    </w:p>
    <w:p>
      <w:pPr>
        <w:pStyle w:val="ListNumber"/>
        <w:spacing w:line="240" w:lineRule="auto"/>
        <w:ind w:left="720"/>
      </w:pPr>
      <w:r/>
      <w:hyperlink r:id="rId249">
        <w:r>
          <w:rPr>
            <w:color w:val="0000EE"/>
            <w:u w:val="single"/>
          </w:rPr>
          <w:t>https://www.energy-storage.news/copenhagen-infrastructure-partners-begins-construction-on-1500mwh-chile-bess/</w:t>
        </w:r>
      </w:hyperlink>
      <w:r>
        <w:t xml:space="preserve"> - Copenhagen Infrastructure Partners has commenced construction on a 1,500MWh battery energy storage system in Chile. The project, located in the northern region, is a standalone facility distinct from the typical solar-plus-storage pairing. This development follows CIP's 2024 final investment decision on the Arena BESS project. The new site qualifies for an internationally recognised carbon offset programme. Energy storage deployment in Chile is accelerating, with projections indicating 9GW of BESS could be operational by the end of 2026, surpassing national targets four years ahead of schedule.</w:t>
      </w:r>
      <w:r/>
    </w:p>
    <w:p>
      <w:pPr>
        <w:pStyle w:val="ListNumber"/>
        <w:spacing w:line="240" w:lineRule="auto"/>
        <w:ind w:left="720"/>
      </w:pPr>
      <w:r/>
      <w:hyperlink r:id="rId250">
        <w:r>
          <w:rPr>
            <w:color w:val="0000EE"/>
            <w:u w:val="single"/>
          </w:rPr>
          <w:t>https://www.energytrend.com/news/20260421-51283.html</w:t>
        </w:r>
      </w:hyperlink>
      <w:r>
        <w:t xml:space="preserve"> - JDEnergy signed a 200MWh annual framework agreement with EBR Energy in Pakistan during the Pakistan International Solar Exhibition 2026 in Lahore. Separately, BYD delivered a 50MW/250MWh Blade Battery system to Fortescue in Western Australia and secured a future supply contract for 4-5GWh of products for Fortescue's industrial green power grid project. These developments highlight expanding international demand for Chinese energy storage solutions.</w:t>
      </w:r>
      <w:r/>
    </w:p>
    <w:p>
      <w:pPr>
        <w:pStyle w:val="ListNumber"/>
        <w:spacing w:line="240" w:lineRule="auto"/>
        <w:ind w:left="720"/>
      </w:pPr>
      <w:r/>
      <w:hyperlink r:id="rId251">
        <w:r>
          <w:rPr>
            <w:color w:val="0000EE"/>
            <w:u w:val="single"/>
          </w:rPr>
          <w:t>https://www.ukconstructionmedia.co.uk/news/major-roads-investment-package/?utm_source=rss&amp;utm_medium=rss&amp;utm_campaign=major-roads-investment-package</w:t>
        </w:r>
      </w:hyperlink>
      <w:r>
        <w:t xml:space="preserve"> - The Department for Transport, supported by National Highways and ministers Heidi Alexander and Simon Lightwood, announced a £27 billion investment package for England's motorway and major A-road network on 26 March 2026. Under Road Investment Strategy 3 (RIS3), the plan includes resurfacing over 9,000 kilometres of lanes, dualling the A66 corridor, and facilitating the Lower Thames Crossing. An additional £8.4 billion is allocated for pre-emptive repairs, while £7.3 billion remains for local authority maintenance. The strategy aims to address network deterioration, support economic regeneration, and provide long-term opportunities for the construction supply chain.</w:t>
      </w:r>
      <w:r/>
    </w:p>
    <w:p>
      <w:pPr>
        <w:pStyle w:val="ListNumber"/>
        <w:spacing w:line="240" w:lineRule="auto"/>
        <w:ind w:left="720"/>
      </w:pPr>
      <w:r/>
      <w:hyperlink r:id="rId252">
        <w:r>
          <w:rPr>
            <w:color w:val="0000EE"/>
            <w:u w:val="single"/>
          </w:rPr>
          <w:t>https://www.ukconstructionmedia.co.uk/news/stalled-housing-and-employment-sites-to-be-unlocked-with-new-road-fund/?utm_source=rss&amp;utm_medium=rss&amp;utm_campaign=stalled-housing-and-employment-sites-to-be-unlocked-with-new-road-fund</w:t>
        </w:r>
      </w:hyperlink>
      <w:r>
        <w:t xml:space="preserve"> - The UK government announced the Growth and Housing Accelerator Fund to address infrastructure deficiencies stalling housing and employment developments in England. Endorsed by Secretary of State Heidi Alexander and Housing Secretary Steve Reed, the fund, part of Road Investment Strategy 3, targets road links near motorways and major A-roads. Local authorities will register eligible sites with National Highways, with funded schemes outlined from late 2026/27. The initiative aims to support the delivery of up to 1.5 million new homes and stimulate construction activity by bridging funding gaps for essential transport connections.</w:t>
      </w:r>
      <w:r/>
    </w:p>
    <w:p>
      <w:pPr>
        <w:pStyle w:val="ListNumber"/>
        <w:spacing w:line="240" w:lineRule="auto"/>
        <w:ind w:left="720"/>
      </w:pPr>
      <w:r/>
      <w:hyperlink r:id="rId253">
        <w:r>
          <w:rPr>
            <w:color w:val="0000EE"/>
            <w:u w:val="single"/>
          </w:rPr>
          <w:t>https://finance.yahoo.com/sectors/energy/articles/exclusive-us-firm-key-congo-075755712.html</w:t>
        </w:r>
      </w:hyperlink>
      <w:r>
        <w:t xml:space="preserve"> - Reuters found that Virtus, a US firm central to the Trump administration's push for critical minerals from the Democratic Republic of Congo, overstated its mining experience. While Virtus claimed a track record in Congo via a copper and cobalt processing plant, documents and sources reveal the plant has been idle since 2012 and was not acquired by Virtus. The deal, involving the purchase of Chemaf's mines for $30 million, represents the first physical investment from the US-DRC strategic minerals partnership aimed at reducing China's dominance. Concerns have been raised regarding the transparency of the partnership and the due diligence conducted by the DRC government.</w:t>
      </w:r>
      <w:r/>
    </w:p>
    <w:p>
      <w:pPr>
        <w:pStyle w:val="ListNumber"/>
        <w:spacing w:line="240" w:lineRule="auto"/>
        <w:ind w:left="720"/>
      </w:pPr>
      <w:r/>
      <w:hyperlink r:id="rId254">
        <w:r>
          <w:rPr>
            <w:color w:val="0000EE"/>
            <w:u w:val="single"/>
          </w:rPr>
          <w:t>https://www.insurancejournal.com/news/international/2026/04/21/866664.htm</w:t>
        </w:r>
      </w:hyperlink>
      <w:r>
        <w:t xml:space="preserve"> - * The Global Wind Energy Council reports a record 165 GW of new wind capacity installed globally in 2025, a 40% increase from 2024. * China led the expansion with 120.5 GW, while onshore wind accounted for 155.3 GW and offshore wind 9 GW. * Despite the growth, the International Renewable Energy Agency states 320 GW annually is required to triple renewable capacity by 2030. * Current policy projections estimate only 194 GW per year will be added by 2030, necessitating a doubling of annual installations to meet 1.5 C goals. * Renewables comprised nearly half of global electricity capacity, with rising oil and gas prices driving demand for alternatives.</w:t>
      </w:r>
      <w:r/>
    </w:p>
    <w:p>
      <w:pPr>
        <w:pStyle w:val="ListNumber"/>
        <w:spacing w:line="240" w:lineRule="auto"/>
        <w:ind w:left="720"/>
      </w:pPr>
      <w:r/>
      <w:hyperlink r:id="rId255">
        <w:r>
          <w:rPr>
            <w:color w:val="0000EE"/>
            <w:u w:val="single"/>
          </w:rPr>
          <w:t>https://vocal.media/futurism/civil-engineering-market-growth-smart-cities-industrial-expansion-and-forecast-to-2034</w:t>
        </w:r>
      </w:hyperlink>
      <w:r>
        <w:t xml:space="preserve"> - The global civil engineering market is expanding due to rapid urbanization, government infrastructure spending, and a shift towards sustainable construction. Valued at USD 10.4 trillion in 2025, the sector is forecast to reach USD 15.5 trillion by 2034. Key drivers include Asia-Pacific dominance, smart city initiatives in the Gulf, and technology adoption such as BIM and AI. Major segments involve construction, planning, and maintenance, with significant investment from public and private sectors worldwide.</w:t>
      </w:r>
      <w:r/>
    </w:p>
    <w:p>
      <w:pPr>
        <w:pStyle w:val="ListNumber"/>
        <w:spacing w:line="240" w:lineRule="auto"/>
        <w:ind w:left="720"/>
      </w:pPr>
      <w:r/>
      <w:hyperlink r:id="rId256">
        <w:r>
          <w:rPr>
            <w:color w:val="0000EE"/>
            <w:u w:val="single"/>
          </w:rPr>
          <w:t>https://www.thehindubusinessline.com/economy/india-deal-value-jumps-18-to-1238-billion-in-2025-despite-fewer-transactions/article70887016.ece</w:t>
        </w:r>
      </w:hyperlink>
      <w:r>
        <w:t xml:space="preserve"> - Overall deal activity in India jumped 18 per cent by value to USD 123.8 billion in 2025, despite a 3 per cent drop in the number of transactions, according to a report by EY. The market shifted toward fewer but larger transactions, with strategic assets in infrastructure, financial services, and cross-border mergers and acquisitions being preferred. Infrastructure led deal values with a 35 per cent growth, while industrial and automotive sectors reported the highest growth in deal value. Cross-border deal volumes declined, but their combined value jumped 155 per cent. Inbound deals saw a notable surge as global companies showed renewed interest in Indian assets.</w:t>
      </w:r>
      <w:r/>
    </w:p>
    <w:p>
      <w:pPr>
        <w:pStyle w:val="ListNumber"/>
        <w:spacing w:line="240" w:lineRule="auto"/>
        <w:ind w:left="720"/>
      </w:pPr>
      <w:r/>
      <w:hyperlink r:id="rId257">
        <w:r>
          <w:rPr>
            <w:color w:val="0000EE"/>
            <w:u w:val="single"/>
          </w:rPr>
          <w:t>https://www.thehindubusinessline.com/economy/fossil-fuel-generation-in-india-china-falls-for-first-time-this-century-report/article70887509.ece</w:t>
        </w:r>
      </w:hyperlink>
      <w:r>
        <w:t xml:space="preserve"> - A report by energy think tank Ember states that 2025 marked the first year in the current century when fossil fuel generation declined in China and India. In China, generation fell by 56 TWh, while India saw a 52 TWh drop driven by record solar and wind additions and lower demand growth. This structural shift occurred amidst global energy volatility following conflicts in Ukraine and the Middle East. India's renewable generation grew twice as fast as demand, with solar capacity additions reaching a record 38 GW.</w:t>
      </w:r>
      <w:r/>
    </w:p>
    <w:p>
      <w:pPr>
        <w:pStyle w:val="ListNumber"/>
        <w:spacing w:line="240" w:lineRule="auto"/>
        <w:ind w:left="720"/>
      </w:pPr>
      <w:r/>
      <w:hyperlink r:id="rId258">
        <w:r>
          <w:rPr>
            <w:color w:val="0000EE"/>
            <w:u w:val="single"/>
          </w:rPr>
          <w:t>https://www.moneyweb.co.za/mineweb/rio-tinto-copper-production-rises-as-oyu-tolgoi-ramps-up/</w:t>
        </w:r>
      </w:hyperlink>
      <w:r>
        <w:t xml:space="preserve"> - Rio Tinto Group reported a 9% increase in copper production during the first quarter, reaching 229,000 tons, driven by the ramp-up at the Oyu Tolgoi mine in Mongolia. Iron ore output in Australia also rose 13% to 78.8 million tons despite cyclone disruptions. CEO Simon Trott highlighted strong performance in the integrated aluminum business, which saw a 1% production rise. The company continues to monitor the war in the Middle East and is actively testing the market for potential asset sales to address debt pressures.</w:t>
      </w:r>
      <w:r/>
    </w:p>
    <w:p>
      <w:pPr>
        <w:pStyle w:val="ListNumber"/>
        <w:spacing w:line="240" w:lineRule="auto"/>
        <w:ind w:left="720"/>
      </w:pPr>
      <w:r/>
      <w:hyperlink r:id="rId259">
        <w:r>
          <w:rPr>
            <w:color w:val="0000EE"/>
            <w:u w:val="single"/>
          </w:rPr>
          <w:t>https://www.constructionowners.com/news/construction-outlook-weakens-beyond-data-centers</w:t>
        </w:r>
      </w:hyperlink>
      <w:r>
        <w:t xml:space="preserve"> - In 2026, the US construction industry faces uncertainty as growth driven by AI infrastructure and data centers masks weakness in traditional sectors like office, retail, and multifamily housing. While data center contractors benefit from extended backlogs, rising material and transportation costs persist. Overall construction pipelines have contracted to 2016 levels, with economists predicting a period of stabilization rather than expansion due to trade policy uncertainty and labor cost pressures.</w:t>
      </w:r>
      <w:r/>
    </w:p>
    <w:p>
      <w:pPr>
        <w:pStyle w:val="ListNumber"/>
        <w:spacing w:line="240" w:lineRule="auto"/>
        <w:ind w:left="720"/>
      </w:pPr>
      <w:r/>
      <w:hyperlink r:id="rId260">
        <w:r>
          <w:rPr>
            <w:color w:val="0000EE"/>
            <w:u w:val="single"/>
          </w:rPr>
          <w:t>https://dailybusinessgroup.co.uk/2026/04/ministers-to-weaken-gas-link-to-electricity-prices/</w:t>
        </w:r>
      </w:hyperlink>
      <w:r>
        <w:t xml:space="preserve"> - The UK government, led by Energy Secretary Ed Miliband and Chancellor Rachel Reeves, announced a scheme to weaken the link between electricity prices and gas costs. The plan involves moving older renewable generators to fixed-price contracts to protect consumers from supply chain shocks and volatile fossil fuel prices. While opponents argue this may not lower bills due to existing taxes, the government emphasises that clean energy is essential for financial and national security amidst global conflicts and climate change challenges.</w:t>
      </w:r>
      <w:r/>
    </w:p>
    <w:p>
      <w:pPr>
        <w:pStyle w:val="ListNumber"/>
        <w:spacing w:line="240" w:lineRule="auto"/>
        <w:ind w:left="720"/>
      </w:pPr>
      <w:r/>
      <w:hyperlink r:id="rId261">
        <w:r>
          <w:rPr>
            <w:color w:val="0000EE"/>
            <w:u w:val="single"/>
          </w:rPr>
          <w:t>https://www.prnewswire.com/news-releases/chinas-q1-economy-tops-forecasts-in-solid-start-302748224.html</w:t>
        </w:r>
      </w:hyperlink>
      <w:r>
        <w:t xml:space="preserve"> - * China's economy expanded 5% year-on-year in Q1 2026, with industrial output jumping 6.1%. * High-tech manufacturing added value surged 12.5%, while equipment manufacturing climbed 8.9%. * Digital product manufacturing rose 11.2%, and integrated circuit manufacturing output increased 49.4%. * Fixed-asset investment reversed decline to rise 1.7%, driven by 8.9% growth in infrastructure spending. * The producer price index turned positive for the first time in 41 months, ending a prolonged decline.</w:t>
      </w:r>
      <w:r/>
    </w:p>
    <w:p>
      <w:pPr>
        <w:pStyle w:val="ListNumber"/>
        <w:spacing w:line="240" w:lineRule="auto"/>
        <w:ind w:left="720"/>
      </w:pPr>
      <w:r/>
      <w:hyperlink r:id="rId262">
        <w:r>
          <w:rPr>
            <w:color w:val="0000EE"/>
            <w:u w:val="single"/>
          </w:rPr>
          <w:t>https://www.mining.com/web/us-mineral-stockpile-to-be-open-to-all-traders-ex-im-bank-says/</w:t>
        </w:r>
      </w:hyperlink>
      <w:r>
        <w:t xml:space="preserve"> - The US Export-Import Bank announced that its $12 billion Project Vault critical minerals stockpile will be accessible to all trading companies, removing previous supplier restrictions. Ex-Im Bank chairman John Jovanovic stated the initiative, launched in February with support from firms like Hartree Partners and Traxys, operates as an open, demand-driven model. The project aims to help US manufacturers insulate against price volatility and reduce reliance on Chinese-processed minerals by combining private capital with a $10 billion loan. It covers 60 critical minerals, including rare earths and copper, with a target launch this year.</w:t>
      </w:r>
      <w:r/>
    </w:p>
    <w:p>
      <w:pPr>
        <w:pStyle w:val="ListNumber"/>
        <w:spacing w:line="240" w:lineRule="auto"/>
        <w:ind w:left="720"/>
      </w:pPr>
      <w:r/>
      <w:hyperlink r:id="rId261">
        <w:r>
          <w:rPr>
            <w:color w:val="0000EE"/>
            <w:u w:val="single"/>
          </w:rPr>
          <w:t>https://www.prnewswire.com/news-releases/chinas-q1-economy-tops-forecasts-in-solid-start-302748224.html</w:t>
        </w:r>
      </w:hyperlink>
      <w:r>
        <w:t xml:space="preserve"> - * China's industrial output grew 6.1% year on year in Q1 2026, outpacing the previous quarter. * High-tech manufacturing surged 12.5% while equipment manufacturing climbed 8.9%, contributing significantly to growth. * Digital product manufacturing rose 11.2%, with electronic material and integrated circuit outputs increasing by 32.5% and 49.4% respectively. * Production of key tech products including 3D printing equipment, lithium-ion batteries, and industrial robots expanded sharply. * Industrial profits rebounded 15.2% in January and February, with tech and equipment sectors leading the recovery.</w:t>
      </w:r>
      <w:r/>
    </w:p>
    <w:p>
      <w:pPr>
        <w:pStyle w:val="ListNumber"/>
        <w:spacing w:line="240" w:lineRule="auto"/>
        <w:ind w:left="720"/>
      </w:pPr>
      <w:r/>
      <w:hyperlink r:id="rId262">
        <w:r>
          <w:rPr>
            <w:color w:val="0000EE"/>
            <w:u w:val="single"/>
          </w:rPr>
          <w:t>https://www.mining.com/web/us-mineral-stockpile-to-be-open-to-all-traders-ex-im-bank-says/</w:t>
        </w:r>
      </w:hyperlink>
      <w:r>
        <w:t xml:space="preserve"> - The US Export-Import Bank announced that its $12 billion Project Vault critical minerals stockpile will be accessible to all trading companies, removing previous supplier restrictions. Ex-Im Bank chairman John Jovanovic stated the initiative, launched in February with support from firms like Hartree Partners and Traxys, operates as an open, demand-driven model. The project aims to help US manufacturers insulate against price volatility and reduce reliance on Chinese-processed minerals by combining private capital with a $10 billion loan. It covers 60 critical minerals, including rare earths and copper, with a target launch this year.</w:t>
      </w:r>
      <w:r/>
    </w:p>
    <w:p>
      <w:pPr>
        <w:pStyle w:val="ListNumber"/>
        <w:spacing w:line="240" w:lineRule="auto"/>
        <w:ind w:left="720"/>
      </w:pPr>
      <w:r/>
      <w:hyperlink r:id="rId263">
        <w:r>
          <w:rPr>
            <w:color w:val="0000EE"/>
            <w:u w:val="single"/>
          </w:rPr>
          <w:t>https://thediplomat.com/2026/04/the-uncertain-future-of-the-china-myanmar-economic-corridor/</w:t>
        </w:r>
      </w:hyperlink>
      <w:r>
        <w:t xml:space="preserve"> - The future of the China-Myanmar Economic Corridor (CMEC) remains uncertain despite renewed diplomatic engagement between China and Myanmar's military administration. Ongoing conflict in key project zones, including Kyaukpyu and Shan State, alongside unresolved financing models and economic viability concerns, threatens the construction phase of major infrastructure projects like the Kyaukpyu Deep-Sea Port and Muse-Kyaukphyu Railway. While China seeks to maintain strategic access to the Indian Ocean, security risks and potential project dormancy cast doubt on near-term progress.</w:t>
      </w:r>
      <w:r/>
    </w:p>
    <w:p>
      <w:pPr>
        <w:pStyle w:val="ListNumber"/>
        <w:spacing w:line="240" w:lineRule="auto"/>
        <w:ind w:left="720"/>
      </w:pPr>
      <w:r/>
      <w:hyperlink r:id="rId264">
        <w:r>
          <w:rPr>
            <w:color w:val="0000EE"/>
            <w:u w:val="single"/>
          </w:rPr>
          <w:t>https://www.bloomberg.com/news/articles/2026-04-21/chinese-copper-output-hits-record-on-tailwind-from-sulfuric-acid</w:t>
        </w:r>
      </w:hyperlink>
      <w:r>
        <w:t xml:space="preserve"> - * China produced 1.33 million tons of refined copper in March, marking a record volume since 1990. * First quarter output totaled 3.785 million tons, representing a 9.3% year-on-year increase. * Surging prices of byproduct sulfuric acid incentivised higher production levels and improved industry profitability. * The National Bureau of Statistics released the figures on Tuesday. * Record output aligns with copper's role as a key material for the energy transition. 312. </w:t>
      </w:r>
      <w:hyperlink r:id="rId264">
        <w:r>
          <w:rPr>
            <w:color w:val="0000EE"/>
            <w:u w:val="single"/>
          </w:rPr>
          <w:t>https://www.bloomberg.com/news/articles/2026-04-21/chinese-copper-output-hits-record-on-tailwind-from-sulfuric-acid</w:t>
        </w:r>
      </w:hyperlink>
      <w:r>
        <w:t xml:space="preserve"> - * China produced a record 1.33 million tons of refined copper in March, the highest level since 1990. * Total first-quarter output reached 3.785 million tons, representing a 9.3% year-on-year increase. * Surging prices of byproduct sulfuric acid incentivised smelters to increase production and improve profitability. * The National Bureau of Statistics reported the figures on Tuesday. * Copper remains a critical material for the global energy transition and electrification efforts. 313. </w:t>
      </w:r>
      <w:hyperlink r:id="rId265">
        <w:r>
          <w:rPr>
            <w:color w:val="0000EE"/>
            <w:u w:val="single"/>
          </w:rPr>
          <w:t>https://www.bloomberg.com/news/articles/2026-04-21/south-korean-battery-stocks-rally-on-mercedes-benz-partnership</w:t>
        </w:r>
      </w:hyperlink>
      <w:r>
        <w:t xml:space="preserve"> - * Shares of South Korean battery manufacturers surged following the announcement of supply agreements with Mercedes-Benz Group AG. * Samsung SDI Co. led the gains, rising up to 19% after securing its first contract with the German automaker. * The multi-year deal involves the supply of high-nickel nickel-cobalt-manganese batteries for Mercedes's next-generation electric SUVs and coupes. * The partnership provides a boost to the battery sector amid concerns over a slowing global transition to electric vehicles. * The agreement highlights continued demand for advanced battery technologies in the electric vehicle supply chain.</w:t>
      </w:r>
      <w:r/>
    </w:p>
    <w:p>
      <w:pPr>
        <w:pStyle w:val="ListNumber"/>
        <w:spacing w:line="240" w:lineRule="auto"/>
        <w:ind w:left="720"/>
      </w:pPr>
      <w:r/>
      <w:hyperlink r:id="rId266">
        <w:r>
          <w:rPr>
            <w:color w:val="0000EE"/>
            <w:u w:val="single"/>
          </w:rPr>
          <w:t>https://news.metal.com/newscontent/103867095-Metals-Fell-Broadly-Lithium-Carbonate-Dropped-Nearly-4-SHFE-Silver-and-SHFE-Aluminum-Led-Declines-Alumina-and-Polysilico</w:t>
        </w:r>
      </w:hyperlink>
      <w:r>
        <w:t xml:space="preserve"> - China's raw material industry value-added increased 4.6% year-on-year in Q1, with the non-ferrous metals sector growing 2.6%. While domestic base metals like copper and aluminum fell midday on April 21, ferrous metals and alumina rose. The State Council Information Office highlighted capacity optimization in cement and innovation in carbon fiber. Globally, LME metals and precious metals declined, though Iran-US negotiations offered some relief to oil prices.</w:t>
      </w:r>
      <w:r/>
    </w:p>
    <w:p>
      <w:pPr>
        <w:pStyle w:val="ListNumber"/>
        <w:spacing w:line="240" w:lineRule="auto"/>
        <w:ind w:left="720"/>
      </w:pPr>
      <w:r/>
      <w:hyperlink r:id="rId267">
        <w:r>
          <w:rPr>
            <w:color w:val="0000EE"/>
            <w:u w:val="single"/>
          </w:rPr>
          <w:t>https://powerpeakdigest.com/derc-proposes-to-remove-11-kv-limit-for-green-open-access/</w:t>
        </w:r>
      </w:hyperlink>
      <w:r>
        <w:t xml:space="preserve"> - The Delhi Electricity Regulatory Commission (DERC) has proposed amending its Green Energy Open Access (GEOA) framework to eliminate the minimum 11 kV voltage requirement for consumer eligibility. Currently, consumers must have a sanctioned load of 100 kW and 11 kV connectivity. The amendment aims to include Low Tension (LT) connections, benefiting sectors like telecom and MSMEs. Stakeholders can submit feedback until May 5, 2026. The change is prospective and does not alter existing charges or technical provisions.</w:t>
      </w:r>
      <w:r/>
    </w:p>
    <w:p>
      <w:pPr>
        <w:pStyle w:val="ListNumber"/>
        <w:spacing w:line="240" w:lineRule="auto"/>
        <w:ind w:left="720"/>
      </w:pPr>
      <w:r/>
      <w:hyperlink r:id="rId268">
        <w:r>
          <w:rPr>
            <w:color w:val="0000EE"/>
            <w:u w:val="single"/>
          </w:rPr>
          <w:t>https://www.gurufocus.com/news/8802537/battery-installations-set-to-jump-33-as-costs-fall-and-demand-surges</w:t>
        </w:r>
      </w:hyperlink>
      <w:r>
        <w:t xml:space="preserve"> - Global battery installations are projected to increase by approximately 33% in 2026, driven by falling costs, rising electricity demand, and geopolitical factors. Costs have dropped roughly 75% since 2018 and are expected to decline further through 2035. Key developments include multi-gigawatt-hour systems in China and Australia, deployments of Tesla Megapacks at xAI's site in the US, and expansion in Europe, India, Brazil, and Egypt. Challenges such as grid connection delays and reliance on Chinese supply chains persist.</w:t>
      </w:r>
      <w:r/>
    </w:p>
    <w:p>
      <w:pPr>
        <w:pStyle w:val="ListNumber"/>
        <w:spacing w:line="240" w:lineRule="auto"/>
        <w:ind w:left="720"/>
      </w:pPr>
      <w:r/>
      <w:hyperlink r:id="rId269">
        <w:r>
          <w:rPr>
            <w:color w:val="0000EE"/>
            <w:u w:val="single"/>
          </w:rPr>
          <w:t>https://www.edie.net/uk-to-streamline-planning-rules-to-unlock-grid-infrastructure/</w:t>
        </w:r>
      </w:hyperlink>
      <w:r>
        <w:t xml:space="preserve"> - Energy Secretary Ed Miliband announced plans to streamline planning regulations for grid infrastructure on 21 April. The measures allow larger electricity substations to be built without full planning applications and create simpler routes for routine grid works. These changes aim to facilitate rapid grid expansion to support growing demand from electric vehicles and data centres. The government will also consult on early ground surveys for major transmission projects and launch a cross-government initiative to expand onsite renewable energy on public estates.</w:t>
      </w:r>
      <w:r/>
    </w:p>
    <w:p>
      <w:pPr>
        <w:pStyle w:val="ListNumber"/>
        <w:spacing w:line="240" w:lineRule="auto"/>
        <w:ind w:left="720"/>
      </w:pPr>
      <w:r/>
      <w:hyperlink r:id="rId270">
        <w:r>
          <w:rPr>
            <w:color w:val="0000EE"/>
            <w:u w:val="single"/>
          </w:rPr>
          <w:t>https://carnewschina.com/2026/04/21/geely-nev-exports-soar-479-as-china-ships-349000-evs-up-139-9-amid-oil-shock/</w:t>
        </w:r>
      </w:hyperlink>
      <w:r>
        <w:t xml:space="preserve"> - China exported 349,000 new energy vehicles in March, a 139.9% year-on-year increase, driven by rising global oil prices due to Strait of Hormuz disruptions. Geely's NEV exports specifically jumped 479% to 51,000 units. In Australia, Chinese brands captured a 25% market share, ending Japanese dominance, as fuel price hikes shifted consumer demand toward electric vehicles. However, structural barriers like high pricing in Colombia and infrastructure delays persist.</w:t>
      </w:r>
      <w:r/>
    </w:p>
    <w:p>
      <w:pPr>
        <w:pStyle w:val="ListNumber"/>
        <w:spacing w:line="240" w:lineRule="auto"/>
        <w:ind w:left="720"/>
      </w:pPr>
      <w:r/>
      <w:hyperlink r:id="rId271">
        <w:r>
          <w:rPr>
            <w:color w:val="0000EE"/>
            <w:u w:val="single"/>
          </w:rPr>
          <w:t>https://www.independent.co.uk/news/china-solar-india-london-associated-press-b2961460.html</w:t>
        </w:r>
      </w:hyperlink>
      <w:r>
        <w:t xml:space="preserve"> - According to a report by energy think tank Ember, renewable energy generation grew by 887 terawatt hours in 2025, exceeding global electricity demand growth of 849 terawatt hours. Solar power, driven largely by growth in China and India, accounted for three-quarters of the net rise in demand. This marks the first time in modern history that renewables comprised more than one-third of the world's electricity mix, while coal's share fell below one-third. Fossil fuel generation essentially halted globally, with China and India seeing declines in fossil fuel use for the first time this century.</w:t>
      </w:r>
      <w:r/>
    </w:p>
    <w:p>
      <w:pPr>
        <w:pStyle w:val="ListNumber"/>
        <w:spacing w:line="240" w:lineRule="auto"/>
        <w:ind w:left="720"/>
      </w:pPr>
      <w:r/>
      <w:hyperlink r:id="rId272">
        <w:r>
          <w:rPr>
            <w:color w:val="0000EE"/>
            <w:u w:val="single"/>
          </w:rPr>
          <w:t>https://www.greenbuildingafrica.co.za/chinas-clean-energy-equipment-exports-surge-70-to-us21-9-billion-in-march-2026/</w:t>
        </w:r>
      </w:hyperlink>
      <w:r>
        <w:t xml:space="preserve"> - China's exports of solar products, lithium-ion batteries, and electric vehicles reached a record US$21.9 billion in March 2026, representing a 70% year-on-year increase. This growth is attributed to rising global demand, elevated oil and gas prices linked to regional conflicts, and shifts in export rebate policies. China maintains over 80% market share in key solar manufacturing stages, reinforcing its dominance in global clean energy supply chains.</w:t>
      </w:r>
      <w:r/>
    </w:p>
    <w:p>
      <w:pPr>
        <w:pStyle w:val="ListNumber"/>
        <w:spacing w:line="240" w:lineRule="auto"/>
        <w:ind w:left="720"/>
      </w:pPr>
      <w:r/>
      <w:hyperlink r:id="rId273">
        <w:r>
          <w:rPr>
            <w:color w:val="0000EE"/>
            <w:u w:val="single"/>
          </w:rPr>
          <w:t>https://www.theguardian.com/environment/2026/apr/21/clean-energy-generation-exceeded-rise-global-electricity-demand-2025</w:t>
        </w:r>
      </w:hyperlink>
      <w:r>
        <w:t xml:space="preserve"> - Research by Ember indicates that all global electricity demand growth in 2025 was met by renewable sources, with fossil fuel generation remaining flat. Solar power generation rose by nearly a third, driven largely by China, and accounted for three-quarters of the demand increase. India also recorded record clean generation, reducing its coal dependence. Battery storage facilitated the use of approximately 14% of additional solar generation. Experts highlight the need for grid modernization to support future electrification of transport and heating sectors.</w:t>
      </w:r>
      <w:r/>
    </w:p>
    <w:p>
      <w:pPr>
        <w:pStyle w:val="ListNumber"/>
        <w:spacing w:line="240" w:lineRule="auto"/>
        <w:ind w:left="720"/>
      </w:pPr>
      <w:r/>
      <w:hyperlink r:id="rId274">
        <w:r>
          <w:rPr>
            <w:color w:val="0000EE"/>
            <w:u w:val="single"/>
          </w:rPr>
          <w:t>https://www.24newshd.tv/21-Apr-2026/topless-turkey-miners-stage-hunger-strike-unpaid-wages</w:t>
        </w:r>
      </w:hyperlink>
      <w:r>
        <w:t xml:space="preserve"> - Approximately 90 miners from Doruk Mining, a subsidiary of Yildizlar SSS Holding, staged a sit-in and hunger strike outside Turkey's energy ministry in Ankara. The workers, members of the Independent Miners' Union, walked 180 kilometres from Eskisehir to demand payment of unpaid wages and severance entitlements. Police used tear gas and detained several union members upon their arrival. The dispute stems from unresolved compensation claims following the mine's transfer to Yildizlar SSS Holding in 2022.</w:t>
      </w:r>
      <w:r/>
    </w:p>
    <w:p>
      <w:pPr>
        <w:pStyle w:val="ListNumber"/>
        <w:spacing w:line="240" w:lineRule="auto"/>
        <w:ind w:left="720"/>
      </w:pPr>
      <w:r/>
      <w:hyperlink r:id="rId275">
        <w:r>
          <w:rPr>
            <w:color w:val="0000EE"/>
            <w:u w:val="single"/>
          </w:rPr>
          <w:t>https://www.digitaljournal.com/world/chinese-ai-circuit-board-maker-soars-on-hong-kong-debut/article</w:t>
        </w:r>
      </w:hyperlink>
      <w:r>
        <w:t xml:space="preserve"> - Victory Giant Technology Huizhou shares rose nearly 60 percent in early trading following its Hong Kong initial public offering, raising US$2.2 billion. The Guangdong-based manufacturer of high-end printed circuit boards for AI servers, including those for Nvidia, plans to utilise most proceeds to expand production in mainland China. This debut aligns with Beijing's strategic push to develop domestic semiconductor capabilities and reduce reliance on US hardware amid export restrictions.</w:t>
      </w:r>
      <w:r/>
    </w:p>
    <w:p>
      <w:pPr>
        <w:pStyle w:val="ListNumber"/>
        <w:spacing w:line="240" w:lineRule="auto"/>
        <w:ind w:left="720"/>
      </w:pPr>
      <w:r/>
      <w:hyperlink r:id="rId276">
        <w:r>
          <w:rPr>
            <w:color w:val="0000EE"/>
            <w:u w:val="single"/>
          </w:rPr>
          <w:t>https://indiashippingnews.com/cabinet-approves-two-multitracking-projects-covering-15-districts-across-the-states-of-uttar-pradesh-and-andhra-pradesh/</w:t>
        </w:r>
      </w:hyperlink>
      <w:r>
        <w:t xml:space="preserve"> - The Cabinet Committee on Economic Affairs, chaired by Prime Minister Narendra Modi, has approved two Ministry of Railways projects with a total cost of Rs 24,815 crore. The Ghaziabad–Sitapur and Rajahmundry–Visakhapatnam lines will be upgraded to third and fourth tracks, adding 601 km to the network across 15 districts. Expected to alleviate congestion and enhance freight capacity, the projects aim to improve operational efficiency, reduce logistics costs, and support environmental goals by lowering CO2 emissions.</w:t>
      </w:r>
      <w:r/>
    </w:p>
    <w:p>
      <w:pPr>
        <w:pStyle w:val="ListNumber"/>
        <w:spacing w:line="240" w:lineRule="auto"/>
        <w:ind w:left="720"/>
      </w:pPr>
      <w:r/>
      <w:hyperlink r:id="rId277">
        <w:r>
          <w:rPr>
            <w:color w:val="0000EE"/>
            <w:u w:val="single"/>
          </w:rPr>
          <w:t>https://news.metal.com/newscontent/103865891-Copper-Wire-Rod-Exports-Declined-MoM-in-March-with-Saudi-Market-Seeing-a-Significant-DropSMM-Analysis</w:t>
        </w:r>
      </w:hyperlink>
      <w:r>
        <w:t xml:space="preserve"> - Copper wire rod exports from China declined 1.27% month-on-month in March 2026, driven by geopolitical conflicts in the Middle East and cyclical pullbacks. Saudi Arabia saw a sharp 87.4% drop in imports, falling from the top destination to seventh place due to weakened infrastructure demand and shipping disruptions. While overall exports remain up 73.71% year-on-year, analysts expect a rebound in April as tensions ease and downstream procurement recovers.</w:t>
      </w:r>
      <w:r/>
    </w:p>
    <w:p>
      <w:pPr>
        <w:pStyle w:val="ListNumber"/>
        <w:spacing w:line="240" w:lineRule="auto"/>
        <w:ind w:left="720"/>
      </w:pPr>
      <w:r/>
      <w:hyperlink r:id="rId277">
        <w:r>
          <w:rPr>
            <w:color w:val="0000EE"/>
            <w:u w:val="single"/>
          </w:rPr>
          <w:t>https://news.metal.com/newscontent/103865891-Copper-Wire-Rod-Exports-Declined-MoM-in-March-with-Saudi-Market-Seeing-a-Significant-DropSMM-Analysis</w:t>
        </w:r>
      </w:hyperlink>
      <w:r>
        <w:t xml:space="preserve"> - Copper wire rod exports from China declined 1.27% month-on-month in March 2026, driven by geopolitical conflicts in the Middle East and cyclical pullbacks. Saudi Arabia saw a sharp 87.4% drop in imports, falling from the top destination to seventh place due to weakened infrastructure demand and shipping disruptions. While overall exports remain up 73.71% year-on-year, analysts expect a rebound in April as tensions ease and downstream procurement recovers.</w:t>
      </w:r>
      <w:r/>
    </w:p>
    <w:p>
      <w:pPr>
        <w:pStyle w:val="ListNumber"/>
        <w:spacing w:line="240" w:lineRule="auto"/>
        <w:ind w:left="720"/>
      </w:pPr>
      <w:r/>
      <w:hyperlink r:id="rId278">
        <w:r>
          <w:rPr>
            <w:color w:val="0000EE"/>
            <w:u w:val="single"/>
          </w:rPr>
          <w:t>https://www.scmp.com/economy/china-economy/article/3350754/maker-chinas-c919-jet-weighs-supply-chain-weaknesses-amid-delivery-delays?utm_source=rss_feed</w:t>
        </w:r>
      </w:hyperlink>
      <w:r>
        <w:t xml:space="preserve"> - Commercial Aircraft Corporation of China (Comac) is reassessing geopolitical risks to its supply chain, particularly regarding foreign-sourced jet engines, as deliveries of its C919 passenger jet face delays. The Shanghai-based manufacturer delivered only 15 units in 2025, missing its target of 75, and has produced just five units in the first half of the current year against an aim of 28. Constraints include reliance on Western suppliers for core systems and manpower shortages.</w:t>
      </w:r>
      <w:r/>
    </w:p>
    <w:p>
      <w:pPr>
        <w:pStyle w:val="ListNumber"/>
        <w:spacing w:line="240" w:lineRule="auto"/>
        <w:ind w:left="720"/>
      </w:pPr>
      <w:r/>
      <w:hyperlink r:id="rId279">
        <w:r>
          <w:rPr>
            <w:color w:val="0000EE"/>
            <w:u w:val="single"/>
          </w:rPr>
          <w:t>https://neweconomics.org/2026/04/the-private-finance-myth</w:t>
        </w:r>
      </w:hyperlink>
      <w:r>
        <w:t xml:space="preserve"> - New Economics argues that relying on private finance for EU and UK infrastructure is a flawed strategy known as the 'private finance myth'. Citing a €366bn annual shortfall in the EU and a £40bn gap in the UK, the report claims private delivery often results in higher costs, poor social outcomes, and insufficient build-out speeds compared to public investment. The authors propose a three-step framework to help policymakers assess ownership structures based on full societal costs and benefits rather than immediate fiscal outflows.</w:t>
      </w:r>
      <w:r/>
    </w:p>
    <w:p>
      <w:pPr>
        <w:pStyle w:val="ListNumber"/>
        <w:spacing w:line="240" w:lineRule="auto"/>
        <w:ind w:left="720"/>
      </w:pPr>
      <w:r/>
      <w:hyperlink r:id="rId272">
        <w:r>
          <w:rPr>
            <w:color w:val="0000EE"/>
            <w:u w:val="single"/>
          </w:rPr>
          <w:t>https://www.greenbuildingafrica.co.za/chinas-clean-energy-equipment-exports-surge-70-to-us21-9-billion-in-march-2026/</w:t>
        </w:r>
      </w:hyperlink>
      <w:r>
        <w:t xml:space="preserve"> - China's exports of solar products, lithium-ion batteries, and electric vehicles reached a record US$21.9 billion in March 2026, representing a 70% year-on-year increase. This growth is attributed to rising global demand, elevated oil and gas prices linked to regional conflicts, and shifts in export rebate policies. China maintains over 80% market share in key solar manufacturing stages, reinforcing its dominance in global clean energy supply chains.</w:t>
      </w:r>
      <w:r/>
    </w:p>
    <w:p>
      <w:pPr>
        <w:pStyle w:val="ListNumber"/>
        <w:spacing w:line="240" w:lineRule="auto"/>
        <w:ind w:left="720"/>
      </w:pPr>
      <w:r/>
      <w:hyperlink r:id="rId280">
        <w:r>
          <w:rPr>
            <w:color w:val="0000EE"/>
            <w:u w:val="single"/>
          </w:rPr>
          <w:t>https://www.chinadaily.com.cn/a/202604/21/WS69e6c9c6a310d6866eb44856.html</w:t>
        </w:r>
      </w:hyperlink>
      <w:r>
        <w:t xml:space="preserve"> - China's first quarter 2026 GDP expanded by 5 percent, underpinned by a 6.1 percent rise in industrial value added and a 12.5 percent surge in high-tech manufacturing. The shift towards AI-driven smart factories and green technology exports, including electric vehicles and lithium batteries, signals a structural upgrade from quantity to quality. This productivity growth aims to address domestic challenges like demographic pressure and debt overhang while boosting global competitiveness.</w:t>
      </w:r>
      <w:r/>
    </w:p>
    <w:p>
      <w:pPr>
        <w:pStyle w:val="ListNumber"/>
        <w:spacing w:line="240" w:lineRule="auto"/>
        <w:ind w:left="720"/>
      </w:pPr>
      <w:r/>
      <w:hyperlink r:id="rId280">
        <w:r>
          <w:rPr>
            <w:color w:val="0000EE"/>
            <w:u w:val="single"/>
          </w:rPr>
          <w:t>https://www.chinadaily.com.cn/a/202604/21/WS69e6c9c6a310d6866eb44856.html</w:t>
        </w:r>
      </w:hyperlink>
      <w:r>
        <w:t xml:space="preserve"> - China's first quarter 2026 GDP expanded by 5 percent, underpinned by a 6.1 percent rise in industrial value added and a 12.5 percent surge in high-tech manufacturing. The shift towards AI-driven smart factories and green technology exports, including electric vehicles and lithium batteries, signals a structural upgrade from quantity to quality. This productivity growth aims to address domestic challenges like demographic pressure and debt overhang while boosting global competitiveness.</w:t>
      </w:r>
      <w:r/>
    </w:p>
    <w:p>
      <w:pPr>
        <w:pStyle w:val="ListNumber"/>
        <w:spacing w:line="240" w:lineRule="auto"/>
        <w:ind w:left="720"/>
      </w:pPr>
      <w:r/>
      <w:hyperlink r:id="rId281">
        <w:r>
          <w:rPr>
            <w:color w:val="0000EE"/>
            <w:u w:val="single"/>
          </w:rPr>
          <w:t>https://www.fool.com.au/2026/04/21/rio-tinto-q1-fy26-production-growth-and-steady-guidance-drive-optimism/</w:t>
        </w:r>
      </w:hyperlink>
      <w:r>
        <w:t xml:space="preserve"> - Rio Tinto Ltd reported a 9% year-on-year increase in copper equivalent production for Q1 FY26, driven by growth in copper and iron ore alongside resilient aluminium output. The company maintained its full-year production and cost guidance for 2026 despite weather-related disruptions in the Pilbara region. CEO Simon Trott attributed the performance to operating excellence and project ramp-ups, including Oyu Tolgoi. Key capital projects, such as Fenix 1B and Sal de Vida, achieved mechanical completion, with first production expected in the second half of 2026.</w:t>
      </w:r>
      <w:r/>
    </w:p>
    <w:p>
      <w:pPr>
        <w:pStyle w:val="ListNumber"/>
        <w:spacing w:line="240" w:lineRule="auto"/>
        <w:ind w:left="720"/>
      </w:pPr>
      <w:r/>
      <w:hyperlink r:id="rId282">
        <w:r>
          <w:rPr>
            <w:color w:val="0000EE"/>
            <w:u w:val="single"/>
          </w:rPr>
          <w:t>https://gestion.pe/mundo/internacional/chile-y-eeuu-avanzan-en-alianza-para-la-explotacion-de-minerales-criticos-noticia/</w:t>
        </w:r>
      </w:hyperlink>
      <w:r>
        <w:t xml:space="preserve"> - Chile and the United States signed a memorandum of understanding to advance cooperation in developing critical minerals including copper, lithium, and rare earths. The agreement, signed on Monday, aims to support the global energy transition and reduce strategic competition with China. Chile, the world's largest copper producer and second-largest lithium producer, retains sovereign control over its natural resources. The non-binding framework outlines a roadmap for collaboration in financing, innovation, and productive development. Additionally, the nations agreed on a security pact where the US will provide one million dollars to strengthen Chilean civil police capabilities against organised crime.</w:t>
      </w:r>
      <w:r/>
    </w:p>
    <w:p>
      <w:pPr>
        <w:pStyle w:val="ListNumber"/>
        <w:spacing w:line="240" w:lineRule="auto"/>
        <w:ind w:left="720"/>
      </w:pPr>
      <w:r/>
      <w:hyperlink r:id="rId270">
        <w:r>
          <w:rPr>
            <w:color w:val="0000EE"/>
            <w:u w:val="single"/>
          </w:rPr>
          <w:t>https://carnewschina.com/2026/04/21/geely-nev-exports-soar-479-as-china-ships-349000-evs-up-139-9-amid-oil-shock/</w:t>
        </w:r>
      </w:hyperlink>
      <w:r>
        <w:t xml:space="preserve"> - China exported 349,000 new energy vehicles in March, a 139.9% year-on-year increase, driven by rising global oil prices due to Strait of Hormuz disruptions. Geely's NEV exports specifically jumped 479% to 51,000 units. In Australia, Chinese brands captured a 25% market share, ending Japanese dominance, as fuel price hikes shifted consumer demand toward electric vehicles. However, structural barriers like high pricing in Colombia and infrastructure delays persist.</w:t>
      </w:r>
      <w:r/>
    </w:p>
    <w:p>
      <w:pPr>
        <w:pStyle w:val="ListNumber"/>
        <w:spacing w:line="240" w:lineRule="auto"/>
        <w:ind w:left="720"/>
      </w:pPr>
      <w:r/>
      <w:hyperlink r:id="rId269">
        <w:r>
          <w:rPr>
            <w:color w:val="0000EE"/>
            <w:u w:val="single"/>
          </w:rPr>
          <w:t>https://www.edie.net/uk-to-streamline-planning-rules-to-unlock-grid-infrastructure/</w:t>
        </w:r>
      </w:hyperlink>
      <w:r>
        <w:t xml:space="preserve"> - Energy Secretary Ed Miliband announced plans to streamline planning regulations for grid infrastructure on 21 April. The measures allow larger electricity substations to be built without full planning applications and create simpler routes for routine grid works. These changes aim to facilitate rapid grid expansion to support growing demand from electric vehicles and data centres. The government will also consult on early ground surveys for major transmission projects and launch a cross-government initiative to expand onsite renewable energy on public estates.</w:t>
      </w:r>
      <w:r/>
    </w:p>
    <w:p>
      <w:pPr>
        <w:pStyle w:val="ListNumber"/>
        <w:spacing w:line="240" w:lineRule="auto"/>
        <w:ind w:left="720"/>
      </w:pPr>
      <w:r/>
      <w:hyperlink r:id="rId283">
        <w:r>
          <w:rPr>
            <w:color w:val="0000EE"/>
            <w:u w:val="single"/>
          </w:rPr>
          <w:t>https://www.freightwaves.com/news/application-process-opens-for-federal-crisi-rail-grants</w:t>
        </w:r>
      </w:hyperlink>
      <w:r>
        <w:t xml:space="preserve"> - The US Department of Transportation announced the opening of applications for $2.04 billion in Consolidated Rail Infrastructure and Safety Improvements (CRISI) grants for fiscal years 2025 and 2026. The Federal Railroad Administration will support infrastructure projects for short lines, regional railroads, and passenger rail operations. Applications are due by 11:59 p.m. on June 22, 2026. The program has provided nearly $6 billion in funding since 2017.</w:t>
      </w:r>
      <w:r/>
    </w:p>
    <w:p>
      <w:pPr>
        <w:pStyle w:val="ListNumber"/>
        <w:spacing w:line="240" w:lineRule="auto"/>
        <w:ind w:left="720"/>
      </w:pPr>
      <w:r/>
      <w:hyperlink r:id="rId284">
        <w:r>
          <w:rPr>
            <w:color w:val="0000EE"/>
            <w:u w:val="single"/>
          </w:rPr>
          <w:t>https://www.abc.net.au/news/2026-04-21/hillside-copper-mine-cultural-heritage-agreement/106167974</w:t>
        </w:r>
      </w:hyperlink>
      <w:r>
        <w:t xml:space="preserve"> - Native title holders representing the Narungga Nation allege Rex Minerals has bulldozed culturally significant areas and commenced development at the Hillside copper mine in South Australia without a formal Indigenous benefits agreement. While Rex Minerals claims continuous engagement and compliance with heritage laws, the group has sought federal intervention for stop-work orders. The dispute involves allegations of artefact destruction and the termination of a community monitor, contrasting with the company's assertion of good faith negotiations regarding a benefits package.</w:t>
      </w:r>
      <w:r/>
    </w:p>
    <w:p>
      <w:pPr>
        <w:pStyle w:val="ListNumber"/>
        <w:spacing w:line="240" w:lineRule="auto"/>
        <w:ind w:left="720"/>
      </w:pPr>
      <w:r/>
      <w:hyperlink r:id="rId285">
        <w:r>
          <w:rPr>
            <w:color w:val="0000EE"/>
            <w:u w:val="single"/>
          </w:rPr>
          <w:t>https://www.kvrr.com/2026/04/20/red-lake-nation-strongly-opposes-action-approving-mining-in-boundary-waters-watershed/</w:t>
        </w:r>
      </w:hyperlink>
      <w:r>
        <w:t xml:space="preserve"> - Red Lake Nation has issued a statement opposing a recent U.S. Senate vote to allow sulfide-ore copper mining in the Boundary Waters watershed. The tribe argues that such mining poses a well-documented risk of permanent water contamination, threatening downstream ecosystems, fisheries, wild rice, and local communities. They are calling on federal officials to respect treaty obligations and reconsider actions that prioritise short-term extraction over long-term stewardship.</w:t>
      </w:r>
      <w:r/>
    </w:p>
    <w:p>
      <w:pPr>
        <w:pStyle w:val="ListNumber"/>
        <w:spacing w:line="240" w:lineRule="auto"/>
        <w:ind w:left="720"/>
      </w:pPr>
      <w:r/>
      <w:hyperlink r:id="rId286">
        <w:r>
          <w:rPr>
            <w:color w:val="0000EE"/>
            <w:u w:val="single"/>
          </w:rPr>
          <w:t>https://www.gurufocus.com/news/8803423/zambias-copper-supply-tightens-amid-maintenance-at-smci-and-sulfuric-acid-shortages</w:t>
        </w:r>
      </w:hyperlink>
      <w:r>
        <w:t xml:space="preserve"> - Zambia's major copper smelters, Mopani and Chambishi, face extended maintenance later this year, reducing copper and sulfuric acid supplies. Global sulfuric acid disruptions due to the Iran conflict and cutbacks in the Democratic Republic of Congo further constrain availability. Zambia's sulfuric acid stocks are depleted, limiting exports despite tightened controls. Underinvestment has hampered production, with output falling short of targets, contributing to projected global supply tightening.</w:t>
      </w:r>
      <w:r/>
    </w:p>
    <w:p>
      <w:pPr>
        <w:pStyle w:val="ListNumber"/>
        <w:spacing w:line="240" w:lineRule="auto"/>
        <w:ind w:left="720"/>
      </w:pPr>
      <w:r/>
      <w:hyperlink r:id="rId286">
        <w:r>
          <w:rPr>
            <w:color w:val="0000EE"/>
            <w:u w:val="single"/>
          </w:rPr>
          <w:t>https://www.gurufocus.com/news/8803423/zambias-copper-supply-tightens-amid-maintenance-at-smci-and-sulfuric-acid-shortages</w:t>
        </w:r>
      </w:hyperlink>
      <w:r>
        <w:t xml:space="preserve"> - Zambia's major copper smelters, Mopani and Chambishi, face extended maintenance later this year, reducing copper and sulfuric acid supplies. Global sulfuric acid disruptions due to the Iran conflict and cutbacks in the Democratic Republic of Congo further constrain availability. Zambia's sulfuric acid stocks are depleted, limiting exports despite tightened controls. Underinvestment has hampered production, with output falling short of targets, contributing to projected global supply tightening.</w:t>
      </w:r>
      <w:r/>
    </w:p>
    <w:p>
      <w:pPr>
        <w:pStyle w:val="ListNumber"/>
        <w:spacing w:line="240" w:lineRule="auto"/>
        <w:ind w:left="720"/>
      </w:pPr>
      <w:r/>
      <w:hyperlink r:id="rId287">
        <w:r>
          <w:rPr>
            <w:color w:val="0000EE"/>
            <w:u w:val="single"/>
          </w:rPr>
          <w:t>https://www.gurufocus.com/news/8803619/southern-copper-scco-appoints-interim-ceo-and-secures-tia-maria-mining-permit</w:t>
        </w:r>
      </w:hyperlink>
      <w:r>
        <w:t xml:space="preserve"> - On April 20, 2026, Southern Copper Corp appointed Leonardo Contreras Lerdo de Tejada as interim CEO following the death of Oscar Gonzalez Rocha. Simultaneously, the Peruvian government reauthorized the mining permit for the $1.8 billion Tia Maria project. Production is anticipated to commence by late 2026 or early 2027, targeting 120,000 metric tons of copper annually over 20 years.</w:t>
      </w:r>
      <w:r/>
    </w:p>
    <w:p>
      <w:pPr>
        <w:pStyle w:val="ListNumber"/>
        <w:spacing w:line="240" w:lineRule="auto"/>
        <w:ind w:left="720"/>
      </w:pPr>
      <w:r/>
      <w:hyperlink r:id="rId288">
        <w:r>
          <w:rPr>
            <w:color w:val="0000EE"/>
            <w:u w:val="single"/>
          </w:rPr>
          <w:t>https://www.adomonline.com/rising-tensions-in-nzema-residents-protest-adamus-resources-operations-urge-lands-minister-to-intervene/</w:t>
        </w:r>
      </w:hyperlink>
      <w:r>
        <w:t xml:space="preserve"> - Residents in Salma, Akamko, and Bamiako within the Ashanti Region protested Adamus Resources, alleging the company neglected community responsibilities and denied local economic opportunities. Demonstrators set ablaze a security post and blocked the mine entrance, demanding the cession of part of the concession for community mining. Military and police intervened to restore order. Protesters urged Lands Minister Emmanuel Armah-Kofi Buah and President John Dramani Mahama to investigate the situation, citing unemployment and security threats.</w:t>
      </w:r>
      <w:r/>
    </w:p>
    <w:p>
      <w:pPr>
        <w:pStyle w:val="ListNumber"/>
        <w:spacing w:line="240" w:lineRule="auto"/>
        <w:ind w:left="720"/>
      </w:pPr>
      <w:r/>
      <w:hyperlink r:id="rId289">
        <w:r>
          <w:rPr>
            <w:color w:val="0000EE"/>
            <w:u w:val="single"/>
          </w:rPr>
          <w:t>https://www.northernminer.com/news/b2gold-trims-q2-output-after-goose-fire/1003890172/</w:t>
        </w:r>
      </w:hyperlink>
      <w:r>
        <w:t xml:space="preserve"> - B2Gold reported a reduction in second-quarter output from its Goose mine in Nunavut following a fire at the crushing circuit on April 16. The incident caused no injuries but lowered expected production to 18,000-20,000 ounces, down from 29,000 ounces. Repairs are estimated at $10 million and scheduled for completion in the third quarter. The company maintains its full-year guidance of 170,000 to 230,000 ounces.</w:t>
      </w:r>
      <w:r/>
    </w:p>
    <w:p>
      <w:pPr>
        <w:pStyle w:val="ListNumber"/>
        <w:spacing w:line="240" w:lineRule="auto"/>
        <w:ind w:left="720"/>
      </w:pPr>
      <w:r/>
      <w:hyperlink r:id="rId290">
        <w:r>
          <w:rPr>
            <w:color w:val="0000EE"/>
            <w:u w:val="single"/>
          </w:rPr>
          <w:t>https://www.jdsupra.com/legalnews/new-section-232-calculations-and-ieepa-3287519/</w:t>
        </w:r>
      </w:hyperlink>
      <w:r>
        <w:t xml:space="preserve"> - On April 2, 2026, President Trump issued a proclamation revising Section 232 tariffs on steel, aluminum, and copper, changing calculation methods to include the entire product value and adjusting rates effective April 6, 2026. Separately, following a Supreme Court ruling striking down IEEPA tariffs, U.S. Customs and Border Protection (CBP) announced the launch of the Consolidated Administration and Processing of Entries (CAPE) system on April 20, 2026, to process refunds for IEEPA duties paid over the past year. Eligible importers and brokers can submit claims via the ACE Portal.</w:t>
      </w:r>
      <w:r/>
    </w:p>
    <w:p>
      <w:pPr>
        <w:pStyle w:val="ListNumber"/>
        <w:spacing w:line="240" w:lineRule="auto"/>
        <w:ind w:left="720"/>
      </w:pPr>
      <w:r/>
      <w:hyperlink r:id="rId291">
        <w:r>
          <w:rPr>
            <w:color w:val="0000EE"/>
            <w:u w:val="single"/>
          </w:rPr>
          <w:t>https://www.jdsupra.com/legalnews/draft-law-for-the-promotion-of-8723943/</w:t>
        </w:r>
      </w:hyperlink>
      <w:r>
        <w:t xml:space="preserve"> - On March 19, 2026, Mexico submitted a draft law to the Chamber of Deputies to establish a legal framework for public-private investment in strategic infrastructure. The legislation aims to develop projects in transportation, energy, water, and urban sectors through mixed participation schemes. It creates a Strategic Planning Council for Infrastructure Investment, mandates viability assessments, and prioritizes social profitability alongside financial returns. The law allows contract terms of four to forty years and requires public bidding for project awards.</w:t>
      </w:r>
      <w:r/>
    </w:p>
    <w:p>
      <w:pPr>
        <w:pStyle w:val="ListNumber"/>
        <w:spacing w:line="240" w:lineRule="auto"/>
        <w:ind w:left="720"/>
      </w:pPr>
      <w:r/>
      <w:hyperlink r:id="rId292">
        <w:r>
          <w:rPr>
            <w:color w:val="0000EE"/>
            <w:u w:val="single"/>
          </w:rPr>
          <w:t>https://www.wpr.org/news/wisconsin-businesses-recoup-millions-paid-illegal-tariffs</w:t>
        </w:r>
      </w:hyperlink>
      <w:r>
        <w:t xml:space="preserve"> - U.S. Customs and Border Protection launched a new system allowing importers to apply for refunds on approximately $166 billion in tariffs deemed illegal by the U.S. Supreme Court. While the Consolidated Administration and Processing of Entries system faces technical challenges, businesses can recoup costs for direct imports, though indirect costs passed through suppliers remain non-refundable. Concurrently, a 10 percent global import surcharge remains in effect until July, alongside specific duties on steel, copper, and aluminum, creating ongoing uncertainty for trade planning.</w:t>
      </w:r>
      <w:r/>
    </w:p>
    <w:p>
      <w:pPr>
        <w:pStyle w:val="ListNumber"/>
        <w:spacing w:line="240" w:lineRule="auto"/>
        <w:ind w:left="720"/>
      </w:pPr>
      <w:r/>
      <w:hyperlink r:id="rId293">
        <w:r>
          <w:rPr>
            <w:color w:val="0000EE"/>
            <w:u w:val="single"/>
          </w:rPr>
          <w:t>https://www.mining.com/chile-targets-faster-permits-to-unlock-100b-pipeline/</w:t>
        </w:r>
      </w:hyperlink>
      <w:r>
        <w:t xml:space="preserve"> - Chile's Economy and Mining Minister Daniel Mas announced government efforts to accelerate mining permit approvals to unlock over $100 billion in investment. The new sectoral framework aims to simplify 200 procedures and cut processing times by 30% while maintaining environmental standards. Officials estimate these reforms could generate more than 20,000 permanent jobs and restore investor appeal. Recent activity includes $17 billion in projects entering environmental review, such as Freeport and Codelco's El Abra project and BHP's Escondida concentrator expansion.</w:t>
      </w:r>
      <w:r/>
    </w:p>
    <w:p>
      <w:pPr>
        <w:pStyle w:val="ListNumber"/>
        <w:spacing w:line="240" w:lineRule="auto"/>
        <w:ind w:left="720"/>
      </w:pPr>
      <w:r/>
      <w:hyperlink r:id="rId293">
        <w:r>
          <w:rPr>
            <w:color w:val="0000EE"/>
            <w:u w:val="single"/>
          </w:rPr>
          <w:t>https://www.mining.com/chile-targets-faster-permits-to-unlock-100b-pipeline/</w:t>
        </w:r>
      </w:hyperlink>
      <w:r>
        <w:t xml:space="preserve"> - Chile's Economy and Mining Minister Daniel Mas announced government efforts to accelerate mining permit approvals to unlock over $100 billion in investment. The new sectoral framework aims to simplify 200 procedures and cut processing times by 30% while maintaining environmental standards. Officials estimate these reforms could generate more than 20,000 permanent jobs and restore investor appeal. Recent activity includes $17 billion in projects entering environmental review, such as Freeport and Codelco's El Abra project and BHP's Escondida concentrator expansion.</w:t>
      </w:r>
      <w:r/>
    </w:p>
    <w:p>
      <w:pPr>
        <w:pStyle w:val="ListNumber"/>
        <w:spacing w:line="240" w:lineRule="auto"/>
        <w:ind w:left="720"/>
      </w:pPr>
      <w:r/>
      <w:hyperlink r:id="rId294">
        <w:r>
          <w:rPr>
            <w:color w:val="0000EE"/>
            <w:u w:val="single"/>
          </w:rPr>
          <w:t>https://republicofmining.com/2026/04/20/fast-tracking-us-critical-minerals-could-backfire-without-safeguards-oxfam-warns-by-amanda-stutt-mining-com-april-17-2026/</w:t>
        </w:r>
      </w:hyperlink>
      <w:r>
        <w:t xml:space="preserve"> - Oxfam America warns that accelerating US critical mineral mining without robust environmental safeguards and community engagement risks triggering long-term disruptions. Despite President Trump's March 2025 executive order to boost domestic production and reduce foreign reliance, experts argue that rushing permits and financing could ultimately slow projects down. Emily Greenspan, co-lead of Oxfam America's Natural Resource Justice team, cautioned that building on a shaky foundation incurs long-term costs.</w:t>
      </w:r>
      <w:r/>
    </w:p>
    <w:p>
      <w:pPr>
        <w:pStyle w:val="ListNumber"/>
        <w:spacing w:line="240" w:lineRule="auto"/>
        <w:ind w:left="720"/>
      </w:pPr>
      <w:r/>
      <w:hyperlink r:id="rId295">
        <w:r>
          <w:rPr>
            <w:color w:val="0000EE"/>
            <w:u w:val="single"/>
          </w:rPr>
          <w:t>https://www.globenewswire.com/news-release/2026/04/20/3277386/0/en/Oil-Powered-the-20th-Century-Economist-Says-Copper-Will-Power-the-21st.html</w:t>
        </w:r>
      </w:hyperlink>
      <w:r>
        <w:t xml:space="preserve"> - * Economist Jim Rickards asserts that copper has replaced oil as the primary strategic resource for global power in the 21st century. * S&amp;P Global projects a 50 percent rise in global copper demand by 2040, creating a potential supply shortfall of 10 million metric tons. * The US is over 50 percent import-dependent on foreign copper, creating a structural vulnerability for AI, defense, and clean energy sectors. * The Trump administration issued Executive Orders 14153 and 14241 to expedite permitting and designate copper as a critical mineral. * Rickards highlights an undeveloped deposit in southwest Alaska containing 57 billion pounds of copper as a key to US strategic independence.</w:t>
      </w:r>
      <w:r/>
    </w:p>
    <w:p>
      <w:pPr>
        <w:pStyle w:val="ListNumber"/>
        <w:spacing w:line="240" w:lineRule="auto"/>
        <w:ind w:left="720"/>
      </w:pPr>
      <w:r/>
      <w:hyperlink r:id="rId296">
        <w:r>
          <w:rPr>
            <w:color w:val="0000EE"/>
            <w:u w:val="single"/>
          </w:rPr>
          <w:t>https://www.riotimesonline.com/chile-us-mining-security-agreements-kast-dinanno-april-2026/</w:t>
        </w:r>
      </w:hyperlink>
      <w:r>
        <w:t xml:space="preserve"> - Chile and the United States signed bilateral agreements on mining cooperation and security in Santiago on Monday. The US delegation, led by Under Secretary of State Thomas DiNanno, joined Chilean ministers including Foreign Minister Francisco Pérez Mackenna and Mining Minister Daniel Mas. The accords operationalise a March consultation mechanism on critical minerals and rare earths, framing Chilean resources as national-security inputs. The signing occurs amidst a domestic approval slide for President José Antonio Kast's government.</w:t>
      </w:r>
      <w:r/>
    </w:p>
    <w:p>
      <w:pPr>
        <w:pStyle w:val="ListNumber"/>
        <w:spacing w:line="240" w:lineRule="auto"/>
        <w:ind w:left="720"/>
      </w:pPr>
      <w:r/>
      <w:hyperlink r:id="rId297">
        <w:r>
          <w:rPr>
            <w:color w:val="0000EE"/>
            <w:u w:val="single"/>
          </w:rPr>
          <w:t>https://wausaupilotandreview.com/2026/04/20/your-letters-writer-rallies-public-to-continue-fight-against-mining-in-boundary-waters/</w:t>
        </w:r>
      </w:hyperlink>
      <w:r>
        <w:t xml:space="preserve"> - Jean Fisher wrote to the editor urging the public to oppose mining in Minnesota's Boundary Waters Canoe Area watershed. The letter argues that a proposed copper and nickel mine by Twin Metals, a Chilean-owned company, poses severe environmental risks to the region's ecosystem. Fisher highlights concerns that the U.S. economic benefit is questionable given potential trade routes involving China. The author calls for federal and state approvals to be used to reverse the decision, noting that legal challenges could delay mining for several years.</w:t>
      </w:r>
      <w:r/>
    </w:p>
    <w:p>
      <w:pPr>
        <w:pStyle w:val="ListNumber"/>
        <w:spacing w:line="240" w:lineRule="auto"/>
        <w:ind w:left="720"/>
      </w:pPr>
      <w:r/>
      <w:hyperlink r:id="rId298">
        <w:r>
          <w:rPr>
            <w:color w:val="0000EE"/>
            <w:u w:val="single"/>
          </w:rPr>
          <w:t>https://diariocorreo.pe/edicion/arequipa/arequipa-crecio-23-en-2025-su-mayor-avance-economico-en-3-anos-noticia/</w:t>
        </w:r>
      </w:hyperlink>
      <w:r>
        <w:t xml:space="preserve"> - Arequipa recorded a 2.3% economic growth in 2025, its highest in three years, according to the Instituto Peruano de Economía (IPE). Growth was driven by construction, agriculture, and mining sectors, though mining contracted 2.6% due to lower copper production at Cerro Verde. While construction rose 9.1% and agriculture 4.7%, the region lagged behind national growth of 3.4%. Early 2026 saw a slowdown with a 50% drop in agriculture and declines in copper and gold production following floods, prompting IPE warnings about delayed mining projects like Zafranal affecting future dynamism.</w:t>
      </w:r>
      <w:r/>
    </w:p>
    <w:p>
      <w:pPr>
        <w:pStyle w:val="ListNumber"/>
        <w:spacing w:line="240" w:lineRule="auto"/>
        <w:ind w:left="720"/>
      </w:pPr>
      <w:r/>
      <w:hyperlink r:id="rId299">
        <w:r>
          <w:rPr>
            <w:color w:val="0000EE"/>
            <w:u w:val="single"/>
          </w:rPr>
          <w:t>https://copperbeltkatangamining.com/zambias-major-copper-smelters-face-extended-shutdowns-raising-supply-concerns/?utm_source=rss&amp;utm_medium=rss&amp;utm_campaign=zambias-major-copper-smelters-face-extended-shutdowns-raising-supply-concerns</w:t>
        </w:r>
      </w:hyperlink>
      <w:r>
        <w:t xml:space="preserve"> - Two of Zambia's largest copper smelters, Mopani Copper Mines and Chambishi Copper Smelter, are scheduled for extended maintenance later this year, potentially lasting up to two months. These outages are expected to tighten global copper supply and reduce sulphuric acid availability, a critical chemical for processing copper and cobalt. With domestic inventories already critically low and export controls tightened, the shutdowns pose significant supply risks for Zambia, Africa's second-largest copper producer, and its neighbours in the Democratic Republic of the Congo.</w:t>
      </w:r>
      <w:r/>
    </w:p>
    <w:p>
      <w:pPr>
        <w:pStyle w:val="ListNumber"/>
        <w:spacing w:line="240" w:lineRule="auto"/>
        <w:ind w:left="720"/>
      </w:pPr>
      <w:r/>
      <w:hyperlink r:id="rId299">
        <w:r>
          <w:rPr>
            <w:color w:val="0000EE"/>
            <w:u w:val="single"/>
          </w:rPr>
          <w:t>https://copperbeltkatangamining.com/zambias-major-copper-smelters-face-extended-shutdowns-raising-supply-concerns/?utm_source=rss&amp;utm_medium=rss&amp;utm_campaign=zambias-major-copper-smelters-face-extended-shutdowns-raising-supply-concerns</w:t>
        </w:r>
      </w:hyperlink>
      <w:r>
        <w:t xml:space="preserve"> - Two of Zambia's largest copper smelters, Mopani Copper Mines and Chambishi Copper Smelter, are scheduled for extended maintenance later this year, potentially lasting up to two months. These outages are expected to tighten global copper supply and reduce sulphuric acid availability, a critical chemical for processing copper and cobalt. With domestic inventories already critically low and export controls tightened, the shutdowns pose significant supply risks for Zambia, Africa's second-largest copper producer, and its neighbours in the Democratic Republic of the Congo.</w:t>
      </w:r>
      <w:r/>
    </w:p>
    <w:p>
      <w:pPr>
        <w:pStyle w:val="ListNumber"/>
        <w:spacing w:line="240" w:lineRule="auto"/>
        <w:ind w:left="720"/>
      </w:pPr>
      <w:r/>
      <w:hyperlink r:id="rId299">
        <w:r>
          <w:rPr>
            <w:color w:val="0000EE"/>
            <w:u w:val="single"/>
          </w:rPr>
          <w:t>https://copperbeltkatangamining.com/zambias-major-copper-smelters-face-extended-shutdowns-raising-supply-concerns/?utm_source=rss&amp;utm_medium=rss&amp;utm_campaign=zambias-major-copper-smelters-face-extended-shutdowns-raising-supply-concerns</w:t>
        </w:r>
      </w:hyperlink>
      <w:r>
        <w:t xml:space="preserve"> - Two of Zambia's largest copper smelters, Mopani Copper Mines and Chambishi Copper Smelter, are scheduled for extended maintenance later this year, potentially lasting up to two months. These outages are expected to tighten global copper supply and reduce sulphuric acid availability, a critical chemical for processing copper and cobalt. With domestic inventories already critically low and export controls tightened, the shutdowns pose significant supply risks for Zambia, Africa's second-largest copper producer, and its neighbours in the Democratic Republic of the Congo.</w:t>
      </w:r>
      <w:r/>
    </w:p>
    <w:p>
      <w:pPr>
        <w:pStyle w:val="ListNumber"/>
        <w:spacing w:line="240" w:lineRule="auto"/>
        <w:ind w:left="720"/>
      </w:pPr>
      <w:r/>
      <w:hyperlink r:id="rId300">
        <w:r>
          <w:rPr>
            <w:color w:val="0000EE"/>
            <w:u w:val="single"/>
          </w:rPr>
          <w:t>https://overbr.com.br/parcerias/harmony-gold-contrata-abb-para-mega-projeto-em-mineracao</w:t>
        </w:r>
      </w:hyperlink>
      <w:r>
        <w:t xml:space="preserve"> - ABB has been selected by Harmony Gold to supply drive systems for the Eva Copper Mine in Queensland, Australia. The agreement, closed in Q4 2025, involves gearless (GMD) and geared (RMD) mill drives for a new open-pit copper operation expected to produce 60,000 tonnes annually. The project aims to meet growing global copper demand driven by the energy transition, with a minimum lifespan of 15 years. Engineering will be conducted by ABB teams in Australia, Finland, and Switzerland.</w:t>
      </w:r>
      <w:r/>
    </w:p>
    <w:p>
      <w:pPr>
        <w:pStyle w:val="ListNumber"/>
        <w:spacing w:line="240" w:lineRule="auto"/>
        <w:ind w:left="720"/>
      </w:pPr>
      <w:r/>
      <w:hyperlink r:id="rId301">
        <w:r>
          <w:rPr>
            <w:color w:val="0000EE"/>
            <w:u w:val="single"/>
          </w:rPr>
          <w:t>https://www.northernminer.com/news/china-copper-smelters-hit-record-space-satellites-show/1003890166/</w:t>
        </w:r>
      </w:hyperlink>
      <w:r>
        <w:t xml:space="preserve"> - China copper smelter activity reached an all-time high in March, with active capacity rising to 10.73 million tonnes per year. This increase followed a price slump and a recovery in downstream demand after a buyer's strike in January. Simultaneously, global nickel smelting rose to a ten-month high, with Indonesia leading the improvement in active capacity. Earth-1, a London-based satellite monitoring firm, reported these figures based on infrared and visible band data analysis.</w:t>
      </w:r>
      <w:r/>
    </w:p>
    <w:p>
      <w:pPr>
        <w:pStyle w:val="ListNumber"/>
        <w:spacing w:line="240" w:lineRule="auto"/>
        <w:ind w:left="720"/>
      </w:pPr>
      <w:r/>
      <w:hyperlink r:id="rId302">
        <w:r>
          <w:rPr>
            <w:color w:val="0000EE"/>
            <w:u w:val="single"/>
          </w:rPr>
          <w:t>https://www.eqmagpro.com/china-strengthens-global-clean-energy-leadership-as-export-demand-accelerates-eq/</w:t>
        </w:r>
      </w:hyperlink>
      <w:r>
        <w:t xml:space="preserve"> - China is expanding its exports of clean technology, including solar panels, electric vehicles, and batteries, driven by global energy disruptions and a shift toward renewable alternatives. Nations are prioritizing energy security and diversification, creating strong demand for Chinese manufacturing. China's competitive costs, integrated supply chains, and control over raw materials reinforce its position as a leading supplier in the global clean energy transition.</w:t>
      </w:r>
      <w:r/>
    </w:p>
    <w:p>
      <w:pPr>
        <w:pStyle w:val="ListNumber"/>
        <w:spacing w:line="240" w:lineRule="auto"/>
        <w:ind w:left="720"/>
      </w:pPr>
      <w:r/>
      <w:hyperlink r:id="rId303">
        <w:r>
          <w:rPr>
            <w:color w:val="0000EE"/>
            <w:u w:val="single"/>
          </w:rPr>
          <w:t>https://www.nadorcity.com/%D8%A7%D9%84%D9%85%D8%BA%D8%B1%D8%A8-%D9%8A%D8%AA%D8%AD%D9%88%D9%84-%D8%A5%D9%84%D9%89-%D8%B1%D8%A6%D8%A9-%D8%B9%D8%A7%D9%84%D9%85%D9%8A%D8%A9-%D9%84%D8%AA%D8%AC%D8%A7%D8%B1%D8%A9-%D8%A7%D9%84%D9%86%D8%AD%D8%A7%D8%B3-%D9%88%D8%A7%D9%84%D9%86%D9%8A%D9%83%D9%84-%D8%A7%D9%84%D8%B1%D9%88%D8%B3%D9%8A_a153618.html</w:t>
        </w:r>
      </w:hyperlink>
      <w:r>
        <w:t xml:space="preserve"> - Global supply chains for copper and nickel are shifting due to Middle East tensions, forcing shipping companies to bypass the Suez Canal and route around Africa. Norilsk Nickel, a major industrial group, has adopted this path as its primary option, extending shipping times by approximately three weeks. Despite increased logistics costs, the company reports minimal financial impact due to stable metal prices and demand. Morocco, specifically Tangier port, has emerged as a strategic transit point for copper shipments to Asian markets, while nickel continues to pass partially through Rotterdam. This shift reinforces Morocco's role in international trade amidst ongoing geopolitical volatility.</w:t>
      </w:r>
      <w:r/>
    </w:p>
    <w:p>
      <w:pPr>
        <w:pStyle w:val="ListNumber"/>
        <w:spacing w:line="240" w:lineRule="auto"/>
        <w:ind w:left="720"/>
      </w:pPr>
      <w:r/>
      <w:hyperlink r:id="rId304">
        <w:r>
          <w:rPr>
            <w:color w:val="0000EE"/>
            <w:u w:val="single"/>
          </w:rPr>
          <w:t>https://miningdigital.com/news/meeting-copper-demand-how-mines-fare-amid-global-disruption</w:t>
        </w:r>
      </w:hyperlink>
      <w:r>
        <w:t xml:space="preserve"> - Fatal mudslides at Indonesia's Grasberg mine and operational issues at Chile's Quebrada Blanca mine are halting production and cutting guidance. These disruptions coincide with surging demand from artificial intelligence and electric vehicle sectors, creating a global copper supply crisis. The Grasberg Block Cave, accounting for 70% of expected output, is not set to restart until the second quarter of 2026, while Quebrada Blanca faces production cuts, tightening concentrate availability for smelters worldwide.</w:t>
      </w:r>
      <w:r/>
    </w:p>
    <w:p>
      <w:pPr>
        <w:pStyle w:val="ListNumber"/>
        <w:spacing w:line="240" w:lineRule="auto"/>
        <w:ind w:left="720"/>
      </w:pPr>
      <w:r/>
      <w:hyperlink r:id="rId303">
        <w:r>
          <w:rPr>
            <w:color w:val="0000EE"/>
            <w:u w:val="single"/>
          </w:rPr>
          <w:t>https://www.nadorcity.com/%D8%A7%D9%84%D9%85%D8%BA%D8%B1%D8%A8-%D9%8A%D8%AA%D8%AD%D9%88%D9%84-%D8%A5%D9%84%D9%89-%D8%B1%D8%A6%D8%A9-%D8%B9%D8%A7%D9%84%D9%85%D9%8A%D8%A9-%D9%84%D8%AA%D8%AC%D8%A7%D8%B1%D8%A9-%D8%A7%D9%84%D9%86%D8%AD%D8%A7%D8%B3-%D9%88%D8%A7%D9%84%D9%86%D9%8A%D9%83%D9%84-%D8%A7%D9%84%D8%B1%D9%88%D8%B3%D9%8A_a153618.html</w:t>
        </w:r>
      </w:hyperlink>
      <w:r>
        <w:t xml:space="preserve"> - Global supply chains for copper and nickel are shifting due to Middle East tensions, forcing shipping companies to bypass the Suez Canal and route around Africa. Norilsk Nickel, a major industrial group, has adopted this path as its primary option, extending shipping times by approximately three weeks. Despite increased logistics costs, the company reports minimal financial impact due to stable metal prices and demand. Morocco, specifically Tangier port, has emerged as a strategic transit point for copper shipments to Asian markets, while nickel continues to pass partially through Rotterdam. This shift reinforces Morocco's role in international trade amidst ongoing geopolitical volatility.</w:t>
      </w:r>
      <w:r/>
    </w:p>
    <w:p>
      <w:pPr>
        <w:pStyle w:val="ListNumber"/>
        <w:spacing w:line="240" w:lineRule="auto"/>
        <w:ind w:left="720"/>
      </w:pPr>
      <w:r/>
      <w:hyperlink r:id="rId304">
        <w:r>
          <w:rPr>
            <w:color w:val="0000EE"/>
            <w:u w:val="single"/>
          </w:rPr>
          <w:t>https://miningdigital.com/news/meeting-copper-demand-how-mines-fare-amid-global-disruption</w:t>
        </w:r>
      </w:hyperlink>
      <w:r>
        <w:t xml:space="preserve"> - Fatal mudslides at Indonesia's Grasberg mine and operational issues at Chile's Quebrada Blanca mine are halting production and cutting guidance. These disruptions coincide with surging demand from artificial intelligence and electric vehicle sectors, creating a global copper supply crisis. The Grasberg Block Cave, accounting for 70% of expected output, is not set to restart until the second quarter of 2026, while Quebrada Blanca faces production cuts, tightening concentrate availability for smelters worldwide.</w:t>
      </w:r>
      <w:r/>
    </w:p>
    <w:p>
      <w:pPr>
        <w:pStyle w:val="ListNumber"/>
        <w:spacing w:line="240" w:lineRule="auto"/>
        <w:ind w:left="720"/>
      </w:pPr>
      <w:r/>
      <w:hyperlink r:id="rId303">
        <w:r>
          <w:rPr>
            <w:color w:val="0000EE"/>
            <w:u w:val="single"/>
          </w:rPr>
          <w:t>https://www.nadorcity.com/%D8%A7%D9%84%D9%85%D8%BA%D8%B1%D8%A8-%D9%8A%D8%AA%D8%AD%D9%88%D9%84-%D8%A5%D9%84%D9%89-%D8%B1%D8%A6%D8%A9-%D8%B9%D8%A7%D9%84%D9%85%D9%8A%D8%A9-%D9%84%D8%AA%D8%AC%D8%A7%D8%B1%D8%A9-%D8%A7%D9%84%D9%86%D8%AD%D8%A7%D8%B3-%D9%88%D8%A7%D9%84%D9%86%D9%8A%D9%83%D9%84-%D8%A7%D9%84%D8%B1%D9%88%D8%B3%D9%8A_a153618.html</w:t>
        </w:r>
      </w:hyperlink>
      <w:r>
        <w:t xml:space="preserve"> - Global supply chains for copper and nickel are shifting due to Middle East tensions, forcing shipping companies to bypass the Suez Canal and route around Africa. Norilsk Nickel, a major industrial group, has adopted this path as its primary option, extending shipping times by approximately three weeks. Despite increased logistics costs, the company reports minimal financial impact due to stable metal prices and demand. Morocco, specifically Tangier port, has emerged as a strategic transit point for copper shipments to Asian markets, while nickel continues to pass partially through Rotterdam. This shift reinforces Morocco's role in international trade amidst ongoing geopolitical volatility.</w:t>
      </w:r>
      <w:r/>
    </w:p>
    <w:p>
      <w:pPr>
        <w:pStyle w:val="ListNumber"/>
        <w:spacing w:line="240" w:lineRule="auto"/>
        <w:ind w:left="720"/>
      </w:pPr>
      <w:r/>
      <w:hyperlink r:id="rId305">
        <w:r>
          <w:rPr>
            <w:color w:val="0000EE"/>
            <w:u w:val="single"/>
          </w:rPr>
          <w:t>https://www.eenews.net/articles/how-the-iran-war-set-beijing-up-for-global-clean-energy-dominance/</w:t>
        </w:r>
      </w:hyperlink>
      <w:r>
        <w:t xml:space="preserve"> - Following rising energy costs driven by the war in Iran, allies including the European Union, the United Kingdom, South Korea, and the Philippines are accelerating electrification and clean energy infrastructure. Governments view domestic renewables and nuclear power as long-term solutions to fossil fuel volatility. However, this transition increases reliance on China, which controls the majority of global clean technology and critical mineral supplies.</w:t>
      </w:r>
      <w:r/>
    </w:p>
    <w:p>
      <w:pPr>
        <w:pStyle w:val="ListNumber"/>
        <w:spacing w:line="240" w:lineRule="auto"/>
        <w:ind w:left="720"/>
      </w:pPr>
      <w:r/>
      <w:hyperlink r:id="rId306">
        <w:r>
          <w:rPr>
            <w:color w:val="0000EE"/>
            <w:u w:val="single"/>
          </w:rPr>
          <w:t>https://ohsem.me/2026/04/bridging-the-gorge-how-chinas-guizhou-is-redefining-its-mountainous-landscape/</w:t>
        </w:r>
      </w:hyperlink>
      <w:r>
        <w:t xml:space="preserve"> - Guizhou Province, China, is transforming its rugged terrain through extensive investment in transport infrastructure, earning the moniker 'Museum of Bridges'. With over 32,000 road bridges and 9,000 km of expressways, the province now offers expressway access to every county and high-speed rail to every prefecture-level city. Flagship projects like the Huajiang Canyon Bridge, which opened in 2025, drastically reduce travel times. Local authorities are also integrating these structures into a 'bridge-plus-tourism' model, developing viewing platforms to attract visitors and enhance regional connectivity within the New International Land-Sea Trade Corridor.</w:t>
      </w:r>
      <w:r/>
    </w:p>
    <w:p>
      <w:pPr>
        <w:pStyle w:val="ListNumber"/>
        <w:spacing w:line="240" w:lineRule="auto"/>
        <w:ind w:left="720"/>
      </w:pPr>
      <w:r/>
      <w:hyperlink r:id="rId307">
        <w:r>
          <w:rPr>
            <w:color w:val="0000EE"/>
            <w:u w:val="single"/>
          </w:rPr>
          <w:t>https://www.investing.com/news/commodities-news/us-companies-eye-congo-mining-assets-including-rubaya-state-dept-official-says-4622933</w:t>
        </w:r>
      </w:hyperlink>
      <w:r>
        <w:t xml:space="preserve"> - A US State Department official confirmed significant interest from US firms in DRC mining assets, including the rebel-held Rubaya coltan mine. The US aims to secure critical mineral supplies to reduce reliance on China through a new minerals partnership. Investments must align with US-brokered peace efforts in eastern Congo. US firm Virtus Minerals has already begun restarting Chemaf's cobalt and copper mines. Investors are seeking clarity on fiscal stability and regulatory frameworks.</w:t>
      </w:r>
      <w:r/>
    </w:p>
    <w:p>
      <w:pPr>
        <w:pStyle w:val="ListNumber"/>
        <w:spacing w:line="240" w:lineRule="auto"/>
        <w:ind w:left="720"/>
      </w:pPr>
      <w:r/>
      <w:hyperlink r:id="rId307">
        <w:r>
          <w:rPr>
            <w:color w:val="0000EE"/>
            <w:u w:val="single"/>
          </w:rPr>
          <w:t>https://www.investing.com/news/commodities-news/us-companies-eye-congo-mining-assets-including-rubaya-state-dept-official-says-4622933</w:t>
        </w:r>
      </w:hyperlink>
      <w:r>
        <w:t xml:space="preserve"> - * A US State Department official confirmed significant US interest in Democratic Republic of Congo mining assets, including the rebel-held Rubaya coltan mine. * The US aims to secure critical mineral supplies to reduce reliance on China and counter its dominance in Africa through a new minerals partnership. * Investments in conflict zones like Rubaya must align with US-brokered peace efforts to end fighting in eastern Congo. * US firm Virtus Minerals is working to restart Chemaf's cobalt and copper mines as a foundational project for the partnership. * US investors are seeking clarity on Congo's fiscal stability, regulatory, and tax situations before committing capital.</w:t>
      </w:r>
      <w:r/>
    </w:p>
    <w:p>
      <w:pPr>
        <w:pStyle w:val="ListNumber"/>
        <w:spacing w:line="240" w:lineRule="auto"/>
        <w:ind w:left="720"/>
      </w:pPr>
      <w:r/>
      <w:hyperlink r:id="rId308">
        <w:r>
          <w:rPr>
            <w:color w:val="0000EE"/>
            <w:u w:val="single"/>
          </w:rPr>
          <w:t>https://www.mining.com/peru-reauthorizes-southern-coppers-1-8b-project-amid-election-chaos/</w:t>
        </w:r>
      </w:hyperlink>
      <w:r>
        <w:t xml:space="preserve"> - Peru's Ministry of Energy and Mines has reauthorized the $1.8 billion Tia Maria copper project operated by Southern Copper. The approval, granted after a fresh review in April, confirms the project meets regulatory requirements for environmental certification, ownership, and safety. Operations at the La Tapada open-pit mine in the Arequipa region are now permitted to begin. Production is expected to start by the end of the year or early 2027, delivering 120,000 tonnes of copper annually. This decision occurs amidst a chaotic presidential election run-off scheduled for June 7.</w:t>
      </w:r>
      <w:r/>
    </w:p>
    <w:p>
      <w:pPr>
        <w:pStyle w:val="ListNumber"/>
        <w:spacing w:line="240" w:lineRule="auto"/>
        <w:ind w:left="720"/>
      </w:pPr>
      <w:r/>
      <w:hyperlink r:id="rId309">
        <w:r>
          <w:rPr>
            <w:color w:val="0000EE"/>
            <w:u w:val="single"/>
          </w:rPr>
          <w:t>https://www.thediplomat.ro/2026/04/20/transelectrica-invested-691-million-ron-in-2025-in-strategic-projects-for-romanias-energy-security/</w:t>
        </w:r>
      </w:hyperlink>
      <w:r>
        <w:t xml:space="preserve"> - Transelectrica completed a 2025 investment program of 691 million RON to modernize Romania's national electricity transmission network. The company proposes a 2026 budget of 914 million RON, representing a 30% increase. Key projects include upgrading 400 kV substations, developing the Suceava–Bălți overhead line, and installing solar power plants and battery storage systems. These initiatives aim to facilitate renewable energy integration and strengthen regional energy security.</w:t>
      </w:r>
      <w:r/>
    </w:p>
    <w:p>
      <w:pPr>
        <w:pStyle w:val="ListNumber"/>
        <w:spacing w:line="240" w:lineRule="auto"/>
        <w:ind w:left="720"/>
      </w:pPr>
      <w:r/>
      <w:hyperlink r:id="rId310">
        <w:r>
          <w:rPr>
            <w:color w:val="0000EE"/>
            <w:u w:val="single"/>
          </w:rPr>
          <w:t>https://www.maraviexpress.com/karongas-coal-mining-company-cmg-penalised-k14-5-million-by-mepa-for-six-environmental-violations/</w:t>
        </w:r>
      </w:hyperlink>
      <w:r>
        <w:t xml:space="preserve"> - The Malawi Environmental Protection Authority (MEPA) imposed a total penalty of K14.5 million on Karonga-based Coal and Minerals Group (CMG) for six environmental violations. These include water pollution, uncontrolled effluent discharge, absence of waste and environmental management plans, and operating a loading bay without approval. The penalties were authorised by MEPA Director General Wilfred Kadewa on 15 April 2026 following an inspection on 6 April 2026. MEPA ordered CMG to cease uncontrolled discharge and install treatment facilities. Additionally, the Mining &amp; Minerals Regulatory Authority (MMRA) suspended CMG's mining operations on 8 April 2026 due to licence contraventions.</w:t>
      </w:r>
      <w:r/>
    </w:p>
    <w:p>
      <w:pPr>
        <w:pStyle w:val="ListNumber"/>
        <w:spacing w:line="240" w:lineRule="auto"/>
        <w:ind w:left="720"/>
      </w:pPr>
      <w:r/>
      <w:hyperlink r:id="rId311">
        <w:r>
          <w:rPr>
            <w:color w:val="0000EE"/>
            <w:u w:val="single"/>
          </w:rPr>
          <w:t>https://www.globenewswire.com/news-release/2026/04/20/3276933/0/en/Every-Electric-Vehicle-Every-Solar-Panel-Every-AI-Data-Center-Runs-on-Copper-The-World-Needs-Far-More-of-It-Than-Exists-Says-Jim-Rickards-Where-Will-We-Get-it-From.html</w:t>
        </w:r>
      </w:hyperlink>
      <w:r>
        <w:t xml:space="preserve"> - * S&amp;P Global projects global copper demand will rise 50% by 2040, reaching 42 million metric tons, driven by electric vehicles, renewable energy, and AI infrastructure. * Production is expected to peak in 2030 at 33 million metric tons, creating a projected shortfall of 10 million metric tons by 2040 without new supply investment. * The United States is over 50% import-dependent on foreign copper, prompting policy responses including Executive Orders 14153 and 14241 to expedite permitting for a major Alaskan deposit. * Macro economist Jim Rickards highlights the inseparable link between the AI boom and copper scarcity, noting the 17-year timeline for new mine development. * A significant undeveloped copper and gold deposit in southwest Alaska is identified as a potential solution to the supply gap.</w:t>
      </w:r>
      <w:r/>
    </w:p>
    <w:p>
      <w:pPr>
        <w:pStyle w:val="ListNumber"/>
        <w:spacing w:line="240" w:lineRule="auto"/>
        <w:ind w:left="720"/>
      </w:pPr>
      <w:r/>
      <w:hyperlink r:id="rId312">
        <w:r>
          <w:rPr>
            <w:color w:val="0000EE"/>
            <w:u w:val="single"/>
          </w:rPr>
          <w:t>https://www.electrive.com/2026/04/20/china-seres-joins-bmw-and-mercedes-benz-in-high-power-charging-jv/</w:t>
        </w:r>
      </w:hyperlink>
      <w:r>
        <w:t xml:space="preserve"> - Seres has joined the Ionchi joint venture alongside BMW Group and Mercedes-Benz to expand premium EV charging infrastructure in China. The partnership, established in 2024, aims to accelerate network rollout using Seres' Aito brand support. While initial targets of 1,000 stations by end-2026 were not met, the network currently operates 430 stations across 37 cities. The venture offers ultra-fast charging with 100% renewable energy and priority access for shareholder customers.</w:t>
      </w:r>
      <w:r/>
    </w:p>
    <w:p>
      <w:pPr>
        <w:pStyle w:val="ListNumber"/>
        <w:spacing w:line="240" w:lineRule="auto"/>
        <w:ind w:left="720"/>
      </w:pPr>
      <w:r/>
      <w:hyperlink r:id="rId313">
        <w:r>
          <w:rPr>
            <w:color w:val="0000EE"/>
            <w:u w:val="single"/>
          </w:rPr>
          <w:t>https://windinsider.com/2026/04/20/global-wind-capacity-hits-1299-gw-as-installations-surge-40-in-2025/</w:t>
        </w:r>
      </w:hyperlink>
      <w:r>
        <w:t xml:space="preserve"> - The Global Wind Energy Council reported a record 165 GW of new wind capacity added globally in 2025, a 40% increase over the previous year. Total installed capacity reached 1,299 GW by year-end, with 138 countries utilizing wind energy. The Asia-Pacific region accounted for nearly 80% of additions, driven by China and India. Despite this growth, industry leaders caution that expansion remains uneven and insufficient to meet 2030 tripling targets due to regulatory delays, grid constraints, and financing bottlenecks.</w:t>
      </w:r>
      <w:r/>
    </w:p>
    <w:p>
      <w:pPr>
        <w:pStyle w:val="ListNumber"/>
        <w:spacing w:line="240" w:lineRule="auto"/>
        <w:ind w:left="720"/>
      </w:pPr>
      <w:r/>
      <w:hyperlink r:id="rId311">
        <w:r>
          <w:rPr>
            <w:color w:val="0000EE"/>
            <w:u w:val="single"/>
          </w:rPr>
          <w:t>https://www.globenewswire.com/news-release/2026/04/20/3276933/0/en/Every-Electric-Vehicle-Every-Solar-Panel-Every-AI-Data-Center-Runs-on-Copper-The-World-Needs-Far-More-of-It-Than-Exists-Says-Jim-Rickards-Where-Will-We-Get-it-From.html</w:t>
        </w:r>
      </w:hyperlink>
      <w:r>
        <w:t xml:space="preserve"> - * S&amp;P Global projects global copper demand will rise 50% by 2040, reaching 42 million metric tons, while production peaks in 2030 at 33 million metric tons. * A projected supply shortfall of 10 million metric tons by 2040 is attributed to the energy transition, AI data center expansion, and defense modernization. * The United States is over 50% import-dependent on foreign copper sources, creating significant supply chain vulnerabilities for its AI infrastructure growth. * Former CIA advisor Jim Rickards highlights a major undeveloped copper and gold deposit in southwest Alaska as a potential solution to the supply deficit. * Executive Orders 14153 and 14241 are cited as policy measures designed to expedite permitting for critical mineral projects in Alaska. 376. </w:t>
      </w:r>
      <w:hyperlink r:id="rId311">
        <w:r>
          <w:rPr>
            <w:color w:val="0000EE"/>
            <w:u w:val="single"/>
          </w:rPr>
          <w:t>https://www.globenewswire.com/news-release/2026/04/20/3276933/0/en/Every-Electric-Vehicle-Every-Solar-Panel-Every-AI-Data-Center-Runs-on-Copper-The-World-Needs-Far-More-of-It-Than-Exists-Says-Jim-Rickards-Where-Will-We-Get-it-From.html</w:t>
        </w:r>
      </w:hyperlink>
      <w:r>
        <w:t xml:space="preserve"> - * S&amp;P Global projects global copper demand will rise 50% by 2040, reaching 42 million metric tons, driven by electric vehicles, wind turbines, and AI data centers. * Production is expected to peak in 2030 at 33 million metric tons before declining, creating a potential shortfall of 10 million metric tons by 2040. * The United States is over 50% import-dependent on foreign copper sources, raising concerns about supply chain security for its expanding AI infrastructure. * Former CIA advisor Jim Rickards highlights a significant undeveloped copper and gold deposit in southwest Alaska as a potential solution. * Recent US Executive Orders 14153 and 14241 aim to expedite permitting for natural resources and designate copper as a critical mineral. 377. </w:t>
      </w:r>
      <w:hyperlink r:id="rId314">
        <w:r>
          <w:rPr>
            <w:color w:val="0000EE"/>
            <w:u w:val="single"/>
          </w:rPr>
          <w:t>https://www.moroccoworldnews.com/2026/04/287801/nornickel-joins-global-shippers-shifting-to-moroccos-tanger-med-amid-iran-war-disruptions/</w:t>
        </w:r>
      </w:hyperlink>
      <w:r>
        <w:t xml:space="preserve"> - * Russia's Nornickel has shifted its shipping routes for base metals exports from the Suez Canal to around Africa, utilizing Morocco's Tanger Med port. * The company reports delivery times extended by approximately three weeks and increased freight costs following US and Israeli strikes on Iran. * Nornickel's head of sales, Anton Berlin, described the logistical changes as inconvenient but not critical, noting that rising metal prices offset added costs. * Major shipping carriers including Maersk, Hapag-Lloyd, and CMA CGM are also rerouting vessels to Tanger Med, reinforcing Morocco's position as a key transshipment hub. * The strategic shift aligns with previous plans by Nornickel shareholder Vladimir Potanin to invest in port infrastructure in Morocco to reduce reliance on European ports. 378. </w:t>
      </w:r>
      <w:hyperlink r:id="rId311">
        <w:r>
          <w:rPr>
            <w:color w:val="0000EE"/>
            <w:u w:val="single"/>
          </w:rPr>
          <w:t>https://www.globenewswire.com/news-release/2026/04/20/3276933/0/en/Every-Electric-Vehicle-Every-Solar-Panel-Every-AI-Data-Center-Runs-on-Copper-The-World-Needs-Far-More-of-It-Than-Exists-Says-Jim-Rickards-Where-Will-We-Get-it-From.html</w:t>
        </w:r>
      </w:hyperlink>
      <w:r>
        <w:t xml:space="preserve"> - * Former CIA advisor Jim Rickards highlights a projected global copper shortage of 10 million metric tons by 2040. * S&amp;P Global study predicts demand will rise 50% due to electric vehicles, wind turbines, and AI data centers. * The US is over 50% import-dependent on copper, creating supply chain security risks for its AI infrastructure. * Policy shifts in Alaska, including Executive Orders 14153 and 14241, aim to expedite permitting for a major undeveloped deposit. * New mines require approximately 17 years to reach production, delaying supply response until the early 2040s.</w:t>
      </w:r>
      <w:r/>
    </w:p>
    <w:p>
      <w:pPr>
        <w:pStyle w:val="ListNumber"/>
        <w:spacing w:line="240" w:lineRule="auto"/>
        <w:ind w:left="720"/>
      </w:pPr>
      <w:r/>
      <w:hyperlink r:id="rId315">
        <w:r>
          <w:rPr>
            <w:color w:val="0000EE"/>
            <w:u w:val="single"/>
          </w:rPr>
          <w:t>https://www.power-technology.com/news/hitachi-energy-to-supply-automation/</w:t>
        </w:r>
      </w:hyperlink>
      <w:r>
        <w:t xml:space="preserve"> - Hitachi Energy has secured a contract to supply automation equipment for Germany's 900MW Nordseecluster B offshore wind project, operated by RWE and Norges Bank Investment Management. The deal involves providing the MicroSCADA system and related infrastructure to connect 60 wind turbines to the offshore converter station. The project, scheduled for operation in 2029, aims to deliver electricity to approximately 1.6 million households and support Germany's energy transition. This marks the second phase of the Nordseecluster development, following a similar supply agreement for Nordseecluster A.</w:t>
      </w:r>
      <w:r/>
    </w:p>
    <w:p>
      <w:pPr>
        <w:pStyle w:val="ListNumber"/>
        <w:spacing w:line="240" w:lineRule="auto"/>
        <w:ind w:left="720"/>
      </w:pPr>
      <w:r/>
      <w:hyperlink r:id="rId314">
        <w:r>
          <w:rPr>
            <w:color w:val="0000EE"/>
            <w:u w:val="single"/>
          </w:rPr>
          <w:t>https://www.moroccoworldnews.com/2026/04/287801/nornickel-joins-global-shippers-shifting-to-moroccos-tanger-med-amid-iran-war-disruptions/</w:t>
        </w:r>
      </w:hyperlink>
      <w:r>
        <w:t xml:space="preserve"> - * Russia's Nornickel is shifting base metal exports from Suez Canal routes to around Africa due to maritime disruptions linked to the Iran conflict. * The company is increasing reliance on Morocco's Tanger Med port, previously reducing dependence on Rotterdam under Western sanctions. * Freight costs have risen and delivery times extended by approximately three weeks, though rising metal prices are offsetting these expenses. * Major shipping carriers including Maersk, Hapag-Lloyd, and CMA CGM are also rerouting vessels to Tanger Med as a safer alternative. * Nornickel's main shareholder Vladimir Potanin previously considered investments in Moroccan port infrastructure to diversify logistics.</w:t>
      </w:r>
      <w:r/>
    </w:p>
    <w:p>
      <w:pPr>
        <w:pStyle w:val="ListNumber"/>
        <w:spacing w:line="240" w:lineRule="auto"/>
        <w:ind w:left="720"/>
      </w:pPr>
      <w:r/>
      <w:hyperlink r:id="rId316">
        <w:r>
          <w:rPr>
            <w:color w:val="0000EE"/>
            <w:u w:val="single"/>
          </w:rPr>
          <w:t>https://lenta.ru/news/2026/04/20/avtokontserny-germanii-pereydut-na-proizvodstvo-oruzhiya/</w:t>
        </w:r>
      </w:hyperlink>
      <w:r>
        <w:t xml:space="preserve"> - The Wall Street Journal reports that German automotive giants, including Volkswagen and Schaeffler, are pivoting to weapons manufacturing due to falling car demand and export model decline. Volkswagen is negotiating with Israel for Iron Dome components, while Schaeffler produces drone engines and military aviation parts. This strategic shift follows a period of industrial stagnation and competition from China, with Volkswagen halting Golf and Tiguan production in late 2025 due to semiconductor shortages and US tariffs.</w:t>
      </w:r>
      <w:r/>
    </w:p>
    <w:p>
      <w:pPr>
        <w:pStyle w:val="ListNumber"/>
        <w:spacing w:line="240" w:lineRule="auto"/>
        <w:ind w:left="720"/>
      </w:pPr>
      <w:r/>
      <w:hyperlink r:id="rId317">
        <w:r>
          <w:rPr>
            <w:color w:val="0000EE"/>
            <w:u w:val="single"/>
          </w:rPr>
          <w:t>https://egyptoil-gas.com/news/solar-leads-global-energy-growth-as-electricity-demand-surges-iea-says/?utm_source=rss&amp;utm_medium=rss&amp;utm_campaign=solar-leads-global-energy-growth-as-electricity-demand-surges-iea-says</w:t>
        </w:r>
      </w:hyperlink>
      <w:r>
        <w:t xml:space="preserve"> - The International Energy Agency (IEA) reported in its Global Energy Review 2026 that solar power and battery storage achieved record deployment in 2025. Solar accounted for 25% of global energy supply growth, while battery storage added 110 GW of new capacity. Electricity demand surged due to electric vehicles, heat pumps, and artificial intelligence needs. Global energy-related CO2 emissions rose by only 0.4%. The IEA noted natural gas remains vital for energy security and industrial demand, particularly in emerging markets and the Middle East, while clean energy investment continues to outpace fossil fuels.</w:t>
      </w:r>
      <w:r/>
    </w:p>
    <w:p>
      <w:pPr>
        <w:pStyle w:val="ListNumber"/>
        <w:spacing w:line="240" w:lineRule="auto"/>
        <w:ind w:left="720"/>
      </w:pPr>
      <w:r/>
      <w:hyperlink r:id="rId318">
        <w:r>
          <w:rPr>
            <w:color w:val="0000EE"/>
            <w:u w:val="single"/>
          </w:rPr>
          <w:t>https://windpowernl.com/2026/04/20/tennet-moves-first-giant-transformers-for-offshore-wind-connection-in-rotterdam/</w:t>
        </w:r>
      </w:hyperlink>
      <w:r>
        <w:t xml:space="preserve"> - TenneT has completed the transport and placement of the first three of seven high-capacity transformers at its converter station in Maasvlakte, Rotterdam. Weighing up to 400 tonnes each, these units are critical for the IJmuiden Ver Beta and Gamma offshore wind projects. The transformers enable the conversion of direct current to 380 kV alternating current for the national grid. The remaining four units, previously imported from Liverpool, are scheduled for transport in May. This milestone supports the integration of 2GW of offshore wind capacity and industrial electrification in the port area.</w:t>
      </w:r>
      <w:r/>
    </w:p>
    <w:p>
      <w:pPr>
        <w:pStyle w:val="ListNumber"/>
        <w:spacing w:line="240" w:lineRule="auto"/>
        <w:ind w:left="720"/>
      </w:pPr>
      <w:r/>
      <w:hyperlink r:id="rId319">
        <w:r>
          <w:rPr>
            <w:color w:val="0000EE"/>
            <w:u w:val="single"/>
          </w:rPr>
          <w:t>https://www.automotiveworld.com/news/mercedes-benz-inks-premium-battery-deal-with-samsung-sdi/</w:t>
        </w:r>
      </w:hyperlink>
      <w:r>
        <w:t xml:space="preserve"> - Samsung SDI has signed a multi-year agreement to supply high-capacity NCM batteries to Mercedes-Benz, valued at over KRW 10tr (US$6.8bn). The deal, signed in Seoul, covers tens of gigawatt-hours for next-generation compact and mid-size electric SUVs and coupes launching in 2028. This agreement completes Samsung SDI's supply presence across Germany's premium automakers. Production will utilise Samsung SDI's Göd plant in Hungary, which faces scrutiny regarding environmental policies and reported carcinogenic levels. The contract adds commercial urgency to resolving these issues.</w:t>
      </w:r>
      <w:r/>
    </w:p>
    <w:p>
      <w:pPr>
        <w:pStyle w:val="ListNumber"/>
        <w:spacing w:line="240" w:lineRule="auto"/>
        <w:ind w:left="720"/>
      </w:pPr>
      <w:r/>
      <w:hyperlink r:id="rId320">
        <w:r>
          <w:rPr>
            <w:color w:val="0000EE"/>
            <w:u w:val="single"/>
          </w:rPr>
          <w:t>https://www.china-briefing.com/news/chinas-new-supply-chain-security-regulations-what-are-the-risks-to-foreign-companies/</w:t>
        </w:r>
      </w:hyperlink>
      <w:r>
        <w:t xml:space="preserve"> - On April 7, 2026, the Chinese State Council released the Regulations on Industrial and Supply Chain Security, effective immediately. The rules empower authorities to investigate and sanction foreign organisations and individuals deemed to threaten China's supply chain security, including those conducting supply chain audits or lobbying foreign governments against China. Penalties range from trade restrictions to entry bans. Foreign companies operating in China must now assess their exposure to these measures, particularly regarding compliance with foreign due diligence laws like the US UFLPA or EU CSDDD, which may trigger retaliatory actions under the new framework.</w:t>
      </w:r>
      <w:r/>
    </w:p>
    <w:p>
      <w:pPr>
        <w:pStyle w:val="ListNumber"/>
        <w:spacing w:line="240" w:lineRule="auto"/>
        <w:ind w:left="720"/>
      </w:pPr>
      <w:r/>
      <w:hyperlink r:id="rId320">
        <w:r>
          <w:rPr>
            <w:color w:val="0000EE"/>
            <w:u w:val="single"/>
          </w:rPr>
          <w:t>https://www.china-briefing.com/news/chinas-new-supply-chain-security-regulations-what-are-the-risks-to-foreign-companies/</w:t>
        </w:r>
      </w:hyperlink>
      <w:r>
        <w:t xml:space="preserve"> - On April 7, 2026, the Chinese State Council released the Regulations on Industrial and Supply Chain Security, effective immediately. The rules empower authorities to investigate and sanction foreign organisations and individuals deemed to threaten China's supply chain security, including those conducting supply chain audits or lobbying foreign governments against China. Penalties range from trade restrictions to entry bans. Foreign companies operating in China must now assess their exposure to these measures, particularly regarding compliance with foreign due diligence laws like the US UFLPA or EU CSDDD, which may trigger retaliatory actions under the new framework.</w:t>
      </w:r>
      <w:r/>
    </w:p>
    <w:p>
      <w:pPr>
        <w:pStyle w:val="ListNumber"/>
        <w:spacing w:line="240" w:lineRule="auto"/>
        <w:ind w:left="720"/>
      </w:pPr>
      <w:r/>
      <w:hyperlink r:id="rId321">
        <w:r>
          <w:rPr>
            <w:color w:val="0000EE"/>
            <w:u w:val="single"/>
          </w:rPr>
          <w:t>https://www.mining-technology.com/features/technology-targets-a-revival-in-copper-refining/</w:t>
        </w:r>
      </w:hyperlink>
      <w:r>
        <w:t xml:space="preserve"> - Brisbane-based start-up Banksia Minerals is commercialising hydrometallurgical technology developed by the University of Queensland to reduce costs and energy intensity in copper processing. Backed by a A$5m grant from the Australian Renewable Energy Agency, the company aims to launch a pilot plant by 2028. The technology targets sulphide concentrates, aiming to bypass traditional smelting. This development addresses Australia's tightening smelting capacity and reliance on export markets, as domestic processing faces structural challenges despite rising global demand driven by electrification.</w:t>
      </w:r>
      <w:r/>
    </w:p>
    <w:p>
      <w:pPr>
        <w:pStyle w:val="ListNumber"/>
        <w:spacing w:line="240" w:lineRule="auto"/>
        <w:ind w:left="720"/>
      </w:pPr>
      <w:r/>
      <w:hyperlink r:id="rId322">
        <w:r>
          <w:rPr>
            <w:color w:val="0000EE"/>
            <w:u w:val="single"/>
          </w:rPr>
          <w:t>https://tele.net.in/indias-apple-component-exports-to-china-surge-to-record-2-5-billion-under-ecms/</w:t>
        </w:r>
      </w:hyperlink>
      <w:r>
        <w:t xml:space="preserve"> - India's Apple vendors exported a record $2.5 billion of components and sub-assemblies to China in financial year 2025-2026, marking early success of the government's electronics component manufacturing scheme (ECMS). This development reverses the traditional flow where Chinese vendors exported parts to India. Foxconn, Tata Electronics, and others are driving these exports, which include printed circuit board assemblies and housing. India's total electronics exports to China are projected to reach $3.5 billion in FY26, up from $920 million in FY25, attributed entirely to Apple's exports. The shift is linked to the smartphone production-linked incentive (PLI) scheme and ECMS, which established a competitive local ecosystem.</w:t>
      </w:r>
      <w:r/>
    </w:p>
    <w:p>
      <w:pPr>
        <w:pStyle w:val="ListNumber"/>
        <w:spacing w:line="240" w:lineRule="auto"/>
        <w:ind w:left="720"/>
      </w:pPr>
      <w:r/>
      <w:hyperlink r:id="rId323">
        <w:r>
          <w:rPr>
            <w:color w:val="0000EE"/>
            <w:u w:val="single"/>
          </w:rPr>
          <w:t>https://fmdrc-zambia.com/drc-to-boost-copper-exports-to-us-fivefold-in-strategic-supply-deal/?utm_source=rss&amp;utm_medium=rss&amp;utm_campaign=drc-to-boost-copper-exports-to-us-fivefold-in-strategic-supply-deal</w:t>
        </w:r>
      </w:hyperlink>
      <w:r>
        <w:t xml:space="preserve"> - The Democratic Republic of Congo plans to increase copper exports to the United States to 500,000 tonnes annually by 2026, a fivefold rise from previous commitments. State-owned miner Gécamines will execute this through a joint venture with Mercuria Energy Group, supported by the US International Development Finance Corporation. The deal leverages stakes in the Kamoto Copper Company and Tenke Fungurume mine. This expansion aims to secure critical minerals for US industries like electric vehicles and renewable energy while diversifying the DRC's investment sources away from China. Initial shipments are expected in early 2026.</w:t>
      </w:r>
      <w:r/>
    </w:p>
    <w:p>
      <w:pPr>
        <w:pStyle w:val="ListNumber"/>
        <w:spacing w:line="240" w:lineRule="auto"/>
        <w:ind w:left="720"/>
      </w:pPr>
      <w:r/>
      <w:hyperlink r:id="rId324">
        <w:r>
          <w:rPr>
            <w:color w:val="0000EE"/>
            <w:u w:val="single"/>
          </w:rPr>
          <w:t>https://miningzimbabwe.com/beneficiation-needs-supply-why-zimbabwes-mining-industrialisation-agenda-stands-on-a-broken-supply-chain/</w:t>
        </w:r>
      </w:hyperlink>
      <w:r>
        <w:t xml:space="preserve"> - Zimbabwe's ambitious mining beneficiation agenda, including a ban on raw mineral exports, is threatened by a broken local supply chain. Equipment costs three to four times higher locally than in China, forcing miners to import. Local manufacturers operate at 20% capacity due to cheap imports, while basic consumables are often unavailable domestically. Although some progress exists through partnerships like the Zimbabwe Miners Federation and Dinson Iron and Steel Company, the sector risks remaining dependent on foreign supply chains without addressing these structural issues.</w:t>
      </w:r>
      <w:r/>
    </w:p>
    <w:p>
      <w:pPr>
        <w:pStyle w:val="ListNumber"/>
        <w:spacing w:line="240" w:lineRule="auto"/>
        <w:ind w:left="720"/>
      </w:pPr>
      <w:r/>
      <w:hyperlink r:id="rId323">
        <w:r>
          <w:rPr>
            <w:color w:val="0000EE"/>
            <w:u w:val="single"/>
          </w:rPr>
          <w:t>https://fmdrc-zambia.com/drc-to-boost-copper-exports-to-us-fivefold-in-strategic-supply-deal/?utm_source=rss&amp;utm_medium=rss&amp;utm_campaign=drc-to-boost-copper-exports-to-us-fivefold-in-strategic-supply-deal</w:t>
        </w:r>
      </w:hyperlink>
      <w:r>
        <w:t xml:space="preserve"> - The Democratic Republic of Congo plans to increase copper exports to the United States to 500,000 tonnes annually by 2026, a fivefold rise from previous commitments. State-owned miner Gécamines will execute this through a joint venture with Mercuria Energy Group, supported by the US International Development Finance Corporation. The deal leverages stakes in the Kamoto Copper Company and Tenke Fungurume mine. This expansion aims to secure critical minerals for US industries like electric vehicles and renewable energy while diversifying the DRC's investment sources away from China. Initial shipments are expected in early 2026.</w:t>
      </w:r>
      <w:r/>
    </w:p>
    <w:p>
      <w:pPr>
        <w:pStyle w:val="ListNumber"/>
        <w:spacing w:line="240" w:lineRule="auto"/>
        <w:ind w:left="720"/>
      </w:pPr>
      <w:r/>
      <w:hyperlink r:id="rId323">
        <w:r>
          <w:rPr>
            <w:color w:val="0000EE"/>
            <w:u w:val="single"/>
          </w:rPr>
          <w:t>https://fmdrc-zambia.com/drc-to-boost-copper-exports-to-us-fivefold-in-strategic-supply-deal/?utm_source=rss&amp;utm_medium=rss&amp;utm_campaign=drc-to-boost-copper-exports-to-us-fivefold-in-strategic-supply-deal</w:t>
        </w:r>
      </w:hyperlink>
      <w:r>
        <w:t xml:space="preserve"> - The Democratic Republic of Congo plans to increase copper exports to the United States to 500,000 tonnes annually by 2026, a fivefold rise from previous commitments. State-owned miner Gécamines will execute this through a joint venture with Mercuria Energy Group, supported by the US International Development Finance Corporation. The deal leverages stakes in the Kamoto Copper Company and Tenke Fungurume mine. This expansion aims to secure critical minerals for US industries like electric vehicles and renewable energy while diversifying the DRC's investment sources away from China. Initial shipments are expected in early 2026.</w:t>
      </w:r>
      <w:r/>
    </w:p>
    <w:p>
      <w:pPr>
        <w:pStyle w:val="ListNumber"/>
        <w:spacing w:line="240" w:lineRule="auto"/>
        <w:ind w:left="720"/>
      </w:pPr>
      <w:r/>
      <w:hyperlink r:id="rId324">
        <w:r>
          <w:rPr>
            <w:color w:val="0000EE"/>
            <w:u w:val="single"/>
          </w:rPr>
          <w:t>https://miningzimbabwe.com/beneficiation-needs-supply-why-zimbabwes-mining-industrialisation-agenda-stands-on-a-broken-supply-chain/</w:t>
        </w:r>
      </w:hyperlink>
      <w:r>
        <w:t xml:space="preserve"> - Zimbabwe's ambitious mining beneficiation agenda, including a ban on raw mineral exports, is threatened by a broken local supply chain. Equipment costs three to four times higher locally than in China, forcing miners to import. Local manufacturers operate at 20% capacity due to cheap imports, while basic consumables are often unavailable domestically. Although some progress exists through partnerships like the Zimbabwe Miners Federation and Dinson Iron and Steel Company, the sector risks remaining dependent on foreign supply chains without addressing these structural issues.</w:t>
      </w:r>
      <w:r/>
    </w:p>
    <w:p>
      <w:pPr>
        <w:pStyle w:val="ListNumber"/>
        <w:spacing w:line="240" w:lineRule="auto"/>
        <w:ind w:left="720"/>
      </w:pPr>
      <w:r/>
      <w:hyperlink r:id="rId323">
        <w:r>
          <w:rPr>
            <w:color w:val="0000EE"/>
            <w:u w:val="single"/>
          </w:rPr>
          <w:t>https://fmdrc-zambia.com/drc-to-boost-copper-exports-to-us-fivefold-in-strategic-supply-deal/?utm_source=rss&amp;utm_medium=rss&amp;utm_campaign=drc-to-boost-copper-exports-to-us-fivefold-in-strategic-supply-deal</w:t>
        </w:r>
      </w:hyperlink>
      <w:r>
        <w:t xml:space="preserve"> - The Democratic Republic of Congo plans to increase copper exports to the United States to 500,000 tonnes annually by 2026, a fivefold rise from previous commitments. State-owned miner Gécamines will execute this through a joint venture with Mercuria Energy Group, supported by the US International Development Finance Corporation. The deal leverages stakes in the Kamoto Copper Company and Tenke Fungurume mine. This expansion aims to secure critical minerals for US industries like electric vehicles and renewable energy while diversifying the DRC's investment sources away from China. Initial shipments are expected in early 2026.</w:t>
      </w:r>
      <w:r/>
    </w:p>
    <w:p>
      <w:pPr>
        <w:pStyle w:val="ListNumber"/>
        <w:spacing w:line="240" w:lineRule="auto"/>
        <w:ind w:left="720"/>
      </w:pPr>
      <w:r/>
      <w:hyperlink r:id="rId325">
        <w:r>
          <w:rPr>
            <w:color w:val="0000EE"/>
            <w:u w:val="single"/>
          </w:rPr>
          <w:t>https://stockhead.com.au/resources/resources-top-5-tartana-minerals-closes-in-on-copper-sulphate-production/</w:t>
        </w:r>
      </w:hyperlink>
      <w:r>
        <w:t xml:space="preserve"> - Tartana Minerals is scheduled to restart copper sulphate production within three weeks, with the first shipment to off-take partner Kanins International targeted for mid-May 2026. The company has completed a heap leach pad restock program and is currently fabricating a new chiller circuit for the solvent extraction-crystallisation plant. Commissioning is expected within the next two weeks following a process optimisation review that identified higher-grade copper mineralisation.</w:t>
      </w:r>
      <w:r/>
    </w:p>
    <w:p>
      <w:pPr>
        <w:pStyle w:val="ListNumber"/>
        <w:spacing w:line="240" w:lineRule="auto"/>
        <w:ind w:left="720"/>
      </w:pPr>
      <w:r/>
      <w:hyperlink r:id="rId326">
        <w:r>
          <w:rPr>
            <w:color w:val="0000EE"/>
            <w:u w:val="single"/>
          </w:rPr>
          <w:t>https://mqworld.com/hitachi-battery-truck-trial-powers-towards-2027-rollout/</w:t>
        </w:r>
      </w:hyperlink>
      <w:r>
        <w:t xml:space="preserve"> - Hitachi Construction Machinery advanced its mine electrification strategy by showcasing a full battery-powered haul truck at First Quantum Minerals' Kansanshi copper mine in Zambia. Following a feasibility trial between June 2024 and August 2025, the company demonstrated the vehicle's performance, stability, and zero CO2 emissions capabilities. With over 4000km travelled during testing, the company aims to commercialise the technology for the 2027 financial year to support sustainable mining operations.</w:t>
      </w:r>
      <w:r/>
    </w:p>
    <w:p>
      <w:pPr>
        <w:pStyle w:val="ListNumber"/>
        <w:spacing w:line="240" w:lineRule="auto"/>
        <w:ind w:left="720"/>
      </w:pPr>
      <w:r/>
      <w:hyperlink r:id="rId327">
        <w:r>
          <w:rPr>
            <w:color w:val="0000EE"/>
            <w:u w:val="single"/>
          </w:rPr>
          <w:t>https://chemindigest.com/government-unveils-38-billion-battery-push-with-new-approved-vendor-list/</w:t>
        </w:r>
      </w:hyperlink>
      <w:r>
        <w:t xml:space="preserve"> - The Government of India is introducing an Approved List of Battery Manufacturers (ALBM) to align procurement with localisation goals. This initiative targets 47 GW of battery energy storage capacity, attracting approximately $38 billion in investment. The framework aims to reduce import dependence, particularly on Chinese components, and support the India Battery Vision 2047. By restricting public tenders to vetted domestic manufacturers, the policy seeks to mitigate supply chain risks and foster a resilient local ecosystem for advanced chemistry cells and grid stability.</w:t>
      </w:r>
      <w:r/>
    </w:p>
    <w:p>
      <w:pPr>
        <w:pStyle w:val="ListNumber"/>
        <w:spacing w:line="240" w:lineRule="auto"/>
        <w:ind w:left="720"/>
      </w:pPr>
      <w:r/>
      <w:hyperlink r:id="rId328">
        <w:r>
          <w:rPr>
            <w:color w:val="0000EE"/>
            <w:u w:val="single"/>
          </w:rPr>
          <w:t>https://www.business-standard.com/markets/news/capital-goods-index-hits-new-high-surges-20-so-far-in-april-here-s-why-126042000275_1.html</w:t>
        </w:r>
      </w:hyperlink>
      <w:r>
        <w:t xml:space="preserve"> - The BSE Capital Goods index reached a new high of 76,829.44, surging 20% in April compared to the Sensex's 9.6% rise. This performance is attributed to a robust ₹9 trillion transmission and distribution (T&amp;D) capex outlay until 2032 and strong global demand. Analysts from Motilal Oswal Financial Services and Mirae Asset Sharekhan highlight healthy order books, robust balance sheets, and favourable government policies supporting the sector. Major players like Siemens Energy, Hitachi Energy India, and CG Power are expanding capacity to meet sustained domestic and export demand without near-term price pressure.</w:t>
      </w:r>
      <w:r/>
    </w:p>
    <w:p>
      <w:pPr>
        <w:pStyle w:val="ListNumber"/>
        <w:spacing w:line="240" w:lineRule="auto"/>
        <w:ind w:left="720"/>
      </w:pPr>
      <w:r/>
      <w:hyperlink r:id="rId329">
        <w:r>
          <w:rPr>
            <w:color w:val="0000EE"/>
            <w:u w:val="single"/>
          </w:rPr>
          <w:t>https://www.openpr.com/news/4478853/railroads-market-strengthens-with-infrastructure</w:t>
        </w:r>
      </w:hyperlink>
      <w:r>
        <w:t xml:space="preserve"> - The global railroads market is expanding due to infrastructure modernization and freight demand. Valued at USD 290.29 billion in 2024, it is forecast to reach USD 454.21 billion by 2033, growing at a CAGR of 5.1%. Key drivers include urbanization, sustainability regulations, and efficient logistics needs. Major players include Union Pacific, BNSF, and Deutsche Bahn. Asia-Pacific is the fastest-growing region.</w:t>
      </w:r>
      <w:r/>
    </w:p>
    <w:p>
      <w:pPr>
        <w:pStyle w:val="ListNumber"/>
        <w:spacing w:line="240" w:lineRule="auto"/>
        <w:ind w:left="720"/>
      </w:pPr>
      <w:r/>
      <w:hyperlink r:id="rId330">
        <w:r>
          <w:rPr>
            <w:color w:val="0000EE"/>
            <w:u w:val="single"/>
          </w:rPr>
          <w:t>https://www.pbctoday.co.uk/news/building-control-news/future-homes-standard-construction-industry-ready/161175/</w:t>
        </w:r>
      </w:hyperlink>
      <w:r>
        <w:t xml:space="preserve"> - The UK Government has implemented the Future Homes Standard, mandating that new homes in England from March 2027 include solar panels and low-carbon heating. The policy aims to align housebuilding with net-zero targets while addressing skills shortages and viability concerns. Industry bodies have already developed voluntary standards, but challenges remain regarding embodied carbon, water efficiency, and grid integration.</w:t>
      </w:r>
      <w:r/>
    </w:p>
    <w:p>
      <w:pPr>
        <w:pStyle w:val="ListNumber"/>
        <w:spacing w:line="240" w:lineRule="auto"/>
        <w:ind w:left="720"/>
      </w:pPr>
      <w:r/>
      <w:hyperlink r:id="rId331">
        <w:r>
          <w:rPr>
            <w:color w:val="0000EE"/>
            <w:u w:val="single"/>
          </w:rPr>
          <w:t>https://dredgewire.com/great-lakes-dredge-dock-stock-us3903331032-why-does-its-dredging-dominance-matter-more-now-for-infrastructure-plays/</w:t>
        </w:r>
      </w:hyperlink>
      <w:r>
        <w:t xml:space="preserve"> - Great Lakes Dredge &amp; Dock, a U.S.-based dredging firm, capitalizes on federal infrastructure spending and port modernization to secure steady demand. The company benefits from long-term government contracts, a dominant market share in large-scale projects, and diversification into offshore wind foundation preparation. With a focus on domestic operations and fleet modernization, it offers investors exposure to infrastructure renewal and climate resilience while maintaining lower volatility compared to pure project-based construction firms.</w:t>
      </w:r>
      <w:r/>
    </w:p>
    <w:p>
      <w:pPr>
        <w:pStyle w:val="ListNumber"/>
        <w:spacing w:line="240" w:lineRule="auto"/>
        <w:ind w:left="720"/>
      </w:pPr>
      <w:r/>
      <w:hyperlink r:id="rId332">
        <w:r>
          <w:rPr>
            <w:color w:val="0000EE"/>
            <w:u w:val="single"/>
          </w:rPr>
          <w:t>https://thechronicle.com.gh/strict-compliance-with-ghanas-mining-laws-will-be-enforced-mc/</w:t>
        </w:r>
      </w:hyperlink>
      <w:r>
        <w:t xml:space="preserve"> - * The Minerals Commission CEO, Isaac Andrew Tandoh, warned the new Ghanaian-owned operator of the Damang Mine, Engineers and Planners (E&amp;P) Company Limited, of strict regulatory enforcement. * The Commission pledged to monitor environmental performance, safety standards, investment commitments, and reporting obligations under the new lease arrangement. * Tandoh stated that while compliance will be supported, any breach of Ghana's mining laws will result in immediate regulatory action without special treatment for local operators. * The handover ceremony marked a historic transition to local participation in the extractive industry, attended by government officials and business magnates. * Regulators assured host communities and workers that job security and environmental protection remain top priorities following the operational transfer.</w:t>
      </w:r>
      <w:r/>
    </w:p>
    <w:p>
      <w:pPr>
        <w:pStyle w:val="ListNumber"/>
        <w:spacing w:line="240" w:lineRule="auto"/>
        <w:ind w:left="720"/>
      </w:pPr>
      <w:r/>
      <w:hyperlink r:id="rId333">
        <w:r>
          <w:rPr>
            <w:color w:val="0000EE"/>
            <w:u w:val="single"/>
          </w:rPr>
          <w:t>https://electrek.co/2026/04/19/iea-solar-overtakes-all-energy-sources-in-a-major-global-first/</w:t>
        </w:r>
      </w:hyperlink>
      <w:r>
        <w:t xml:space="preserve"> - The International Energy Agency (IEA) reported in its 2026 Global Energy Review that solar energy became the single largest contributor to global energy supply growth in 2025, accounting for over 25% of the increase. While overall energy demand rose 1.3%, global electricity demand jumped 3%, driven by electrification, EV adoption, and data centers. Renewables and nuclear met nearly 60% of energy demand growth. EV sales exceeded 20 million units, and battery storage added 110 GW of capacity. The report highlights a shift towards clean power despite regional variations in coal use and emissions.</w:t>
      </w:r>
      <w:r/>
    </w:p>
    <w:p>
      <w:pPr>
        <w:pStyle w:val="ListNumber"/>
        <w:spacing w:line="240" w:lineRule="auto"/>
        <w:ind w:left="720"/>
      </w:pPr>
      <w:r/>
      <w:hyperlink r:id="rId334">
        <w:r>
          <w:rPr>
            <w:color w:val="0000EE"/>
            <w:u w:val="single"/>
          </w:rPr>
          <w:t>https://www.entrepreneurindia.com/blog/en/news/uk-boosts-ev-supply-chain-with-470m-funding-package.59909</w:t>
        </w:r>
      </w:hyperlink>
      <w:r>
        <w:t xml:space="preserve"> - The UK government has awarded a £380 million grant to Tata Group's Agratas to support the construction of a large-scale electric vehicle battery gigafactory in Somerset. Part of a broader £470 million package, the funding aims to strengthen domestic EV supply chains and reduce import reliance. The facility, located at the Gravity Smart Campus near Bridgwater, is expected to begin operations by late 2027 with a production capacity of 40 GWh, initially supplying Jaguar Land Rover and creating approximately 4,000 direct jobs.</w:t>
      </w:r>
      <w:r/>
    </w:p>
    <w:p>
      <w:pPr>
        <w:pStyle w:val="ListNumber"/>
        <w:spacing w:line="240" w:lineRule="auto"/>
        <w:ind w:left="720"/>
      </w:pPr>
      <w:r/>
      <w:hyperlink r:id="rId335">
        <w:r>
          <w:rPr>
            <w:color w:val="0000EE"/>
            <w:u w:val="single"/>
          </w:rPr>
          <w:t>https://peakoil.com/alternative-energy/australia-offers-a-glimpse-of-battery-power-potential</w:t>
        </w:r>
      </w:hyperlink>
      <w:r>
        <w:t xml:space="preserve"> - Australia has emerged as the world's largest battery market per capita, with the Waratah Super Battery in New South Wales briefly delivering more power to the main grid than gas-fired plants during evening peaks. Construction costs for such projects have fallen by approximately 20% over the last four years, driven by rising fossil fuel costs and data center power demand. The facility is scheduled for full operational status in 2026.</w:t>
      </w:r>
      <w:r/>
    </w:p>
    <w:p>
      <w:pPr>
        <w:pStyle w:val="ListNumber"/>
        <w:spacing w:line="240" w:lineRule="auto"/>
        <w:ind w:left="720"/>
      </w:pPr>
      <w:r/>
      <w:hyperlink r:id="rId336">
        <w:r>
          <w:rPr>
            <w:color w:val="0000EE"/>
            <w:u w:val="single"/>
          </w:rPr>
          <w:t>https://sigmaearth.com/ai-expansion-slows-as-us-data-center-projects-face-delays-and-cancellations/?utm_source=rss&amp;utm_medium=rss&amp;utm_campaign=ai-expansion-slows-as-us-data-center-projects-face-delays-and-cancellations</w:t>
        </w:r>
      </w:hyperlink>
      <w:r>
        <w:t xml:space="preserve"> - US data center projects face delays and cancellations as electricity and infrastructure become key limiting factors for the global artificial intelligence boom. Between 40-50% of current projects are delayed or canceled due to shortages in electrical power and supply bottlenecks. The average lead time for transformers in the United States has increased by 4-5 years. Consequently, global hyperscaler firms are considering India as a next destination for AI infrastructure due to lower construction costs and faster deployment speeds.</w:t>
      </w:r>
      <w:r/>
    </w:p>
    <w:p>
      <w:pPr>
        <w:pStyle w:val="ListNumber"/>
        <w:spacing w:line="240" w:lineRule="auto"/>
        <w:ind w:left="720"/>
      </w:pPr>
      <w:r/>
      <w:hyperlink r:id="rId337">
        <w:r>
          <w:rPr>
            <w:color w:val="0000EE"/>
            <w:u w:val="single"/>
          </w:rPr>
          <w:t>https://www.ad-hoc-news.de/boerse/news/ueberblick/hon-hai-precision-industry-co-ltd-stock-tw0002317005-is-ai-server/69211462</w:t>
        </w:r>
      </w:hyperlink>
      <w:r>
        <w:t xml:space="preserve"> - Hon Hai Precision Industry Co Ltd is increasing AI server production for global tech giants while managing supply chain risks. The company diversifies its contract manufacturing portfolio beyond smartphones into data centers and electric vehicles to mitigate client concentration. Analysts note strong demand for Nvidia-related assemblies but warn of geopolitical tensions and margin pressures. Key investors include U.S. and UK markets seeking exposure to Apple and AI hardware trends.</w:t>
      </w:r>
      <w:r/>
    </w:p>
    <w:p>
      <w:pPr>
        <w:pStyle w:val="ListNumber"/>
        <w:spacing w:line="240" w:lineRule="auto"/>
        <w:ind w:left="720"/>
      </w:pPr>
      <w:r/>
      <w:hyperlink r:id="rId338">
        <w:r>
          <w:rPr>
            <w:color w:val="0000EE"/>
            <w:u w:val="single"/>
          </w:rPr>
          <w:t>https://skillings.net/silver-mountain-resources-advances-toward-production-at-reliquias-mine-on-track-for-q3-2026-restart/</w:t>
        </w:r>
      </w:hyperlink>
      <w:r>
        <w:t xml:space="preserve"> - Silver Mountain Resources is advancing underground development and plant refurbishment at its Reliquias mine in Huancavelica, Peru, targeting a production restart in the third quarter of 2026. The company has secured $30 million in funding to support final mine preparation and restart activities. Development has progressed over 3,000 meters, providing access to multiple veins and reducing execution risks associated with restarting an idled underground operation. The project is part of the company's strategy to consolidate production in central Peru's historic mining districts.</w:t>
      </w:r>
      <w:r/>
    </w:p>
    <w:p>
      <w:pPr>
        <w:pStyle w:val="ListNumber"/>
        <w:spacing w:line="240" w:lineRule="auto"/>
        <w:ind w:left="720"/>
      </w:pPr>
      <w:r/>
      <w:hyperlink r:id="rId339">
        <w:r>
          <w:rPr>
            <w:color w:val="0000EE"/>
            <w:u w:val="single"/>
          </w:rPr>
          <w:t>https://www.japantimes.co.jp/business/2026/04/20/tech/cheap-batteries-world-power-grids/</w:t>
        </w:r>
      </w:hyperlink>
      <w:r>
        <w:t xml:space="preserve"> - Global battery installations are accelerating in 2026 due to falling costs, soaring data center demand, and geopolitical disruptions. Projects are expanding across Texas, Inner Mongolia, Australia, and Europe. Average costs dropped 75% from 2018 to 2025, with further declines expected. China dominates manufacturing, while regions like Europe and the US face grid strain and seek storage for resilience. New technologies and market dynamics are reshaping energy systems worldwide.</w:t>
      </w:r>
      <w:r/>
    </w:p>
    <w:p>
      <w:pPr>
        <w:pStyle w:val="ListNumber"/>
        <w:spacing w:line="240" w:lineRule="auto"/>
        <w:ind w:left="720"/>
      </w:pPr>
      <w:r/>
      <w:hyperlink r:id="rId340">
        <w:r>
          <w:rPr>
            <w:color w:val="0000EE"/>
            <w:u w:val="single"/>
          </w:rPr>
          <w:t>https://e24.no/energi-og-klima/i/7p7O5V/skattereform-kan-gi-fart-til-energiomstillingen</w:t>
        </w:r>
      </w:hyperlink>
      <w:r>
        <w:t xml:space="preserve"> - * The European Commission recommends using tax incentives to make climate and energy policy more cost-effective and market-driven. * Proposed measures include immediate depreciation for energy efficiency and zero-emission solutions, and tax credits up to €200 million per project for electrification and battery production. * France, the Netherlands, and Finland have already implemented similar tax reforms to support green investments. * Norwegian industry leaders have withdrawn from electrification projects due to high energy costs, highlighting the need for such incentives. * The Skattekommisjonen is urged to study these reforms to avoid relying solely on subsidies and penalties.</w:t>
      </w:r>
      <w:r/>
    </w:p>
    <w:p>
      <w:pPr>
        <w:pStyle w:val="ListNumber"/>
        <w:spacing w:line="240" w:lineRule="auto"/>
        <w:ind w:left="720"/>
      </w:pPr>
      <w:r/>
      <w:hyperlink r:id="rId341">
        <w:r>
          <w:rPr>
            <w:color w:val="0000EE"/>
            <w:u w:val="single"/>
          </w:rPr>
          <w:t>https://financialpost.com/globe-newswire/b2gold-reports-update-on-fire-related-incident-to-the-crushing-circuit-at-the-goose-mine</w:t>
        </w:r>
      </w:hyperlink>
      <w:r>
        <w:t xml:space="preserve"> - B2Gold has reported an update regarding a fire-related incident affecting the crushing circuit at its Goose Mine. The company disclosed the operational disruption, highlighting risks associated with mining activities and potential impacts on production. This development underscores the operational challenges faced by the entity in its mining operations.</w:t>
      </w:r>
      <w:r/>
    </w:p>
    <w:p>
      <w:pPr>
        <w:pStyle w:val="ListNumber"/>
        <w:spacing w:line="240" w:lineRule="auto"/>
        <w:ind w:left="720"/>
      </w:pPr>
      <w:r/>
      <w:hyperlink r:id="rId342">
        <w:r>
          <w:rPr>
            <w:color w:val="0000EE"/>
            <w:u w:val="single"/>
          </w:rPr>
          <w:t>https://www.straitstimes.com/asia/east-asia/china-clean-tech-exports-jump-as-iran-war-spurs-demand</w:t>
        </w:r>
      </w:hyperlink>
      <w:r>
        <w:t xml:space="preserve"> - China's exports of electric vehicles, lithium-ion batteries, and solar cells rose significantly in March, driven by global energy insecurity following the Iran war. EV shipments increased by 53% annually, while solar cell exports grew by 80%. Industry analysts attribute this shift to consumers and industries seeking alternatives to soaring fuel costs. The conflict disrupted traditional energy supplies, prompting a pivot towards electrified products despite potential future shipping delays.</w:t>
      </w:r>
      <w:r/>
    </w:p>
    <w:p>
      <w:pPr>
        <w:pStyle w:val="ListNumber"/>
        <w:spacing w:line="240" w:lineRule="auto"/>
        <w:ind w:left="720"/>
      </w:pPr>
      <w:r/>
      <w:hyperlink r:id="rId343">
        <w:r>
          <w:rPr>
            <w:color w:val="0000EE"/>
            <w:u w:val="single"/>
          </w:rPr>
          <w:t>https://thedriven.io/2026/04/20/ev-batteries-usually-last-longer-than-the-car-now-they-are-being-re-used-to-power-the-grid/</w:t>
        </w:r>
      </w:hyperlink>
      <w:r>
        <w:t xml:space="preserve"> - Rivian and Redwood announced a partnership to deploy 100 second-life Rivian batteries providing 10 MWh of grid-scale storage at Rivian's Illinois manufacturing plant. The system aims to reduce costs and manage peak demand. Redwood, founded by former Tesla CTO JB Straubel, previously partnered with GM for similar projects in Nevada. Morgan Stanley analysts note this creates a new revenue stream for EV makers by monetising batteries after vehicle retirement, though challenges regarding battery compatibility remain.</w:t>
      </w:r>
      <w:r/>
    </w:p>
    <w:p>
      <w:pPr>
        <w:pStyle w:val="ListNumber"/>
        <w:spacing w:line="240" w:lineRule="auto"/>
        <w:ind w:left="720"/>
      </w:pPr>
      <w:r/>
      <w:hyperlink r:id="rId344">
        <w:r>
          <w:rPr>
            <w:color w:val="0000EE"/>
            <w:u w:val="single"/>
          </w:rPr>
          <w:t>https://www.energy-storage.news/recurrent-energys-600mwh-sundown-energy-park-clears-australias-rigorous-grid-connection-process/</w:t>
        </w:r>
      </w:hyperlink>
      <w:r>
        <w:t xml:space="preserve"> - Recurrent Energy has secured grid connection approval for its 600MWh Sundown Energy Park in New South Wales, Australia. The project, developed by Eku Energy, passed AEMO's rigorous Grid Protection Scheme certification, a process noted for its stringent requirements regarding grid stability and extreme conditions. The battery storage system will support the New South Wales electricity network, particularly as the state retires coal-fired generation. The site will coexist with agricultural land use, allowing sheep grazing during operations and returning to farming post-decommissioning.</w:t>
      </w:r>
      <w:r/>
    </w:p>
    <w:p>
      <w:pPr>
        <w:pStyle w:val="ListNumber"/>
        <w:spacing w:line="240" w:lineRule="auto"/>
        <w:ind w:left="720"/>
      </w:pPr>
      <w:r/>
      <w:hyperlink r:id="rId342">
        <w:r>
          <w:rPr>
            <w:color w:val="0000EE"/>
            <w:u w:val="single"/>
          </w:rPr>
          <w:t>https://www.straitstimes.com/asia/east-asia/china-clean-tech-exports-jump-as-iran-war-spurs-demand</w:t>
        </w:r>
      </w:hyperlink>
      <w:r>
        <w:t xml:space="preserve"> - China's exports of electric vehicles, lithium-ion batteries, and solar cells rose significantly in March, driven by global energy insecurity following the Iran war. EV shipments increased by 53 per cent annually, while solar cell exports grew by 80 per cent. Analysts attribute this shift to consumers and industries seeking alternatives to soaring fuel costs. The conflict disrupted traditional energy supplies, prompting a pivot towards electrified products. Domestic policy changes, including export tax rebates, also influenced the timing of these shipments.</w:t>
      </w:r>
      <w:r/>
    </w:p>
    <w:p>
      <w:pPr>
        <w:pStyle w:val="ListNumber"/>
        <w:spacing w:line="240" w:lineRule="auto"/>
        <w:ind w:left="720"/>
      </w:pPr>
      <w:r/>
      <w:hyperlink r:id="rId345">
        <w:r>
          <w:rPr>
            <w:color w:val="0000EE"/>
            <w:u w:val="single"/>
          </w:rPr>
          <w:t>https://skillings.net/copper-turnaround-chinalco-injects-1-7b-into-perus-toromocho-mine/</w:t>
        </w:r>
      </w:hyperlink>
      <w:r>
        <w:t xml:space="preserve"> - Aluminum Corp of China (Chinalco) finalized a $1.7 billion investment package for its Toromocho copper mine in the Junín region of Peru. The capital is divided into a $1.35 billion core expansion to increase daily mill throughput from 117,000 to 170,000 tonnes and a $350 million technical tranche for digital upgrades and molybdenum recovery. The project aims to extend the mine's life to 2042 and help mitigate the projected 2026 global copper deficit. More than $700 million will be deployed over the next 36 months across 28 distinct projects.</w:t>
      </w:r>
      <w:r/>
    </w:p>
    <w:p>
      <w:pPr>
        <w:pStyle w:val="ListNumber"/>
        <w:spacing w:line="240" w:lineRule="auto"/>
        <w:ind w:left="720"/>
      </w:pPr>
      <w:r/>
      <w:hyperlink r:id="rId345">
        <w:r>
          <w:rPr>
            <w:color w:val="0000EE"/>
            <w:u w:val="single"/>
          </w:rPr>
          <w:t>https://skillings.net/copper-turnaround-chinalco-injects-1-7b-into-perus-toromocho-mine/</w:t>
        </w:r>
      </w:hyperlink>
      <w:r>
        <w:t xml:space="preserve"> - Aluminum Corp of China (Chinalco) finalized a $1.7 billion investment package for its Toromocho copper mine in the Junín region of Peru. The capital is divided into a $1.35 billion core expansion to increase daily mill throughput from 117,000 to 170,000 tonnes and a $350 million technical tranche for digital upgrades and molybdenum recovery. The project aims to extend the mine's life to 2042 and help mitigate the projected 2026 global copper deficit. More than $700 million will be deployed over the next 36 months across 28 distinct projects.</w:t>
      </w:r>
      <w:r/>
    </w:p>
    <w:p>
      <w:pPr>
        <w:pStyle w:val="ListNumber"/>
        <w:spacing w:line="240" w:lineRule="auto"/>
        <w:ind w:left="720"/>
      </w:pPr>
      <w:r/>
      <w:hyperlink r:id="rId346">
        <w:r>
          <w:rPr>
            <w:color w:val="0000EE"/>
            <w:u w:val="single"/>
          </w:rPr>
          <w:t>https://www.ad-hoc-news.de/boerse/news/ueberblick/ivanhoe-mines-stock-ca46579r1047-is-the-kamoa-kakula-ramp-up-strong/69210512</w:t>
        </w:r>
      </w:hyperlink>
      <w:r>
        <w:t xml:space="preserve"> - Ivanhoe Mines reported record quarterly production from its Kamoa-Kakula mine in the Democratic Republic of Congo, reinforcing its position as a leading copper producer. With Phase 3 ramping up to process 520,000 tonnes of ore annually, the operation aims to reach 600,000 tonnes of copper concentrate by late 2026. Analysts maintain buy ratings, citing low all-in sustaining costs below $2 per pound and a strong balance sheet. The company benefits from high-grade deposits exceeding 6% and a growth pipeline including Western Forelands and Kipushi, positioning it to capitalize on energy transition demand despite geopolitical risks in the DRC.</w:t>
      </w:r>
      <w:r/>
    </w:p>
    <w:p>
      <w:pPr>
        <w:pStyle w:val="ListNumber"/>
        <w:spacing w:line="240" w:lineRule="auto"/>
        <w:ind w:left="720"/>
      </w:pPr>
      <w:r/>
      <w:hyperlink r:id="rId347">
        <w:r>
          <w:rPr>
            <w:color w:val="0000EE"/>
            <w:u w:val="single"/>
          </w:rPr>
          <w:t>https://kalkinemedia.com/au/stocks/metal-and-mining/sulfuric-acid-crunch-raises-questions-for-global-mining-supply-chains</w:t>
        </w:r>
      </w:hyperlink>
      <w:r>
        <w:t xml:space="preserve"> - China's recent suspension of sulfuric acid exports has triggered a supply shock in the seaborne market, impacting mining and fertiliser sectors globally. Key importers in Latin America, Africa, and Asia face potential production challenges due to reliance on Chinese shipments. The disruption highlights the critical role of sulfuric acid in copper processing and phosphate fertiliser production. Market participants are monitoring policy shifts and alternative supply sources to mitigate risks to operations linked to the ASX metal and mining sectors.</w:t>
      </w:r>
      <w:r/>
    </w:p>
    <w:p>
      <w:pPr>
        <w:pStyle w:val="ListNumber"/>
        <w:spacing w:line="240" w:lineRule="auto"/>
        <w:ind w:left="720"/>
      </w:pPr>
      <w:r/>
      <w:hyperlink r:id="rId347">
        <w:r>
          <w:rPr>
            <w:color w:val="0000EE"/>
            <w:u w:val="single"/>
          </w:rPr>
          <w:t>https://kalkinemedia.com/au/stocks/metal-and-mining/sulfuric-acid-crunch-raises-questions-for-global-mining-supply-chains</w:t>
        </w:r>
      </w:hyperlink>
      <w:r>
        <w:t xml:space="preserve"> - China's recent suspension of sulfuric acid exports has triggered a supply shock in the seaborne market, impacting mining and fertiliser sectors globally. Key importers in Latin America, Africa, and Asia face potential production challenges due to reliance on Chinese shipments. The disruption highlights the critical role of sulfuric acid in copper processing and phosphate fertiliser production. Market participants are monitoring policy shifts and alternative supply sources to mitigate risks to operations linked to the ASX metal and mining sectors.</w:t>
      </w:r>
      <w:r/>
    </w:p>
    <w:p>
      <w:pPr>
        <w:pStyle w:val="ListNumber"/>
        <w:spacing w:line="240" w:lineRule="auto"/>
        <w:ind w:left="720"/>
      </w:pPr>
      <w:r/>
      <w:hyperlink r:id="rId347">
        <w:r>
          <w:rPr>
            <w:color w:val="0000EE"/>
            <w:u w:val="single"/>
          </w:rPr>
          <w:t>https://kalkinemedia.com/au/stocks/metal-and-mining/sulfuric-acid-crunch-raises-questions-for-global-mining-supply-chains</w:t>
        </w:r>
      </w:hyperlink>
      <w:r>
        <w:t xml:space="preserve"> - China's recent suspension of sulfuric acid exports has triggered a supply shock in the seaborne market, impacting mining and fertiliser sectors globally. Key importers in Latin America, Africa, and Asia face potential production challenges due to reliance on Chinese shipments. The disruption highlights the critical role of sulfuric acid in copper processing and phosphate fertiliser production. Market participants are monitoring policy shifts and alternative supply sources to mitigate risks to operations linked to the ASX metal and mining sectors.</w:t>
      </w:r>
      <w:r/>
    </w:p>
    <w:p>
      <w:pPr>
        <w:pStyle w:val="ListNumber"/>
        <w:spacing w:line="240" w:lineRule="auto"/>
        <w:ind w:left="720"/>
      </w:pPr>
      <w:r/>
      <w:hyperlink r:id="rId346">
        <w:r>
          <w:rPr>
            <w:color w:val="0000EE"/>
            <w:u w:val="single"/>
          </w:rPr>
          <w:t>https://www.ad-hoc-news.de/boerse/news/ueberblick/ivanhoe-mines-stock-ca46579r1047-is-the-kamoa-kakula-ramp-up-strong/69210512</w:t>
        </w:r>
      </w:hyperlink>
      <w:r>
        <w:t xml:space="preserve"> - Ivanhoe Mines reported record quarterly production from its Kamoa-Kakula mine in the Democratic Republic of Congo, reinforcing its position as a leading copper producer. With Phase 3 ramping up to process 520,000 tonnes of ore annually, the operation aims to reach 600,000 tonnes of copper concentrate by late 2026. Analysts maintain buy ratings, citing low all-in sustaining costs below $2 per pound and a strong balance sheet. The company benefits from high-grade deposits exceeding 6% and a growth pipeline including Western Forelands and Kipushi, positioning it to capitalize on energy transition demand despite geopolitical risks in the DRC.</w:t>
      </w:r>
      <w:r/>
    </w:p>
    <w:p>
      <w:pPr>
        <w:pStyle w:val="ListNumber"/>
        <w:spacing w:line="240" w:lineRule="auto"/>
        <w:ind w:left="720"/>
      </w:pPr>
      <w:r/>
      <w:hyperlink r:id="rId348">
        <w:r>
          <w:rPr>
            <w:color w:val="0000EE"/>
            <w:u w:val="single"/>
          </w:rPr>
          <w:t>https://www.kunming.cn/en/c/2026-04-20/14034934.shtml</w:t>
        </w:r>
      </w:hyperlink>
      <w:r>
        <w:t xml:space="preserve"> - China and Vietnam have strengthened their bilateral economic relationship, with bilateral trade surpassing $290 billion in 2025. Key areas of cooperation include infrastructure projects like the Cat Linh-Ha Dong metro line and cross-border rail links, trade in agricultural and aquatic products, and emerging sectors such as artificial intelligence and green energy. The partnership aims to leverage complementary strengths for mutual development.</w:t>
      </w:r>
      <w:r/>
    </w:p>
    <w:p>
      <w:pPr>
        <w:pStyle w:val="ListNumber"/>
        <w:spacing w:line="240" w:lineRule="auto"/>
        <w:ind w:left="720"/>
      </w:pPr>
      <w:r/>
      <w:hyperlink r:id="rId349">
        <w:r>
          <w:rPr>
            <w:color w:val="0000EE"/>
            <w:u w:val="single"/>
          </w:rPr>
          <w:t>https://www.df.cl/internacional/df-sud/peru-aprueba-reinicio-de-importante-proyecto-de-cobre-de-southern-copper</w:t>
        </w:r>
      </w:hyperlink>
      <w:r>
        <w:t xml:space="preserve"> - Peru has approved the restart of the Tia Maria copper project by Southern Copper, valued at approximately US$1.8 billion. The project, located in southern Peru, had been suspended earlier in the month for a new evaluation to strengthen the development process. Local opposition regarding water supply and contamination concerns had delayed the initiative for years. Southern Copper, controlled by Grupo Mexico, aims to begin production in 2027 with an annual capacity of 120,000 tonnes of copper cathodes.</w:t>
      </w:r>
      <w:r/>
    </w:p>
    <w:p>
      <w:pPr>
        <w:pStyle w:val="ListNumber"/>
        <w:spacing w:line="240" w:lineRule="auto"/>
        <w:ind w:left="720"/>
      </w:pPr>
      <w:r/>
      <w:hyperlink r:id="rId350">
        <w:r>
          <w:rPr>
            <w:color w:val="0000EE"/>
            <w:u w:val="single"/>
          </w:rPr>
          <w:t>https://www.bloomberg.com/news/articles/2026-04-20/copper-drops-from-two-month-high-as-us-iran-tensions-escalate</w:t>
        </w:r>
      </w:hyperlink>
      <w:r>
        <w:t xml:space="preserve"> - * Copper prices dropped from a two-month high following uncertainty in ceasefire talks between the US and Iran. * The US seized an Iranian ship in the Strait of Hormuz, throwing negotiations into doubt. * Zinc and lead prices also declined in early Asian trading. * The red metal fell as much as 1.1% amid escalating geopolitical tensions. * Market volatility is linked to potential supply disruptions in key copper-producing regions.</w:t>
      </w:r>
      <w:r/>
    </w:p>
    <w:p>
      <w:pPr>
        <w:pStyle w:val="ListNumber"/>
        <w:spacing w:line="240" w:lineRule="auto"/>
        <w:ind w:left="720"/>
      </w:pPr>
      <w:r/>
      <w:hyperlink r:id="rId351">
        <w:r>
          <w:rPr>
            <w:color w:val="0000EE"/>
            <w:u w:val="single"/>
          </w:rPr>
          <w:t>https://www.australianmining.com.au/true-north-deal-hinges-on-glencore/</w:t>
        </w:r>
      </w:hyperlink>
      <w:r>
        <w:t xml:space="preserve"> - True North Copper has entered a binding agreement to acquire Renegade Exploration's 22 per cent interest in the Carpentaria joint venture, including a 35 per cent stake in EPM 8588. The deal aims to consolidate the Mongoose inferred resource with the adjacent Taipan deposit in north west Queensland to create a larger, optimised mining operation. The transaction is subject to a 40-day right of first refusal held by Mount Isa Mines, a subsidiary of Glencore. CEO Andrew Mooney stated the move improves scale and grade, potentially supporting near-term copper production into the Mt Isa smelter.</w:t>
      </w:r>
      <w:r/>
    </w:p>
    <w:p>
      <w:pPr>
        <w:pStyle w:val="ListNumber"/>
        <w:spacing w:line="240" w:lineRule="auto"/>
        <w:ind w:left="720"/>
      </w:pPr>
      <w:r/>
      <w:hyperlink r:id="rId352">
        <w:r>
          <w:rPr>
            <w:color w:val="0000EE"/>
            <w:u w:val="single"/>
          </w:rPr>
          <w:t>https://skillings.net/skillings-power-list-the-10-titans-defining-the-2026-resource-realignment/</w:t>
        </w:r>
      </w:hyperlink>
      <w:r>
        <w:t xml:space="preserve"> - Skillings published a list identifying ten entities and leaders shaping the global mining landscape in April 2026. The list highlights strategic shifts including Rio Tinto's integration of Arcadium Lithium, the DRC's pivot to US-aligned copper supply chains, and LKAB's rare earth developments in Sweden. The publication also notes a $2.1 trillion investment gap in base metals and recognizes data architects behind the 2026 Lithium Power Map. The article frames these developments within the context of supply chain security and the energy transition.</w:t>
      </w:r>
      <w:r/>
    </w:p>
    <w:p>
      <w:pPr>
        <w:pStyle w:val="ListNumber"/>
        <w:spacing w:line="240" w:lineRule="auto"/>
        <w:ind w:left="720"/>
      </w:pPr>
      <w:r/>
      <w:hyperlink r:id="rId352">
        <w:r>
          <w:rPr>
            <w:color w:val="0000EE"/>
            <w:u w:val="single"/>
          </w:rPr>
          <w:t>https://skillings.net/skillings-power-list-the-10-titans-defining-the-2026-resource-realignment/</w:t>
        </w:r>
      </w:hyperlink>
      <w:r>
        <w:t xml:space="preserve"> - Skillings published a list identifying ten entities and leaders shaping the global mining landscape in April 2026. The list highlights strategic shifts including Rio Tinto's integration of Arcadium Lithium, the DRC's pivot to US-aligned copper supply chains, and LKAB's rare earth developments in Sweden. The publication also notes a $2.1 trillion investment gap in base metals and recognizes data architects behind the 2026 Lithium Power Map. The article frames these developments within the context of supply chain security and the energy transition.</w:t>
      </w:r>
      <w:r/>
    </w:p>
    <w:p>
      <w:pPr>
        <w:pStyle w:val="ListNumber"/>
        <w:spacing w:line="240" w:lineRule="auto"/>
        <w:ind w:left="720"/>
      </w:pPr>
      <w:r/>
      <w:hyperlink r:id="rId353">
        <w:r>
          <w:rPr>
            <w:color w:val="0000EE"/>
            <w:u w:val="single"/>
          </w:rPr>
          <w:t>https://ghstandard.com/business-news-in-ghana/trade-minister-visits-mnd-metals-in-tema-reaffirms-push-for-local-value-addition/</w:t>
        </w:r>
      </w:hyperlink>
      <w:r>
        <w:t xml:space="preserve"> - On 16 April 2026, Trade Minister Elizabeth Ofosu-Adjare visited MND Metals Company Limited in Tema, Ghana. The visit aimed to assess industrial operations and align them with the government's industrialisation agenda. The Minister reiterated the ban on non-ferrous metal exports as a strategy to promote local processing and job creation. MND Metals CEO Nidal Nasseredine expressed appreciation, noting the policy has secured adequate raw materials for the company's expansion.</w:t>
      </w:r>
      <w:r/>
    </w:p>
    <w:p>
      <w:pPr>
        <w:pStyle w:val="ListNumber"/>
        <w:spacing w:line="240" w:lineRule="auto"/>
        <w:ind w:left="720"/>
      </w:pPr>
      <w:r/>
      <w:hyperlink r:id="rId354">
        <w:r>
          <w:rPr>
            <w:color w:val="0000EE"/>
            <w:u w:val="single"/>
          </w:rPr>
          <w:t>https://mining.com.au/sulfuric-acid-availability-becomes-issue-in-2026/</w:t>
        </w:r>
      </w:hyperlink>
      <w:r>
        <w:t xml:space="preserve"> - GEM Mining Consulting reports that China's suspension of sulfuric acid exports earlier this year has created a critical supply issue for the sector. Data indicates a surge in Chinese exports prior to the suspension, with Chile absorbing the majority of these volumes. The firm highlights that Chile faces the largest immediate repricing pressure due to its reliance on merchant acid for copper processing. Other regions like Africa and Asia are also affected, though less severely than Chile. The report suggests that regions with captive smelter acid or domestic production capacity are better positioned to absorb the shock. For 2026, the market watch list includes potential enforcement of export quotas by Beijing and the speed at which Chile can replace lost cargoes from other suppliers.</w:t>
      </w:r>
      <w:r/>
    </w:p>
    <w:p>
      <w:pPr>
        <w:pStyle w:val="ListNumber"/>
        <w:spacing w:line="240" w:lineRule="auto"/>
        <w:ind w:left="720"/>
      </w:pPr>
      <w:r/>
      <w:hyperlink r:id="rId355">
        <w:r>
          <w:rPr>
            <w:color w:val="0000EE"/>
            <w:u w:val="single"/>
          </w:rPr>
          <w:t>https://macaonews.org/news/greater-china/china-economy-1q-2026-performance/</w:t>
        </w:r>
      </w:hyperlink>
      <w:r>
        <w:t xml:space="preserve"> - China's economy grew 5 percent year on year in the first quarter of 2026, surpassing the 4.8 percent forecast. Industrial output rose 6.1 percent and exports increased double digits, driven by high-tech manufacturing and resilient demand for electronics and new energy products. However, consumer spending grew only 2.4 percent and real-estate investment continued to contract. Analysts note that external drivers offset domestic softness, with economists expecting further targeted support measures including infrastructure spending and tax relief.</w:t>
      </w:r>
      <w:r/>
    </w:p>
    <w:p>
      <w:pPr>
        <w:pStyle w:val="ListNumber"/>
        <w:spacing w:line="240" w:lineRule="auto"/>
        <w:ind w:left="720"/>
      </w:pPr>
      <w:r/>
      <w:hyperlink r:id="rId356">
        <w:r>
          <w:rPr>
            <w:color w:val="0000EE"/>
            <w:u w:val="single"/>
          </w:rPr>
          <w:t>https://investornews.com/critical-minerals-rare-earths/the-critical-minerals-report-04-19-2026-supply-chains-under-siege-policy-experiments-multiply-and-the-market-starts-to-fracture/</w:t>
        </w:r>
      </w:hyperlink>
      <w:r>
        <w:t xml:space="preserve"> - The Democratic Republic of the Congo announced plans to stockpile critical minerals, marking a strategic shift from passive supplier to active market participant. This move introduces potential state-driven price management for cobalt, copper, and other minerals, mirroring OPEC logic. Concurrently, geopolitical tensions, including conflicts in Iran and regional instability, have disrupted chemical supply chains essential for mining, forcing reductions in processing inputs. Western nations are responding with fragmented policy experiments, including the EU's joint procurement platform and US-Australia funding initiatives, while China maintains a disciplined, integrated approach to rare earths and copper. The sector faces challenges in midstream processing capacity and the risk of market distortions from government intervention.</w:t>
      </w:r>
      <w:r/>
    </w:p>
    <w:p>
      <w:pPr>
        <w:pStyle w:val="ListNumber"/>
        <w:spacing w:line="240" w:lineRule="auto"/>
        <w:ind w:left="720"/>
      </w:pPr>
      <w:r/>
      <w:hyperlink r:id="rId356">
        <w:r>
          <w:rPr>
            <w:color w:val="0000EE"/>
            <w:u w:val="single"/>
          </w:rPr>
          <w:t>https://investornews.com/critical-minerals-rare-earths/the-critical-minerals-report-04-19-2026-supply-chains-under-siege-policy-experiments-multiply-and-the-market-starts-to-fracture/</w:t>
        </w:r>
      </w:hyperlink>
      <w:r>
        <w:t xml:space="preserve"> - The Democratic Republic of the Congo announced plans to stockpile critical minerals, marking a strategic shift from passive supplier to active market participant. This move introduces potential state-driven price management for cobalt, copper, and other minerals, mirroring OPEC logic. Concurrently, geopolitical tensions, including conflicts in Iran and regional instability, have disrupted chemical supply chains essential for mining, forcing reductions in processing inputs. Western nations are responding with fragmented policy experiments, including the EU's joint procurement platform and US-Australia funding initiatives, while China maintains a disciplined, integrated approach to rare earths and copper. The sector faces challenges in midstream processing capacity and the risk of market distortions from government intervention.</w:t>
      </w:r>
      <w:r/>
    </w:p>
    <w:p>
      <w:pPr>
        <w:pStyle w:val="ListNumber"/>
        <w:spacing w:line="240" w:lineRule="auto"/>
        <w:ind w:left="720"/>
      </w:pPr>
      <w:r/>
      <w:hyperlink r:id="rId356">
        <w:r>
          <w:rPr>
            <w:color w:val="0000EE"/>
            <w:u w:val="single"/>
          </w:rPr>
          <w:t>https://investornews.com/critical-minerals-rare-earths/the-critical-minerals-report-04-19-2026-supply-chains-under-siege-policy-experiments-multiply-and-the-market-starts-to-fracture/</w:t>
        </w:r>
      </w:hyperlink>
      <w:r>
        <w:t xml:space="preserve"> - The Democratic Republic of the Congo announced plans to stockpile critical minerals, marking a strategic shift from passive supplier to active market participant. This move introduces potential state-driven price management for cobalt, copper, and other minerals, mirroring OPEC logic. Concurrently, geopolitical tensions, including conflicts in Iran and regional instability, have disrupted chemical supply chains essential for mining, forcing reductions in processing inputs. Western nations are responding with fragmented policy experiments, including the EU's joint procurement platform and US-Australia funding initiatives, while China maintains a disciplined, integrated approach to rare earths and copper. The sector faces challenges in midstream processing capacity and the risk of market distortions from government intervention.</w:t>
      </w:r>
      <w:r/>
    </w:p>
    <w:p>
      <w:pPr>
        <w:pStyle w:val="ListNumber"/>
        <w:spacing w:line="240" w:lineRule="auto"/>
        <w:ind w:left="720"/>
      </w:pPr>
      <w:r/>
      <w:hyperlink r:id="rId357">
        <w:r>
          <w:rPr>
            <w:color w:val="0000EE"/>
            <w:u w:val="single"/>
          </w:rPr>
          <w:t>https://www.pressenza.com/2026/04/local-governments-and-development-finance-institutions-partner-to-increase-support-for-resilient-urban-infrastructure-investment/</w:t>
        </w:r>
      </w:hyperlink>
      <w:r>
        <w:t xml:space="preserve"> - At the World Bank Spring Meetings, mayors and Development Finance Institutions (DFIs) convened to address urban climate finance gaps. The roundtable, co-chaired by C40 Cities and the Global Covenant of Mayors, emphasised the need for US$800 billion annual public investment by 2030. Participants discussed strategies to mobilise private capital for adaptation, launch a new guidance report, and strengthen partnerships between national governments and local authorities to support resilient city development globally.</w:t>
      </w:r>
      <w:r/>
    </w:p>
    <w:p>
      <w:pPr>
        <w:pStyle w:val="ListNumber"/>
        <w:spacing w:line="240" w:lineRule="auto"/>
        <w:ind w:left="720"/>
      </w:pPr>
      <w:r/>
      <w:hyperlink r:id="rId358">
        <w:r>
          <w:rPr>
            <w:color w:val="0000EE"/>
            <w:u w:val="single"/>
          </w:rPr>
          <w:t>https://lithium-news.com/record-chilean-production-output-signals-major-shift-in-global-mining-markets/</w:t>
        </w:r>
      </w:hyperlink>
      <w:r>
        <w:t xml:space="preserve"> - Chile's mining sector has achieved record production output for copper and lithium, driven by technological advances and increased investment. This surge aligns with intensified global demand for critical minerals supporting the renewable energy and electric vehicle transitions. Major operations are exceeding targets, while infrastructure expansions and sustainable practices enhance the industry's appeal to investors. The increased supply has created a more balanced market environment despite initial price volatility concerns.</w:t>
      </w:r>
      <w:r/>
    </w:p>
    <w:p>
      <w:pPr>
        <w:pStyle w:val="ListNumber"/>
        <w:spacing w:line="240" w:lineRule="auto"/>
        <w:ind w:left="720"/>
      </w:pPr>
      <w:r/>
      <w:hyperlink r:id="rId359">
        <w:r>
          <w:rPr>
            <w:color w:val="0000EE"/>
            <w:u w:val="single"/>
          </w:rPr>
          <w:t>https://metalsandminers.substack.com/p/the-4th-great-supercycle-the-15-yr</w:t>
        </w:r>
      </w:hyperlink>
      <w:r>
        <w:t xml:space="preserve"> - U.S. Treasury Secretary Scott Bessent has mandated a policy shift for the World Bank and IMF to redirect capital from climate change initiatives toward funding critical minerals and mining projects. This strategic move aims to counter China's dominance in the rare earths market and address a 15-year global supply deficit. The initiative aligns with a projected surge in demand driven by artificial intelligence, robotics, and grid infrastructure, positioning the sector for a significant investment cycle.</w:t>
      </w:r>
      <w:r/>
    </w:p>
    <w:p>
      <w:pPr>
        <w:pStyle w:val="ListNumber"/>
        <w:spacing w:line="240" w:lineRule="auto"/>
        <w:ind w:left="720"/>
      </w:pPr>
      <w:r/>
      <w:hyperlink r:id="rId360">
        <w:r>
          <w:rPr>
            <w:color w:val="0000EE"/>
            <w:u w:val="single"/>
          </w:rPr>
          <w:t>https://www.prnewswire.com/news-releases/state-grid-jiangsu-met-en-avant-la-fiabilite-de-lelectricite-a-99-996--et-lacces-simplifie-au-reseau-pour-les-entreprises-internationales-lentreprise-de-services-publics-met-en-avant-lapprovisionnement-en-electricite-a-faible-302746660.html</w:t>
        </w:r>
      </w:hyperlink>
      <w:r>
        <w:t xml:space="preserve"> - State Grid Jiangsu Electric Power Company reported a power supply reliability of 99.996 percent in Jiangsu province, China, equivalent to an average annual outage of 0.35 hours per household. The utility highlighted 51 consecutive years without major outages, supported by smart grids and online maintenance. Additionally, the company deployed 20 'Plug-and-Play' demonstration zones in Suzhou to simplify grid connections, saving clients over 10 billion yuan. In 2025, renewable electricity trading in the province exceeded 22 billion kilowatt-hours, with green certificate transactions surpassing 3.5 million. These initiatives aim to support international investments and low-carbon economic development.</w:t>
      </w:r>
      <w:r/>
    </w:p>
    <w:p>
      <w:pPr>
        <w:pStyle w:val="ListNumber"/>
        <w:spacing w:line="240" w:lineRule="auto"/>
        <w:ind w:left="720"/>
      </w:pPr>
      <w:r/>
      <w:hyperlink r:id="rId359">
        <w:r>
          <w:rPr>
            <w:color w:val="0000EE"/>
            <w:u w:val="single"/>
          </w:rPr>
          <w:t>https://metalsandminers.substack.com/p/the-4th-great-supercycle-the-15-yr</w:t>
        </w:r>
      </w:hyperlink>
      <w:r>
        <w:t xml:space="preserve"> - U.S. Treasury Secretary Scott Bessent has mandated a policy shift for the World Bank and IMF to redirect capital from climate change initiatives toward funding critical minerals and mining projects. This strategic move aims to counter China's dominance in the rare earths market and address a 15-year global supply deficit. The initiative aligns with a projected surge in demand driven by artificial intelligence, robotics, and grid infrastructure, positioning the sector for a significant investment cycle.</w:t>
      </w:r>
      <w:r/>
    </w:p>
    <w:p>
      <w:pPr>
        <w:pStyle w:val="ListNumber"/>
        <w:spacing w:line="240" w:lineRule="auto"/>
        <w:ind w:left="720"/>
      </w:pPr>
      <w:r/>
      <w:hyperlink r:id="rId361">
        <w:r>
          <w:rPr>
            <w:color w:val="0000EE"/>
            <w:u w:val="single"/>
          </w:rPr>
          <w:t>https://www.miningnewsnorth.com/story/2026/04/24/news/copper-powers-record-exploration-in-bc/9636.html</w:t>
        </w:r>
      </w:hyperlink>
      <w:r>
        <w:t xml:space="preserve"> - Exploration spending in British Columbia reached a record C$751 million in 2025, a 36% increase driven primarily by copper. Copper exploration specifically surged 119% to C$384 million, overtaking gold as the top commodity sought. This growth occurred in Northern British Columbia, particularly the Northwest region, amidst global supply chain instability and rising metal prices. The surge highlights the province's strategic importance for critical minerals despite challenges regarding permitting and land claims.</w:t>
      </w:r>
      <w:r/>
    </w:p>
    <w:p>
      <w:pPr>
        <w:pStyle w:val="ListNumber"/>
        <w:spacing w:line="240" w:lineRule="auto"/>
        <w:ind w:left="720"/>
      </w:pPr>
      <w:r/>
      <w:hyperlink r:id="rId362">
        <w:r>
          <w:rPr>
            <w:color w:val="0000EE"/>
            <w:u w:val="single"/>
          </w:rPr>
          <w:t>https://iaeimagazine.org/electrical-fundamentals/policy-sequencing-for-electric-vehicle-charging-infrastructure-deployment/?utm_source=rss&amp;utm_medium=rss&amp;utm_campaign=policy-sequencing-for-electric-vehicle-charging-infrastructure-deployment</w:t>
        </w:r>
      </w:hyperlink>
      <w:r>
        <w:t xml:space="preserve"> - The International Council on Clean Transportation (ICCT) presents a structured policy framework for deploying electric vehicle charging infrastructure, categorizing market development into early, developing, and scaling phases. The analysis examines global examples from regions including North America, Europe, Asia, and Africa to identify tailored interventions for different vehicle segments, such as two-wheelers, passenger cars, and heavy-duty vehicles. Key recommendations include establishing standards and funding in early markets, setting binding deployment targets in developing markets, and implementing equity programs and competition oversight in scaling markets to ensure a just transition.</w:t>
      </w:r>
      <w:r/>
    </w:p>
    <w:p>
      <w:pPr>
        <w:pStyle w:val="ListNumber"/>
        <w:spacing w:line="240" w:lineRule="auto"/>
        <w:ind w:left="720"/>
      </w:pPr>
      <w:r/>
      <w:hyperlink r:id="rId363">
        <w:r>
          <w:rPr>
            <w:color w:val="0000EE"/>
            <w:u w:val="single"/>
          </w:rPr>
          <w:t>https://skillings.net/the-ai-energy-nexus-securing-copper-for-the-2026-grid-expansion/</w:t>
        </w:r>
      </w:hyperlink>
      <w:r>
        <w:t xml:space="preserve"> - In April 2026, the global copper market confronts a structural supply deficit of approximately 100,000 tonnes, driven by the massive expansion of electrical grids required to power artificial intelligence data centers. Demand from AI facilities is projected to reach 475,000 tonnes annually by year-end, necessitating a 2.1 trillion investment gap to be filled. While tech giants pursue direct mining investments and recycling initiatives, manufacturing lead times for copper-dependent transformers exceed 24 months, creating a critical bottleneck for the 2026 grid expansion. Copper prices have stabilized above $13,000 per tonne.</w:t>
      </w:r>
      <w:r/>
    </w:p>
    <w:p>
      <w:pPr>
        <w:pStyle w:val="ListNumber"/>
        <w:spacing w:line="240" w:lineRule="auto"/>
        <w:ind w:left="720"/>
      </w:pPr>
      <w:r/>
      <w:hyperlink r:id="rId363">
        <w:r>
          <w:rPr>
            <w:color w:val="0000EE"/>
            <w:u w:val="single"/>
          </w:rPr>
          <w:t>https://skillings.net/the-ai-energy-nexus-securing-copper-for-the-2026-grid-expansion/</w:t>
        </w:r>
      </w:hyperlink>
      <w:r>
        <w:t xml:space="preserve"> - In April 2026, the global copper market confronts a structural supply deficit of approximately 100,000 tonnes, driven by the massive expansion of electrical grids required to power artificial intelligence data centers. Demand from AI facilities is projected to reach 475,000 tonnes annually by year-end, necessitating a 2.1 trillion investment gap to be filled. While tech giants pursue direct mining investments and recycling initiatives, manufacturing lead times for copper-dependent transformers exceed 24 months, creating a critical bottleneck for the 2026 grid expansion. Copper prices have stabilized above $13,000 per tonne.</w:t>
      </w:r>
      <w:r/>
    </w:p>
    <w:p>
      <w:pPr>
        <w:pStyle w:val="ListNumber"/>
        <w:spacing w:line="240" w:lineRule="auto"/>
        <w:ind w:left="720"/>
      </w:pPr>
      <w:r/>
      <w:hyperlink r:id="rId363">
        <w:r>
          <w:rPr>
            <w:color w:val="0000EE"/>
            <w:u w:val="single"/>
          </w:rPr>
          <w:t>https://skillings.net/the-ai-energy-nexus-securing-copper-for-the-2026-grid-expansion/</w:t>
        </w:r>
      </w:hyperlink>
      <w:r>
        <w:t xml:space="preserve"> - In April 2026, the global copper market confronts a structural supply deficit of approximately 100,000 tonnes, driven by the massive expansion of electrical grids required to power artificial intelligence data centers. Demand from AI facilities is projected to reach 475,000 tonnes annually by year-end, necessitating a 2.1 trillion investment gap to be filled. While tech giants pursue direct mining investments and recycling initiatives, manufacturing lead times for copper-dependent transformers exceed 24 months, creating a critical bottleneck for the 2026 grid expansion. Copper prices have stabilized above $13,000 per tonne.</w:t>
      </w:r>
      <w:r/>
    </w:p>
    <w:p>
      <w:pPr>
        <w:pStyle w:val="ListNumber"/>
        <w:spacing w:line="240" w:lineRule="auto"/>
        <w:ind w:left="720"/>
      </w:pPr>
      <w:r/>
      <w:hyperlink r:id="rId364">
        <w:r>
          <w:rPr>
            <w:color w:val="0000EE"/>
            <w:u w:val="single"/>
          </w:rPr>
          <w:t>https://gestion.pe/economia/southern-ahora-con-luz-verde-para-iniciar-primera-etapa-de-tia-maria-gobierno-lo-autoriza-noticia/</w:t>
        </w:r>
      </w:hyperlink>
      <w:r>
        <w:t xml:space="preserve"> - The Peruvian Ministry of Energy and Mines authorised Southern Peru Copper Corporation to commence the first stage of the Tia Maria mining project in Islay, Arequipa. The approval, issued via Resolution N.º 0194-2026-MINEM/DGM on 17 April, permits operations at the La Tapada pit following verification of technical documentation, land ownership, and environmental certification. The authority determined that prior consultation with indigenous communities was not required as none reside in the direct area of influence. This decision follows a recent nullification of a previous resolution by the Mining Council regarding design and schedule observations.</w:t>
      </w:r>
      <w:r/>
    </w:p>
    <w:p>
      <w:pPr>
        <w:pStyle w:val="ListNumber"/>
        <w:spacing w:line="240" w:lineRule="auto"/>
        <w:ind w:left="720"/>
      </w:pPr>
      <w:r/>
      <w:hyperlink r:id="rId365">
        <w:r>
          <w:rPr>
            <w:color w:val="0000EE"/>
            <w:u w:val="single"/>
          </w:rPr>
          <w:t>https://www.independent.co.ug/chinas-innovation-dynamism-becomes-global-magnet/</w:t>
        </w:r>
      </w:hyperlink>
      <w:r>
        <w:t xml:space="preserve"> - * Western and Middle Eastern leaders, including Spain's Pedro Sanchez and Germany's Friedrich Merz, are increasingly visiting China to engage with its technology and energy innovations. * China has surpassed the US as Germany's largest trading partner, with significant imports in data processing equipment and electronics indicating deep supply chain integration. * International investors, including sovereign wealth funds from the UAE and Kuwait, are backing Chinese tech firms like CATL and MiniMax, replacing geopolitical risk discounts with resilience premiums. * China unveiled a five-year development roadmap focusing on advanced manufacturing and high-standard opening up to attract global cooperation. * Collaborations on clean energy, autonomous driving, and battery production are expanding across Europe and the Middle East, reinforcing China's role in global industrial upgrading.</w:t>
      </w:r>
      <w:r/>
    </w:p>
    <w:p>
      <w:pPr>
        <w:pStyle w:val="ListNumber"/>
        <w:spacing w:line="240" w:lineRule="auto"/>
        <w:ind w:left="720"/>
      </w:pPr>
      <w:r/>
      <w:hyperlink r:id="rId366">
        <w:r>
          <w:rPr>
            <w:color w:val="0000EE"/>
            <w:u w:val="single"/>
          </w:rPr>
          <w:t>https://highways.today/2026/04/19/mapping-megaproject-spending/</w:t>
        </w:r>
      </w:hyperlink>
      <w:r>
        <w:t xml:space="preserve"> - Global infrastructure demand is projected to reach $97 trillion by 2040, with Asia accounting for over half. Capital allocation is shifting from isolated landmark projects to integrated systems focusing on logistics, energy transition, and industrial corridors. Key regions include India with its $2.2 trillion pipeline, the Middle East transitioning to sustainable ecosystems like NEOM, Africa developing strategic transport corridors, and Europe investing in network renewal. Financing models are evolving to include asset recycling, blended finance, and sovereign wealth fund participation to address structural pressures and supply chain resilience.</w:t>
      </w:r>
      <w:r/>
    </w:p>
    <w:p>
      <w:pPr>
        <w:pStyle w:val="ListNumber"/>
        <w:spacing w:line="240" w:lineRule="auto"/>
        <w:ind w:left="720"/>
      </w:pPr>
      <w:r/>
      <w:hyperlink r:id="rId367">
        <w:r>
          <w:rPr>
            <w:color w:val="0000EE"/>
            <w:u w:val="single"/>
          </w:rPr>
          <w:t>https://www.globaltimes.cn/page/202604/1359280.shtml</w:t>
        </w:r>
      </w:hyperlink>
      <w:r>
        <w:t xml:space="preserve"> - The 139th Canton Fair in Guangzhou, Guangdong, held in April 2026, highlights China's transition from traditional manufacturing to intelligent creation. Exhibits now feature AI terminals, humanoid robots, and low-altitude economy equipment, replacing earlier dominance by light industry and basic mechanical goods. This evolution reflects the 15th Five-Year Plan's focus on high-end, green, and innovative technologies, with both new and veteran exhibitors demonstrating advanced capabilities and global competitiveness.</w:t>
      </w:r>
      <w:r/>
    </w:p>
    <w:p>
      <w:pPr>
        <w:pStyle w:val="ListNumber"/>
        <w:spacing w:line="240" w:lineRule="auto"/>
        <w:ind w:left="720"/>
      </w:pPr>
      <w:r/>
      <w:hyperlink r:id="rId368">
        <w:r>
          <w:rPr>
            <w:color w:val="0000EE"/>
            <w:u w:val="single"/>
          </w:rPr>
          <w:t>https://www.haberler.com/ekonomi/turkiye-den-batarya-uretiminde-bolgesel-us-olma-19763534-haberi/</w:t>
        </w:r>
      </w:hyperlink>
      <w:r>
        <w:t xml:space="preserve"> - Turkeys Ministry of Industry and Technology amended its strategic raw materials list to include lithium-ion battery technologies. This regulatory change aims to accelerate investment approvals and financing for electric vehicle projects, positioning Turkey as a regional production hub. The move responds to geopolitical tensions and European demand for alternatives to Asian suppliers, seeking to reduce supply chain risks and boost local manufacturing and foreign direct investment in the sector.</w:t>
      </w:r>
      <w:r/>
    </w:p>
    <w:p>
      <w:pPr>
        <w:pStyle w:val="ListNumber"/>
        <w:spacing w:line="240" w:lineRule="auto"/>
        <w:ind w:left="720"/>
      </w:pPr>
      <w:r/>
      <w:hyperlink r:id="rId369">
        <w:r>
          <w:rPr>
            <w:color w:val="0000EE"/>
            <w:u w:val="single"/>
          </w:rPr>
          <w:t>https://scheerpost.com/2026/04/19/us-mining-plan-will-sacrifice-mexicos-environment-for-weapons-and-tech/</w:t>
        </w:r>
      </w:hyperlink>
      <w:r>
        <w:t xml:space="preserve"> - The US and Mexico announced an Action Plan on Critical Minerals on February 4 to secure supplies for US arms, technology, and energy transition. Critics argue the agreement offers no benefits to Mexico, ignores health and environmental impacts, and facilitates the extraction of resources like manganese and copper in regions such as Sierra Norte. The plan is seen as enabling hyper-extractivism to support US defence stockpiles while leaving local communities facing pollution and poverty.</w:t>
      </w:r>
      <w:r/>
    </w:p>
    <w:p>
      <w:pPr>
        <w:pStyle w:val="ListNumber"/>
        <w:spacing w:line="240" w:lineRule="auto"/>
        <w:ind w:left="720"/>
      </w:pPr>
      <w:r/>
      <w:hyperlink r:id="rId370">
        <w:r>
          <w:rPr>
            <w:color w:val="0000EE"/>
            <w:u w:val="single"/>
          </w:rPr>
          <w:t>https://skillings.net/copper-deficit-narrative-why-2026-inventory-levels-are-a-mirage/</w:t>
        </w:r>
      </w:hyperlink>
      <w:r>
        <w:t xml:space="preserve"> - Institutional analysts argue that record global copper inventories exceeding one million tonnes are a temporary mirage concealing a looming structural deficit. While exchange stocks in the US and China appear high, supply constraints in Chile and Peru, combined with surging demand from AI infrastructure and grid modernisation, are expected to create a shortage of approximately 330,000 metric tons by the end of 2026. Major mining companies are pursuing acquisitions in the Vicuña District to address long-term supply gaps, though these projects cannot prevent near-term deficits.</w:t>
      </w:r>
      <w:r/>
    </w:p>
    <w:p>
      <w:pPr>
        <w:pStyle w:val="ListNumber"/>
        <w:spacing w:line="240" w:lineRule="auto"/>
        <w:ind w:left="720"/>
      </w:pPr>
      <w:r/>
      <w:hyperlink r:id="rId370">
        <w:r>
          <w:rPr>
            <w:color w:val="0000EE"/>
            <w:u w:val="single"/>
          </w:rPr>
          <w:t>https://skillings.net/copper-deficit-narrative-why-2026-inventory-levels-are-a-mirage/</w:t>
        </w:r>
      </w:hyperlink>
      <w:r>
        <w:t xml:space="preserve"> - Institutional analysts argue that record global copper inventories exceeding one million tonnes are a temporary mirage concealing a looming structural deficit. While exchange stocks in the US and China appear high, supply constraints in Chile and Peru, combined with surging demand from AI infrastructure and grid modernisation, are expected to create a shortage of approximately 330,000 metric tons by the end of 2026. Major mining companies are pursuing acquisitions in the Vicuña District to address long-term supply gaps, though these projects cannot prevent near-term deficits.</w:t>
      </w:r>
      <w:r/>
    </w:p>
    <w:p>
      <w:pPr>
        <w:pStyle w:val="ListNumber"/>
        <w:spacing w:line="240" w:lineRule="auto"/>
        <w:ind w:left="720"/>
      </w:pPr>
      <w:r/>
      <w:hyperlink r:id="rId371">
        <w:r>
          <w:rPr>
            <w:color w:val="0000EE"/>
            <w:u w:val="single"/>
          </w:rPr>
          <w:t>https://miningdigital.com/news/catl-us-mining-push-mineral-supply</w:t>
        </w:r>
      </w:hyperlink>
      <w:r>
        <w:t xml:space="preserve"> - Contemporary Amperex Technology Ltd (CATL) announced a planned investment of 30 billion yuan (US$4.4 billion) into a new mining-focused subsidiary. This move aims to integrate existing mining assets and pursue additional mineral developments to strengthen supply continuity for critical battery inputs. The strategy reflects intensifying demand for lithium and other minerals driven by accelerating global electric vehicle and energy storage markets, potentially reshaping procurement relationships and creating opportunities for mining operators.</w:t>
      </w:r>
      <w:r/>
    </w:p>
    <w:p>
      <w:pPr>
        <w:pStyle w:val="ListNumber"/>
        <w:spacing w:line="240" w:lineRule="auto"/>
        <w:ind w:left="720"/>
      </w:pPr>
      <w:r/>
      <w:hyperlink r:id="rId372">
        <w:r>
          <w:rPr>
            <w:color w:val="0000EE"/>
            <w:u w:val="single"/>
          </w:rPr>
          <w:t>https://wol.com/data-centers-could-spur-a-utility-spending-spree-report-finds-heres-the-impact/</w:t>
        </w:r>
      </w:hyperlink>
      <w:r>
        <w:t xml:space="preserve"> - US utility companies plan to invest $1.4 trillion over the next five years to update the power grid, driven by the data center boom and AI computing needs. A report by PowerLines, analyzing 51 investor-owned utilities serving 250 million customers, identifies data centers as a top capital expenditure driver. While this strengthens grid resilience, the spending could lead to higher electricity bills for consumers as utilities pass costs to households. Residential customers may foot nearly half of the planned spending, though regulators are tasked with oversight to prevent excessive burdens.</w:t>
      </w:r>
      <w:r/>
    </w:p>
    <w:p>
      <w:pPr>
        <w:pStyle w:val="ListNumber"/>
        <w:spacing w:line="240" w:lineRule="auto"/>
        <w:ind w:left="720"/>
      </w:pPr>
      <w:r/>
      <w:hyperlink r:id="rId373">
        <w:r>
          <w:rPr>
            <w:color w:val="0000EE"/>
            <w:u w:val="single"/>
          </w:rPr>
          <w:t>https://tribuneonlineng.com/mining-deaths-at-plateau-treasure-fields/</w:t>
        </w:r>
      </w:hyperlink>
      <w:r>
        <w:t xml:space="preserve"> - Plateau State suspended mining activities via Executive Order 001 in 2025 to address escalating banditry, terrorism, and fatal safety incidents including pit collapses and gas leaks. Recent events include 37 deaths from carbon monoxide poisoning in Wase and multiple killings by bandits in Barkin-Ladi and Jos South. The Federal Government launched an investigative committee into the gas incident, while the State Government formed a technical committee to oversee reforms. Despite these measures, security agencies face challenges in enforcement, and artisanal miners continue operating, often at night, in unsafe conditions.</w:t>
      </w:r>
      <w:r/>
    </w:p>
    <w:p>
      <w:pPr>
        <w:pStyle w:val="ListNumber"/>
        <w:spacing w:line="240" w:lineRule="auto"/>
        <w:ind w:left="720"/>
      </w:pPr>
      <w:r/>
      <w:hyperlink r:id="rId374">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375">
        <w:r>
          <w:rPr>
            <w:color w:val="0000EE"/>
            <w:u w:val="single"/>
          </w:rPr>
          <w:t>https://www.ad-hoc-news.de/boerse/news/ueberblick/bmw-ag-stock-de0005190003-is-electrification-strategy-strong-enough-to/69200398</w:t>
        </w:r>
      </w:hyperlink>
      <w:r>
        <w:t xml:space="preserve"> - BMW AG is executing a strategic pivot toward electrification, launching the Neue Klasse platform with fully electric models from 2025. The company targets 50% electric sales by 2030, competing against Tesla and legacy rivals like Audi. With production hubs in Germany, Hungary, and the US, BMW aims to secure battery supply and achieve cost parity. Analysts view the strategy as a multi-year positive, though risks from China slowdowns and supply chain vulnerabilities persist.</w:t>
      </w:r>
      <w:r/>
    </w:p>
    <w:p>
      <w:pPr>
        <w:pStyle w:val="ListNumber"/>
        <w:spacing w:line="240" w:lineRule="auto"/>
        <w:ind w:left="720"/>
      </w:pPr>
      <w:r/>
      <w:hyperlink r:id="rId374">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374">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374">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374">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376">
        <w:r>
          <w:rPr>
            <w:color w:val="0000EE"/>
            <w:u w:val="single"/>
          </w:rPr>
          <w:t>https://e.vnexpress.net/news/business/billionaires/former-huawei-executive-xu-yingtong-becomes-billionaire-amid-energy-storage-boom-5063692.html</w:t>
        </w:r>
      </w:hyperlink>
      <w:r>
        <w:t xml:space="preserve"> - Xu Yingtong, former Huawei executive and founder of Sigenergy Technology, became a billionaire following the company's stock doubling on its first day of trading on the Hong Kong stock exchange. Sigenergy, established in 2022, reached a market capitalization of HKD90.5 billion. Revenue climbed nearly sevenfold to CNY9 billion in 2025, driven by global demand for energy storage products and geopolitical tensions affecting energy supply. Key markets include Australia, Vietnam, Germany, and Sweden.</w:t>
      </w:r>
      <w:r/>
    </w:p>
    <w:p>
      <w:pPr>
        <w:pStyle w:val="ListNumber"/>
        <w:spacing w:line="240" w:lineRule="auto"/>
        <w:ind w:left="720"/>
      </w:pPr>
      <w:r/>
      <w:hyperlink r:id="rId377">
        <w:r>
          <w:rPr>
            <w:color w:val="0000EE"/>
            <w:u w:val="single"/>
          </w:rPr>
          <w:t>https://www.cruxinvestor.com/posts/us-and-iran-ceasefire-lifts-copper-to-us-6-lb-but-smelter-margin-collapse-points-to-tighter-supply-ahead</w:t>
        </w:r>
      </w:hyperlink>
      <w:r>
        <w:t xml:space="preserve"> - Copper prices recovered to US$6/lb following US-Iran ceasefire easing, though fundamentals remain strained. China's inbound copper shipments fell to 125,350 tonnes in February 2026, the lowest since April 2011. Treatment and refining charges dropped to negative US$77/t, indicating excess smelting capacity. A reported Chinese ban on sulphuric acid exports from May 2026 could eliminate subsidies for loss-making smelters, potentially triggering production cuts and tightening supply. High LME and ShFE inventories reflect demand timing mismatches rather than structural oversupply.</w:t>
      </w:r>
      <w:r/>
    </w:p>
    <w:p>
      <w:pPr>
        <w:pStyle w:val="ListNumber"/>
        <w:spacing w:line="240" w:lineRule="auto"/>
        <w:ind w:left="720"/>
      </w:pPr>
      <w:r/>
      <w:hyperlink r:id="rId377">
        <w:r>
          <w:rPr>
            <w:color w:val="0000EE"/>
            <w:u w:val="single"/>
          </w:rPr>
          <w:t>https://www.cruxinvestor.com/posts/us-and-iran-ceasefire-lifts-copper-to-us-6-lb-but-smelter-margin-collapse-points-to-tighter-supply-ahead</w:t>
        </w:r>
      </w:hyperlink>
      <w:r>
        <w:t xml:space="preserve"> - Copper prices recovered to US$6/lb following US-Iran ceasefire easing, though fundamentals remain strained. China's inbound copper shipments fell to 125,350 tonnes in February 2026, the lowest since April 2011. Treatment and refining charges dropped to negative US$77/t, indicating excess smelting capacity. A reported Chinese ban on sulphuric acid exports from May 2026 could eliminate subsidies for loss-making smelters, potentially triggering production cuts and tightening supply. High LME and ShFE inventories reflect demand timing mismatches rather than structural oversupply.</w:t>
      </w:r>
      <w:r/>
    </w:p>
    <w:p>
      <w:pPr>
        <w:pStyle w:val="ListNumber"/>
        <w:spacing w:line="240" w:lineRule="auto"/>
        <w:ind w:left="720"/>
      </w:pPr>
      <w:r/>
      <w:hyperlink r:id="rId377">
        <w:r>
          <w:rPr>
            <w:color w:val="0000EE"/>
            <w:u w:val="single"/>
          </w:rPr>
          <w:t>https://www.cruxinvestor.com/posts/us-and-iran-ceasefire-lifts-copper-to-us-6-lb-but-smelter-margin-collapse-points-to-tighter-supply-ahead</w:t>
        </w:r>
      </w:hyperlink>
      <w:r>
        <w:t xml:space="preserve"> - Copper prices recovered to US$6/lb following US-Iran ceasefire easing, though fundamentals remain strained. China's inbound copper shipments fell to 125,350 tonnes in February 2026, the lowest since April 2011. Treatment and refining charges dropped to negative US$77/t, indicating excess smelting capacity. A reported Chinese ban on sulphuric acid exports from May 2026 could eliminate subsidies for loss-making smelters, potentially triggering production cuts and tightening supply. High LME and ShFE inventories reflect demand timing mismatches rather than structural oversupply.</w:t>
      </w:r>
      <w:r/>
    </w:p>
    <w:p>
      <w:pPr>
        <w:pStyle w:val="ListNumber"/>
        <w:spacing w:line="240" w:lineRule="auto"/>
        <w:ind w:left="720"/>
      </w:pPr>
      <w:r/>
      <w:hyperlink r:id="rId378">
        <w:r>
          <w:rPr>
            <w:color w:val="0000EE"/>
            <w:u w:val="single"/>
          </w:rPr>
          <w:t>https://meconstructionnews.com/66922/hospitality-as-infrastructure-the-new-investment-logic-shaping-the-middle-east</w:t>
        </w:r>
      </w:hyperlink>
      <w:r>
        <w:t xml:space="preserve"> - Costas Livadaris, Parsons EMEA, states the Middle East hospitality sector is evolving from individual assets into critical infrastructure. Driven by Saudi Vision 2030 and UAE growth, capital deployment now prioritises integrated delivery, ESG compliance, and public-private partnerships. Success depends on coordinated multi-asset platforms rather than fragmented real estate plays, ensuring operational resilience and long-term asset value across GCC megaprojects.</w:t>
      </w:r>
      <w:r/>
    </w:p>
    <w:p>
      <w:pPr>
        <w:pStyle w:val="ListNumber"/>
        <w:spacing w:line="240" w:lineRule="auto"/>
        <w:ind w:left="720"/>
      </w:pPr>
      <w:r/>
      <w:hyperlink r:id="rId377">
        <w:r>
          <w:rPr>
            <w:color w:val="0000EE"/>
            <w:u w:val="single"/>
          </w:rPr>
          <w:t>https://www.cruxinvestor.com/posts/us-and-iran-ceasefire-lifts-copper-to-us-6-lb-but-smelter-margin-collapse-points-to-tighter-supply-ahead</w:t>
        </w:r>
      </w:hyperlink>
      <w:r>
        <w:t xml:space="preserve"> - Copper prices recovered to US$6/lb following US-Iran ceasefire easing, though fundamentals remain strained. China's inbound copper shipments fell to 125,350 tonnes in February 2026, the lowest since April 2011. Treatment and refining charges dropped to negative US$77/t, indicating excess smelting capacity. A reported Chinese ban on sulphuric acid exports from May 2026 could eliminate subsidies for loss-making smelters, potentially triggering production cuts and tightening supply. High LME and ShFE inventories reflect demand timing mismatches rather than structural oversupply.</w:t>
      </w:r>
      <w:r/>
    </w:p>
    <w:p>
      <w:pPr>
        <w:pStyle w:val="ListNumber"/>
        <w:spacing w:line="240" w:lineRule="auto"/>
        <w:ind w:left="720"/>
      </w:pPr>
      <w:r/>
      <w:hyperlink r:id="rId377">
        <w:r>
          <w:rPr>
            <w:color w:val="0000EE"/>
            <w:u w:val="single"/>
          </w:rPr>
          <w:t>https://www.cruxinvestor.com/posts/us-and-iran-ceasefire-lifts-copper-to-us-6-lb-but-smelter-margin-collapse-points-to-tighter-supply-ahead</w:t>
        </w:r>
      </w:hyperlink>
      <w:r>
        <w:t xml:space="preserve"> - Copper prices recovered to US$6/lb following US-Iran ceasefire easing, though fundamentals remain strained. China's inbound copper shipments fell to 125,350 tonnes in February 2026, the lowest since April 2011. Treatment and refining charges dropped to negative US$77/t, indicating excess smelting capacity. A reported Chinese ban on sulphuric acid exports from May 2026 could eliminate subsidies for loss-making smelters, potentially triggering production cuts and tightening supply. High LME and ShFE inventories reflect demand timing mismatches rather than structural oversupply.</w:t>
      </w:r>
      <w:r/>
    </w:p>
    <w:p>
      <w:pPr>
        <w:pStyle w:val="ListNumber"/>
        <w:spacing w:line="240" w:lineRule="auto"/>
        <w:ind w:left="720"/>
      </w:pPr>
      <w:r/>
      <w:hyperlink r:id="rId379">
        <w:r>
          <w:rPr>
            <w:color w:val="0000EE"/>
            <w:u w:val="single"/>
          </w:rPr>
          <w:t>https://thyblackman.com/2026/04/18/ev-tax-credit-debate-ending-7500-incentive-impact-us-economy-energy-future/</w:t>
        </w:r>
      </w:hyperlink>
      <w:r>
        <w:t xml:space="preserve"> - Author Froma Harrop argues that removing the $7,500 electric vehicle tax credit harms the US economy and energy security. The piece contrasts past government support for the automotive industry, such as the Federal Highway Act of 1921, with current opposition to EVs. It notes that Ford stopped production of the F-150 Lightning and highlights high US gasoline prices compared to global trends, suggesting the US is losing the EV transition to competitors like China.</w:t>
      </w:r>
      <w:r/>
    </w:p>
    <w:p>
      <w:pPr>
        <w:pStyle w:val="ListNumber"/>
        <w:spacing w:line="240" w:lineRule="auto"/>
        <w:ind w:left="720"/>
      </w:pPr>
      <w:r/>
      <w:hyperlink r:id="rId380">
        <w:r>
          <w:rPr>
            <w:color w:val="0000EE"/>
            <w:u w:val="single"/>
          </w:rPr>
          <w:t>https://rareearthexchanges.com/news/chinas-liaoning-mining-group-maps-out-expansion-through-2030/</w:t>
        </w:r>
      </w:hyperlink>
      <w:r>
        <w:t xml:space="preserve"> - China's Liaoning Provincial Geological and Mineral Investment Development Group announced a five-year strategy to build a vertically integrated minerals platform. The plan includes over 100 new geological projects and 3-5 new mining operations, focusing on exploration, processing, and trade. This expansion reinforces China's control over the critical minerals value chain and exerts pressure on Western supply chain initiatives.</w:t>
      </w:r>
      <w:r/>
    </w:p>
    <w:p>
      <w:pPr>
        <w:pStyle w:val="ListNumber"/>
        <w:spacing w:line="240" w:lineRule="auto"/>
        <w:ind w:left="720"/>
      </w:pPr>
      <w:r/>
      <w:hyperlink r:id="rId380">
        <w:r>
          <w:rPr>
            <w:color w:val="0000EE"/>
            <w:u w:val="single"/>
          </w:rPr>
          <w:t>https://rareearthexchanges.com/news/chinas-liaoning-mining-group-maps-out-expansion-through-2030/</w:t>
        </w:r>
      </w:hyperlink>
      <w:r>
        <w:t xml:space="preserve"> - China's Liaoning Provincial Geological and Mineral Investment Development Group announced a five-year strategy to build a vertically integrated minerals platform. The plan includes over 100 new geological projects and 3-5 new mining operations, focusing on exploration, processing, and trade. This expansion reinforces China's control over the critical minerals value chain and exerts pressure on Western supply chain initiatives.</w:t>
      </w:r>
      <w:r/>
    </w:p>
    <w:p>
      <w:pPr>
        <w:pStyle w:val="ListNumber"/>
        <w:spacing w:line="240" w:lineRule="auto"/>
        <w:ind w:left="720"/>
      </w:pPr>
      <w:r/>
      <w:hyperlink r:id="rId381">
        <w:r>
          <w:rPr>
            <w:color w:val="0000EE"/>
            <w:u w:val="single"/>
          </w:rPr>
          <w:t>https://www.deloitte.com/mu/en/Industries/government-public/perspectives/three-steps-for-financing-smart-cities.html</w:t>
        </w:r>
      </w:hyperlink>
      <w:r>
        <w:t xml:space="preserve"> - Deloitte highlights shifting risk and reward between public and private sectors in smart city investments. The report cites the U.S. Department of Transportation's Smart Cities Challenge, where Columbus, Ohio, secured $40 million in grants and $10 million from Vulcan Philanthropies, alongside $100 million in private investment. These funds aim to transform transportation, improve connectivity for lower-income communities, and drive economic benefits. The analysis suggests resource-constrained governments can participate through innovative financing and oversight.</w:t>
      </w:r>
      <w:r/>
    </w:p>
    <w:p>
      <w:pPr>
        <w:pStyle w:val="ListNumber"/>
        <w:spacing w:line="240" w:lineRule="auto"/>
        <w:ind w:left="720"/>
      </w:pPr>
      <w:r/>
      <w:hyperlink r:id="rId382">
        <w:r>
          <w:rPr>
            <w:color w:val="0000EE"/>
            <w:u w:val="single"/>
          </w:rPr>
          <w:t>https://oilprice.com/Alternative-Energy/Renewable-Energy/Europes-Energy-Problem-Isnt-the-TransitionIts-That-Europe-Never-Finished-It.html</w:t>
        </w:r>
      </w:hyperlink>
      <w:r>
        <w:t xml:space="preserve"> - Leon Stille argues Europe's energy crisis stems from underinvesting in grids and storage rather than moving too fast on renewables. The article contends that dependence on imported fossil fuels created fragility exposed by geopolitical events. Stille asserts electrification is an economic strategy to reduce import dependency and improve resilience. While grid congestion reflects rapid demand adoption, the solution requires faster infrastructure permitting and market integration. The piece advises pairing climate targets with industrial policy to support high-value manufacturing sectors rather than slowing the transition.</w:t>
      </w:r>
      <w:r/>
    </w:p>
    <w:p>
      <w:pPr>
        <w:pStyle w:val="ListNumber"/>
        <w:spacing w:line="240" w:lineRule="auto"/>
        <w:ind w:left="720"/>
      </w:pPr>
      <w:r/>
      <w:hyperlink r:id="rId383">
        <w:r>
          <w:rPr>
            <w:color w:val="0000EE"/>
            <w:u w:val="single"/>
          </w:rPr>
          <w:t>https://www.whalesbook.com/news/English/industrial-goodsservices/Indias-dollar15B-HVDC-Boom-BHEL-Apar-GE-Vernova-Navigating-High-Valuations/69e420e3bca97ee1069150a3</w:t>
        </w:r>
      </w:hyperlink>
      <w:r>
        <w:t xml:space="preserve"> - India's push to reach 50% clean energy by 2030 is creating a $14-15 billion High Voltage Direct Current (HVDC) transmission market. Key players Bharat Heavy Electricals (BHEL), Apar Industries, and GE Vernova T&amp;D India are securing major orders to expand grid capacity to 67 GW by 2030. While BHEL leverages its domestic manufacturing and large order book, Apar focuses on niche conductor components, and GE Vernova leads with advanced technology and high margins. Investors note significant valuation risks, with GE Vernova trading at 97-99x P/E and Apar at double its historical average, alongside concerns over execution capabilities and margin pressures for BHEL.</w:t>
      </w:r>
      <w:r/>
    </w:p>
    <w:p>
      <w:pPr>
        <w:pStyle w:val="ListNumber"/>
        <w:spacing w:line="240" w:lineRule="auto"/>
        <w:ind w:left="720"/>
      </w:pPr>
      <w:r/>
      <w:hyperlink r:id="rId384">
        <w:r>
          <w:rPr>
            <w:color w:val="0000EE"/>
            <w:u w:val="single"/>
          </w:rPr>
          <w:t>https://www.yahoo.com/news/articles/senate-overturns-20-mining-moratorium-233000685.html</w:t>
        </w:r>
      </w:hyperlink>
      <w:r>
        <w:t xml:space="preserve"> - The US Senate voted 50-49 to overturn a 2023 Biden administration moratorium on mining in Minnesota's Superior National Forest. This decision allows Twin Metals, a subsidiary of Chilean giant Antofagasta, to proceed with plans to extract nickel and copper near the Boundary Waters Canoe Area Wilderness. The vote was largely along party lines, with two Republicans joining Democrats to oppose the ban. Environmental advocates and the US Forest Service have raised concerns regarding water pollution and ecological risks, though the project still requires state-level permits.</w:t>
      </w:r>
      <w:r/>
    </w:p>
    <w:p>
      <w:pPr>
        <w:pStyle w:val="ListNumber"/>
        <w:spacing w:line="240" w:lineRule="auto"/>
        <w:ind w:left="720"/>
      </w:pPr>
      <w:r/>
      <w:hyperlink r:id="rId385">
        <w:r>
          <w:rPr>
            <w:color w:val="0000EE"/>
            <w:u w:val="single"/>
          </w:rPr>
          <w:t>https://diariocorreo.pe/edicion/arequipa/gobierno-autoriza-inicio-de-explotacion-de-tia-maria-luz-verde-para-operar-el-tajo-la-tapada-noticia/</w:t>
        </w:r>
      </w:hyperlink>
      <w:r>
        <w:t xml:space="preserve"> - The Peruvian Ministry of Energy and Mines (Minem) formally authorised the commencement of the first stage of the Tia Maria mining project, specifically the La Tapada pit, operated by Southern Peru Copper Corporation. The decision, issued on 17 April via Resolution No. 0194-2026-MINEM/DGM, followed verification of technical documentation, environmental certification by Senace, and land ownership credentials. Minem determined that prior consultation with indigenous communities was not required as no such populations reside in the direct area of influence. The company must now comply with occupational safety regulations and environmental management commitments.</w:t>
      </w:r>
      <w:r/>
    </w:p>
    <w:p>
      <w:pPr>
        <w:pStyle w:val="ListNumber"/>
        <w:spacing w:line="240" w:lineRule="auto"/>
        <w:ind w:left="720"/>
      </w:pPr>
      <w:r/>
      <w:hyperlink r:id="rId386">
        <w:r>
          <w:rPr>
            <w:color w:val="0000EE"/>
            <w:u w:val="single"/>
          </w:rPr>
          <w:t>https://www.ad-hoc-news.de/boerse/news/ueberblick/bougainville-copper-ltd-stock-pg0008526520-why-does-its-panguna-restart/69196891</w:t>
        </w:r>
      </w:hyperlink>
      <w:r>
        <w:t xml:space="preserve"> - Bougainville Copper Ltd, majority owned by Rio Tinto, holds the Panguna mine in Papua New Guinea, a major undeveloped copper-gold deposit closed since 1989. With global copper demand surging due to electrification and AI data centers, investors in the US and English-speaking markets are eyeing the asset for high-risk exposure. The company is pursuing feasibility studies and community agreements to potentially restart production, which could add significant supply to a market facing projected deficits through 2030.</w:t>
      </w:r>
      <w:r/>
    </w:p>
    <w:p>
      <w:pPr>
        <w:pStyle w:val="ListNumber"/>
        <w:spacing w:line="240" w:lineRule="auto"/>
        <w:ind w:left="720"/>
      </w:pPr>
      <w:r/>
      <w:hyperlink r:id="rId386">
        <w:r>
          <w:rPr>
            <w:color w:val="0000EE"/>
            <w:u w:val="single"/>
          </w:rPr>
          <w:t>https://www.ad-hoc-news.de/boerse/news/ueberblick/bougainville-copper-ltd-stock-pg0008526520-why-does-its-panguna-restart/69196891</w:t>
        </w:r>
      </w:hyperlink>
      <w:r>
        <w:t xml:space="preserve"> - Bougainville Copper Ltd, majority owned by Rio Tinto, holds the Panguna mine in Papua New Guinea, a major undeveloped copper-gold deposit closed since 1989. With global copper demand surging due to electrification and AI data centers, investors in the US and English-speaking markets are eyeing the asset for high-risk exposure. The company is pursuing feasibility studies and community agreements to potentially restart production, which could add significant supply to a market facing projected deficits through 2030.</w:t>
      </w:r>
      <w:r/>
    </w:p>
    <w:p>
      <w:pPr>
        <w:pStyle w:val="ListNumber"/>
        <w:spacing w:line="240" w:lineRule="auto"/>
        <w:ind w:left="720"/>
      </w:pPr>
      <w:r/>
      <w:hyperlink r:id="rId387">
        <w:r>
          <w:rPr>
            <w:color w:val="0000EE"/>
            <w:u w:val="single"/>
          </w:rPr>
          <w:t>https://skillings.net/copper-deficit-2026-why-ma-is-surging-in-frontier-regions/</w:t>
        </w:r>
      </w:hyperlink>
      <w:r>
        <w:t xml:space="preserve"> - A structural copper deficit driven by electrification and AI infrastructure is accelerating M&amp;A activity in frontier mining regions. Major producers are targeting undeveloped assets with scale and high grades, such as those in the Vicuña District, to replace reserves and secure future supply. While these regions offer discovery leverage, they present higher risks regarding permitting, infrastructure, and sovereign stability. Buyers are increasingly willing to underwrite these risks to secure strategic optionality in a tightening market.</w:t>
      </w:r>
      <w:r/>
    </w:p>
    <w:p>
      <w:pPr>
        <w:pStyle w:val="ListNumber"/>
        <w:spacing w:line="240" w:lineRule="auto"/>
        <w:ind w:left="720"/>
      </w:pPr>
      <w:r/>
      <w:hyperlink r:id="rId387">
        <w:r>
          <w:rPr>
            <w:color w:val="0000EE"/>
            <w:u w:val="single"/>
          </w:rPr>
          <w:t>https://skillings.net/copper-deficit-2026-why-ma-is-surging-in-frontier-regions/</w:t>
        </w:r>
      </w:hyperlink>
      <w:r>
        <w:t xml:space="preserve"> - A structural copper deficit driven by electrification and AI infrastructure is accelerating M&amp;A activity in frontier mining regions. Major producers are targeting undeveloped assets with scale and high grades, such as those in the Vicuña District, to replace reserves and secure future supply. While these regions offer discovery leverage, they present higher risks regarding permitting, infrastructure, and sovereign stability. Buyers are increasingly willing to underwrite these risks to secure strategic optionality in a tightening market.</w:t>
      </w:r>
      <w:r/>
    </w:p>
    <w:p>
      <w:pPr>
        <w:pStyle w:val="ListNumber"/>
        <w:spacing w:line="240" w:lineRule="auto"/>
        <w:ind w:left="720"/>
      </w:pPr>
      <w:r/>
      <w:hyperlink r:id="rId388">
        <w:r>
          <w:rPr>
            <w:color w:val="0000EE"/>
            <w:u w:val="single"/>
          </w:rPr>
          <w:t>https://www.deccanchronicle.com/nation/in-other-news/cabinet-greenlights-2-da-hike-for-central-staff-and-24815-cr-rail-projects-in-up-ap-1951323</w:t>
        </w:r>
      </w:hyperlink>
      <w:r>
        <w:t xml:space="preserve"> - The Centre increased dearness allowance and relief by 2% effective January 1, 2026, benefiting over 1.18 crore employees and pensioners. Simultaneously, the Cabinet Committee on Economic Affairs approved two railway projects in Uttar Pradesh and Andhra Pradesh costing ₹24,815 crore. These projects involve adding third and fourth lines to existing routes, expanding the network by 601 km to enhance connectivity and operational efficiency.</w:t>
      </w:r>
      <w:r/>
    </w:p>
    <w:p>
      <w:pPr>
        <w:pStyle w:val="ListNumber"/>
        <w:spacing w:line="240" w:lineRule="auto"/>
        <w:ind w:left="720"/>
      </w:pPr>
      <w:r/>
      <w:hyperlink r:id="rId389">
        <w:r>
          <w:rPr>
            <w:color w:val="0000EE"/>
            <w:u w:val="single"/>
          </w:rPr>
          <w:t>https://www.xataka.com/movilidad/a-shenzhen-le-costo-20-anos-tener-metro-otros-20-tener-mejor-metro-mundo</w:t>
        </w:r>
      </w:hyperlink>
      <w:r>
        <w:t xml:space="preserve"> - Shenzhen operates a 635km metro network comprising 441 stations across 17 lines, leading China in network density and usage intensity. The system combines semi-automated and fully automated lines, including Line 20 and the 120km/h Line 11. Operated by Shenzhen Metro Group and MTR Corporation, the network utilizes a Rail + Property model to fund construction. Plans include expanding to 831km by 2028 and exceeding 1,000km between 2030 and 2035 to connect the Greater Bay Area.</w:t>
      </w:r>
      <w:r/>
    </w:p>
    <w:p>
      <w:pPr>
        <w:pStyle w:val="ListNumber"/>
        <w:spacing w:line="240" w:lineRule="auto"/>
        <w:ind w:left="720"/>
      </w:pPr>
      <w:r/>
      <w:hyperlink r:id="rId390">
        <w:r>
          <w:rPr>
            <w:color w:val="0000EE"/>
            <w:u w:val="single"/>
          </w:rPr>
          <w:t>https://www.fleetcar.ie/advice/ecg-q1-exports-of-new-finished-vehicles-from-china-up-57/</w:t>
        </w:r>
      </w:hyperlink>
      <w:r>
        <w:t xml:space="preserve"> - China exported 2.2 million new finished vehicles in the first quarter of 2026, a 57% year-on-year increase according to the China Association of Automobile Manufacturers. New Energy Vehicle exports surged 116% to 954,000 units, driven by passenger vehicles. Leading exporters included Chery, BYD, and SAIC. Internal combustion engine vehicle exports also grew by 30%. Destination data remains pending.</w:t>
      </w:r>
      <w:r/>
    </w:p>
    <w:p>
      <w:pPr>
        <w:pStyle w:val="ListNumber"/>
        <w:spacing w:line="240" w:lineRule="auto"/>
        <w:ind w:left="720"/>
      </w:pPr>
      <w:r/>
      <w:hyperlink r:id="rId391">
        <w:r>
          <w:rPr>
            <w:color w:val="0000EE"/>
            <w:u w:val="single"/>
          </w:rPr>
          <w:t>https://www.indiandefensenews.in/2026/04/indias-electronics-sector-flips-supply.html</w:t>
        </w:r>
      </w:hyperlink>
      <w:r>
        <w:t xml:space="preserve"> - India's electronics sector is shifting from import reliance to component export power, with vendors exporting a record $2.5 billion in components and sub-assemblies to China in FY26. Driven by the Production Linked Incentive (PLI) scheme and the Electronics Components Manufacturing Scheme (ECMS), companies like Foxconn and TATA Electronics are supplying critical parts to Apple and other global manufacturers. This marks a structural reversal where India moves from being an assembly base to a participant in global value chains, aiming to double domestic value addition to 35-40% over the next five years.</w:t>
      </w:r>
      <w:r/>
    </w:p>
    <w:p>
      <w:pPr>
        <w:pStyle w:val="ListNumber"/>
        <w:spacing w:line="240" w:lineRule="auto"/>
        <w:ind w:left="720"/>
      </w:pPr>
      <w:r/>
      <w:hyperlink r:id="rId392">
        <w:r>
          <w:rPr>
            <w:color w:val="0000EE"/>
            <w:u w:val="single"/>
          </w:rPr>
          <w:t>https://www.xataka.com/movilidad/transicion-al-coche-electrico-no-le-ha-sentado-bien-a-ford-asi-que-va-a-aprovechar-sus-fabricas-para-hacer-baterias-para-centros-datos</w:t>
        </w:r>
      </w:hyperlink>
      <w:r>
        <w:t xml:space="preserve"> - Ford has established a new division, Ford Energy, investing 2 billion dollars to repurpose battery manufacturing capacity for large-scale energy storage. Targeting data centers, utilities, and industrial consumers, the division aims for initial operations within 18 months at its Glendale, Kentucky plant. This strategic shift follows significant losses in Ford's electric vehicle division, with the company seeking to leverage existing infrastructure amidst a declining EV market in the US. The initiative aligns with growing energy demands driven by artificial intelligence and data center expansion.</w:t>
      </w:r>
      <w:r/>
    </w:p>
    <w:p>
      <w:pPr>
        <w:pStyle w:val="ListNumber"/>
        <w:spacing w:line="240" w:lineRule="auto"/>
        <w:ind w:left="720"/>
      </w:pPr>
      <w:r/>
      <w:hyperlink r:id="rId393">
        <w:r>
          <w:rPr>
            <w:color w:val="0000EE"/>
            <w:u w:val="single"/>
          </w:rPr>
          <w:t>https://indianexpress.com/article/india/railway-cabinet-approves-ghaziabad-sitapur-rajahmundry-visakhapatnam-multi-tracking-godavari-bridge-10643799/</w:t>
        </w:r>
      </w:hyperlink>
      <w:r>
        <w:t xml:space="preserve"> - The Cabinet Committee on Economic Affairs, chaired by Prime Minister Narendra Modi, approved multi-tracking of the Ghaziabad-Sitapur line in Uttar Pradesh and the Rajahmundry-Visakhapatnam line in Andhra Pradesh. The projects, costing Rs 24,815 crore, will increase the railway network by 601 km across 15 districts. Construction will take four years and include six new stations. The initiative aims to decongest high-density routes, lower logistics costs, and reduce CO2 emissions.</w:t>
      </w:r>
      <w:r/>
    </w:p>
    <w:p>
      <w:pPr>
        <w:pStyle w:val="ListNumber"/>
        <w:spacing w:line="240" w:lineRule="auto"/>
        <w:ind w:left="720"/>
      </w:pPr>
      <w:r/>
      <w:hyperlink r:id="rId394">
        <w:r>
          <w:rPr>
            <w:color w:val="0000EE"/>
            <w:u w:val="single"/>
          </w:rPr>
          <w:t>https://www.aol.com/finance/not-survive-toyota-honda-ford-104500496.html</w:t>
        </w:r>
      </w:hyperlink>
      <w:r>
        <w:t xml:space="preserve"> - CEOs of Toyota, Honda, and Ford express severe concern over Chinese automakers' manufacturing speed and cost advantages, citing BYD's market leadership. Honda sales in China have plummeted from 1.6 million units in 2020 to 640,000 in 2025, with facilities operating at 50% capacity. Toyota's CEO stated the industry will not survive without major productivity pivots. Honda cancelled several EV projects, including the 0 SUV and Afeela models, while Canadian tariffs on Chinese EVs have intensified competitive pressures.</w:t>
      </w:r>
      <w:r/>
    </w:p>
    <w:p>
      <w:pPr>
        <w:pStyle w:val="ListNumber"/>
        <w:spacing w:line="240" w:lineRule="auto"/>
        <w:ind w:left="720"/>
      </w:pPr>
      <w:r/>
      <w:hyperlink r:id="rId395">
        <w:r>
          <w:rPr>
            <w:color w:val="0000EE"/>
            <w:u w:val="single"/>
          </w:rPr>
          <w:t>https://interestingengineering.com/transportation/china-electric-trucks-cut-emissions</w:t>
        </w:r>
      </w:hyperlink>
      <w:r>
        <w:t xml:space="preserve"> - Industrial leaders in China believe the nation is on track to replace its heavy-duty freight truck fleet with electric vehicles, potentially cutting industry emissions by 50%. Sany Truck chairman Liang Linhe and CiDi CEO Albert Hu highlighted that lower transport costs and energy independence are key drivers. While battery swapping and cheaper batteries are seen as critical for viability, challenges remain regarding battery weight, payload capacity, and charging infrastructure. Initial adoption is expected in mining, ports, and short-haul sectors before expanding to general freight.</w:t>
      </w:r>
      <w:r/>
    </w:p>
    <w:p>
      <w:pPr>
        <w:pStyle w:val="ListNumber"/>
        <w:spacing w:line="240" w:lineRule="auto"/>
        <w:ind w:left="720"/>
      </w:pPr>
      <w:r/>
      <w:hyperlink r:id="rId396">
        <w:r>
          <w:rPr>
            <w:color w:val="0000EE"/>
            <w:u w:val="single"/>
          </w:rPr>
          <w:t>https://www.globenewswire.com/news-release/2026/04/18/3276578/0/en/Jim-Rickards-Says-Three-Converging-Trends-in-Gold-Copper-and-American-Resource-Policy-Deserve-Serious-Attention.html</w:t>
        </w:r>
      </w:hyperlink>
      <w:r>
        <w:t xml:space="preserve"> - * Former CIA advisor Jim Rickards presents data on gold reaching record highs and a documented copper supply shortage. * S&amp;P Global projects global copper demand will rise 50% by 2040 while supply falls short by 10 million metric tons. * President Trump signed executive orders in 2025 to expedite permitting for Alaska's large undeveloped copper and gold deposits. * The analysis links technology sector volatility with structural shifts in hard asset demand driven by electrification and AI. * Central banks have purchased over 1,000 tonnes of gold annually for three consecutive years through 2024. 490. </w:t>
      </w:r>
      <w:hyperlink r:id="rId396">
        <w:r>
          <w:rPr>
            <w:color w:val="0000EE"/>
            <w:u w:val="single"/>
          </w:rPr>
          <w:t>https://www.globenewswire.com/news-release/2026/04/18/3276578/0/en/Jim-Rickards-Says-Three-Converging-Trends-in-Gold-Copper-and-American-Resource-Policy-Deserve-Serious-Attention.html</w:t>
        </w:r>
      </w:hyperlink>
      <w:r>
        <w:t xml:space="preserve"> - * Jim Rickards presents data on gold reaching record highs in 2025 and a projected copper supply shortage by 2040. * S&amp;P Global forecasts a 10 million metric ton global copper supply deficit driven by AI and electrification demand. * President Trump signed Executive Orders in 2025 to expedite permitting for Alaska's critical mineral deposits. * The analysis links technology sector volatility with structural shifts in hard asset demand and US resource security. * A major undeveloped Alaskan deposit containing 57 billion pounds of copper is identified as a key strategic asset.</w:t>
      </w:r>
      <w:r/>
    </w:p>
    <w:p>
      <w:pPr>
        <w:pStyle w:val="ListNumber"/>
        <w:spacing w:line="240" w:lineRule="auto"/>
        <w:ind w:left="720"/>
      </w:pPr>
      <w:r/>
      <w:hyperlink r:id="rId397">
        <w:r>
          <w:rPr>
            <w:color w:val="0000EE"/>
            <w:u w:val="single"/>
          </w:rPr>
          <w:t>https://athlonuntamed.com/article/senate-vote-opens-door-to-mining-near-boundary-waters-fueling-national-debate/</w:t>
        </w:r>
      </w:hyperlink>
      <w:r>
        <w:t xml:space="preserve"> - On April 16, 2026, the US Senate voted 50-49 to overturn a 2023 mineral withdrawal blocking mining on 225,000 acres of federal land near Minnesota's Boundary Waters Canoe Area Wilderness. The move, passed under the Congressional Review Act, clears a hurdle for the Twin Metals Minnesota project backed by a Chilean conglomerate. The resolution now heads to President Donald Trump. While the vote revives mining prospects for copper, nickel, and cobalt, the project still requires federal and state permitting and faces potential legal challenges.</w:t>
      </w:r>
      <w:r/>
    </w:p>
    <w:p>
      <w:pPr>
        <w:pStyle w:val="ListNumber"/>
        <w:spacing w:line="240" w:lineRule="auto"/>
        <w:ind w:left="720"/>
      </w:pPr>
      <w:r/>
      <w:hyperlink r:id="rId398">
        <w:r>
          <w:rPr>
            <w:color w:val="0000EE"/>
            <w:u w:val="single"/>
          </w:rPr>
          <w:t>https://www.xataka.com/energia/navarra-silicon-valley-viento-ahora-busca-liderar-almacenamiento-europa-sabe-como-gigante-chino-hithium</w:t>
        </w:r>
      </w:hyperlink>
      <w:r>
        <w:t xml:space="preserve"> - Navarra has agreed to host a gigafactory for Hithium Energy Storage, a Chinese battery manufacturer, to produce stationary storage systems. The project involves a joint venture with SODENA, backed by a 450 million euro investment and plans for approximately 700 jobs, with production starting in 2027. This move aims to establish Navarra as a European hub for energy storage, leveraging its existing renewable energy expertise to address grid stability and EU industrial sovereignty.</w:t>
      </w:r>
      <w:r/>
    </w:p>
    <w:p>
      <w:pPr>
        <w:pStyle w:val="ListNumber"/>
        <w:spacing w:line="240" w:lineRule="auto"/>
        <w:ind w:left="720"/>
      </w:pPr>
      <w:r/>
      <w:hyperlink r:id="rId399">
        <w:r>
          <w:rPr>
            <w:color w:val="0000EE"/>
            <w:u w:val="single"/>
          </w:rPr>
          <w:t>https://solarquarter.com/2026/04/18/european-energy-raises-extra-e60-million-boosting-its-2028-green-bond-to-e210-million/</w:t>
        </w:r>
      </w:hyperlink>
      <w:r>
        <w:t xml:space="preserve"> - European Energy A/S raised an additional EUR 60 million via a tap issue of its senior unsecured green bonds maturing in 2028, increasing the total outstanding volume to EUR 210 million. The capital will accelerate the development of solar, wind, battery storage, and Power-to-X projects in core markets. This funding enhances financial flexibility, allowing the company to advance multiple projects simultaneously and optimise delivery timing and structure for partners and investors.</w:t>
      </w:r>
      <w:r/>
    </w:p>
    <w:p>
      <w:pPr>
        <w:pStyle w:val="ListNumber"/>
        <w:spacing w:line="240" w:lineRule="auto"/>
        <w:ind w:left="720"/>
      </w:pPr>
      <w:r/>
      <w:hyperlink r:id="rId400">
        <w:r>
          <w:rPr>
            <w:color w:val="0000EE"/>
            <w:u w:val="single"/>
          </w:rPr>
          <w:t>https://www.achrnews.com/articles/166092-the-quiet-electric-shift-what-15-years-of-ahri-data-is-telling-us</w:t>
        </w:r>
      </w:hyperlink>
      <w:r>
        <w:t xml:space="preserve"> - Analysis of 15 years of AHRI shipment data reveals a shift towards electric residential water heaters, which surpassed gas in 2020 and reached 54.8% by 2024. Heat pump market share also grew from 33.8% in 2010 to 47% in 2025, recently outselling standard air conditioners monthly. The author attributes these trends to a combination of Inflation Reduction Act incentives, the R-410A manufacturing ban, and organic technology improvements, noting that the water heater shift occurred prior to major subsidies.</w:t>
      </w:r>
      <w:r/>
    </w:p>
    <w:p>
      <w:pPr>
        <w:pStyle w:val="ListNumber"/>
        <w:spacing w:line="240" w:lineRule="auto"/>
        <w:ind w:left="720"/>
      </w:pPr>
      <w:r/>
      <w:hyperlink r:id="rId401">
        <w:r>
          <w:rPr>
            <w:color w:val="0000EE"/>
            <w:u w:val="single"/>
          </w:rPr>
          <w:t>https://skillings.net/blue-moon-metals-nussir-project-update-timeline-and-brownfield-advantages/</w:t>
        </w:r>
      </w:hyperlink>
      <w:r>
        <w:t xml:space="preserve"> - Blue Moon Metals is advancing its Nussir copper project in northern Norway, targeting first commercial production in December 2027. The feasibility study outlines a 13-year underground operation with an estimated initial capital expenditure of $184 million and an after-tax net present value of $235 million. Leveraging brownfield advantages at the Øyen industrial site, the project aims to produce 19,000 tonnes of copper equivalent annually. Construction on the exploration decline commenced in June 2025, with hot commissioning of the process plant scheduled for Q3 2027.</w:t>
      </w:r>
      <w:r/>
    </w:p>
    <w:p>
      <w:pPr>
        <w:pStyle w:val="ListNumber"/>
        <w:spacing w:line="240" w:lineRule="auto"/>
        <w:ind w:left="720"/>
      </w:pPr>
      <w:r/>
      <w:hyperlink r:id="rId402">
        <w:r>
          <w:rPr>
            <w:color w:val="0000EE"/>
            <w:u w:val="single"/>
          </w:rPr>
          <w:t>https://www.eqmagpro.com/draft-cea-technical-standards-for-construction-of-power-plants-and-electric-lines-amendment-regulations-2026-eq/</w:t>
        </w:r>
      </w:hyperlink>
      <w:r>
        <w:t xml:space="preserve"> - The Central Electricity Authority (CEA) has amended technical standards for the construction of power plants and electric lines effective 2026. The regulations formally recognise Battery Energy Storage Systems (BESS) as grid assets, mandating minimum performance retention of 90% at five years and 70% at fifteen years. New mandates require solar and wind plants to have a 25-year design life, incorporate RFID tags for traceability, and meet specific grid integration capabilities such as voltage ride-through and automatic generation control for large BESS units. Strict safety, civil, and environmental compliance measures, including seismic bracing and noise limits, are also enforced.</w:t>
      </w:r>
      <w:r/>
    </w:p>
    <w:p>
      <w:pPr>
        <w:pStyle w:val="ListNumber"/>
        <w:spacing w:line="240" w:lineRule="auto"/>
        <w:ind w:left="720"/>
      </w:pPr>
      <w:r/>
      <w:hyperlink r:id="rId403">
        <w:r>
          <w:rPr>
            <w:color w:val="0000EE"/>
            <w:u w:val="single"/>
          </w:rPr>
          <w:t>https://skillings.net/power-constraints-as-the-new-ore-grade-securing-electricity-for-copper-and-nickel-builds/</w:t>
        </w:r>
      </w:hyperlink>
      <w:r>
        <w:t xml:space="preserve"> - Power availability has emerged as the critical gating factor for copper and nickel mining, surpassing ore grade in importance. Declining ore grades increase energy intensity, while grid interconnection queues in North America and Australia now span five to seven years. Companies are adopting power-first strategies, including renewable hybrids, small modular reactors, and self-generation, to secure firm megawatts. Without reliable power, new mines face financing hurdles and may be forced to export concentrate overseas, reinforcing the value of brownfield projects with existing infrastructure.</w:t>
      </w:r>
      <w:r/>
    </w:p>
    <w:p>
      <w:pPr>
        <w:pStyle w:val="ListNumber"/>
        <w:spacing w:line="240" w:lineRule="auto"/>
        <w:ind w:left="720"/>
      </w:pPr>
      <w:r/>
      <w:hyperlink r:id="rId403">
        <w:r>
          <w:rPr>
            <w:color w:val="0000EE"/>
            <w:u w:val="single"/>
          </w:rPr>
          <w:t>https://skillings.net/power-constraints-as-the-new-ore-grade-securing-electricity-for-copper-and-nickel-builds/</w:t>
        </w:r>
      </w:hyperlink>
      <w:r>
        <w:t xml:space="preserve"> - Power availability has emerged as the critical gating factor for copper and nickel mining, surpassing ore grade in importance. Declining ore grades increase energy intensity, while grid interconnection queues in North America and Australia now span five to seven years. Companies are adopting power-first strategies, including renewable hybrids, small modular reactors, and self-generation, to secure firm megawatts. Without reliable power, new mines face financing hurdles and may be forced to export concentrate overseas, reinforcing the value of brownfield projects with existing infrastructure.</w:t>
      </w:r>
      <w:r/>
    </w:p>
    <w:p>
      <w:pPr>
        <w:pStyle w:val="ListNumber"/>
        <w:spacing w:line="240" w:lineRule="auto"/>
        <w:ind w:left="720"/>
      </w:pPr>
      <w:r/>
      <w:hyperlink r:id="rId404">
        <w:r>
          <w:rPr>
            <w:color w:val="0000EE"/>
            <w:u w:val="single"/>
          </w:rPr>
          <w:t>https://skillings.net/daily-mining-industry-news-deep-dive-blogs-operation-100k/</w:t>
        </w:r>
      </w:hyperlink>
      <w:r>
        <w:t xml:space="preserve"> - In a 50-49 vote, the US Senate passed a Congressional Review Act resolution to overturn a 20-year mining ban in the Boundary Waters Canoe Area Wilderness. This reversal reopens the Duluth Complex for large-scale copper-nickel exploration, a move proponents say supports national security. Environmental groups have signaled intent to challenge the decision legally. Meanwhile, the crypto-mining sector recorded historic liquidation levels in Q1 2026 as hashprices fell below breakeven, and South Africa reported a 0.2% rise in mining production driven by iron ore.</w:t>
      </w:r>
      <w:r/>
    </w:p>
    <w:p>
      <w:pPr>
        <w:pStyle w:val="ListNumber"/>
        <w:spacing w:line="240" w:lineRule="auto"/>
        <w:ind w:left="720"/>
      </w:pPr>
      <w:r/>
      <w:hyperlink r:id="rId405">
        <w:r>
          <w:rPr>
            <w:color w:val="0000EE"/>
            <w:u w:val="single"/>
          </w:rPr>
          <w:t>https://www.alcircle.com/news/g7-to-accelerate-critical-minerals-supply-chain-diversification-and-weaken-chinese-hegemony-118111</w:t>
        </w:r>
      </w:hyperlink>
      <w:r>
        <w:t xml:space="preserve"> - Finance Ministers of the G7 nations reached an agreement in Washington to accelerate the diversification of critical minerals supply chains, aiming to reduce reliance on China. The meeting, co-chaired by France and Japan, addressed China's dominance in rare earth mining and refining. Japan announced a USD 20 million contribution to an Asian Development Bank initiative to support mining and infrastructure projects in resource-rich regions. Participants emphasised collaboration with producing nations to secure stable suppliers and mitigate the risks of China's weaponisation of supply chains.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yellowhammernews.com/gary-palmer-it-has-never-been-more-important-for-america-to-have-a-secure-supply-chain/" TargetMode="External"/><Relationship Id="rId10" Type="http://schemas.openxmlformats.org/officeDocument/2006/relationships/hyperlink" Target="https://www.scmp.com/economy/china-economy/article/3351323/china-plans-invest-billions-robot-army-run-its-power-grid?utm_source=rss_feed" TargetMode="External"/><Relationship Id="rId11" Type="http://schemas.openxmlformats.org/officeDocument/2006/relationships/hyperlink" Target="https://www.channelnewsasia.com/asia/china-new-supply-chain-regulations-american-firms-concern-amcham-6078526" TargetMode="External"/><Relationship Id="rId12" Type="http://schemas.openxmlformats.org/officeDocument/2006/relationships/hyperlink" Target="https://www.pv-magazine.com/2026/04/24/chinese-pv-industry-brief-dkem-seeks-cash-injection-to-scale-up-gigawatt-level-production-of-copper-metallization-paste/" TargetMode="External"/><Relationship Id="rId13" Type="http://schemas.openxmlformats.org/officeDocument/2006/relationships/hyperlink" Target="https://www.khaama.com/gunmen-kill-10-in-attack-on-mining-project-in-pakistans-balochistan/" TargetMode="External"/><Relationship Id="rId14" Type="http://schemas.openxmlformats.org/officeDocument/2006/relationships/hyperlink" Target="https://businessmotoring.co.uk/depot-charging-five-key-considerations-for-fleet-electrification/" TargetMode="External"/><Relationship Id="rId15" Type="http://schemas.openxmlformats.org/officeDocument/2006/relationships/hyperlink" Target="https://solarquarter.com/2026/04/24/european-commission-launches-accelerateeu-emergency-plan-amid-iran-crisis-to-tackle-energy-price-spikes-and-fossil-fuel-dependence/" TargetMode="External"/><Relationship Id="rId16" Type="http://schemas.openxmlformats.org/officeDocument/2006/relationships/hyperlink" Target="https://astanatimes.com/2026/04/kazakhstan-expands-rail-network-and-transit-corridors-to-strengthen-eurasian-connectivity/" TargetMode="External"/><Relationship Id="rId17" Type="http://schemas.openxmlformats.org/officeDocument/2006/relationships/hyperlink" Target="https://miningbusinessafrica.co.za/luanshya-copper-mine-to-resume-production-in-august-after-decades-long-closure/" TargetMode="External"/><Relationship Id="rId18" Type="http://schemas.openxmlformats.org/officeDocument/2006/relationships/hyperlink" Target="https://modernhb.com/news/us-housing-shortage-hits-10-million-homes-white-house-says/" TargetMode="External"/><Relationship Id="rId19" Type="http://schemas.openxmlformats.org/officeDocument/2006/relationships/hyperlink" Target="https://www.rnz.co.nz/news/political/593362/government-continues-with-us-minerals-deal-negotiations" TargetMode="External"/><Relationship Id="rId20" Type="http://schemas.openxmlformats.org/officeDocument/2006/relationships/hyperlink" Target="https://www.myjoyonline.com/mining-firms-to-face-penalties-over-illegal-activity-on-concessions-epa/" TargetMode="External"/><Relationship Id="rId21" Type="http://schemas.openxmlformats.org/officeDocument/2006/relationships/hyperlink" Target="https://www.esgtoday.com/decade-energy-raises-e22-million-to-scale-fleet-electrification-infrastructure-platform/" TargetMode="External"/><Relationship Id="rId22" Type="http://schemas.openxmlformats.org/officeDocument/2006/relationships/hyperlink" Target="https://www.miningreview.com/news/this-week-in-mining-copper-advances-lithium-builds-pace-as-coal-holds-steady/" TargetMode="External"/><Relationship Id="rId23" Type="http://schemas.openxmlformats.org/officeDocument/2006/relationships/hyperlink" Target="https://www.siasat.com/barrier-free-tolling-on-several-nhs-across-country-from-dec-gadkari-3459535/" TargetMode="External"/><Relationship Id="rId24" Type="http://schemas.openxmlformats.org/officeDocument/2006/relationships/hyperlink" Target="https://www.newcivilengineer.com/latest/package-of-reforms-to-electricity-network-planning-and-consenting-pushed-through-23-04-2026/" TargetMode="External"/><Relationship Id="rId25" Type="http://schemas.openxmlformats.org/officeDocument/2006/relationships/hyperlink" Target="https://www.thehindubusinessline.com/economy/world-banks-ifc-targets-10-billion-in-annual-investments-in-india-by-2030/article70901129.ece" TargetMode="External"/><Relationship Id="rId26" Type="http://schemas.openxmlformats.org/officeDocument/2006/relationships/hyperlink" Target="https://im-mining.com/2026/04/24/sandvik-to-supply-three-dr413i-rotary-drill-rigs-to-glencore-for-alumbrera-restart/" TargetMode="External"/><Relationship Id="rId27" Type="http://schemas.openxmlformats.org/officeDocument/2006/relationships/hyperlink" Target="https://www.zawya.com/en/economy/africa/africa-urged-to-spend-on-infrastructure-after-gold-driven-rise-in-local-capital-v6jzk39m" TargetMode="External"/><Relationship Id="rId28" Type="http://schemas.openxmlformats.org/officeDocument/2006/relationships/hyperlink" Target="https://www.straitstimes.com/asia/at-least-nine-people-was-killed-as-gunmen-attacked-mining-site-in-pakistan" TargetMode="External"/><Relationship Id="rId29" Type="http://schemas.openxmlformats.org/officeDocument/2006/relationships/hyperlink" Target="https://energynews.biz/distribution-grids-emerge-as-critical-bottleneck-and-enabler-in-global-energy-transition/?utm_source=rss&amp;utm_medium=rss&amp;utm_campaign=distribution-grids-emerge-as-critical-bottleneck-and-enabler-in-global-energy-transition" TargetMode="External"/><Relationship Id="rId30" Type="http://schemas.openxmlformats.org/officeDocument/2006/relationships/hyperlink" Target="https://theheraldghana.com/ghana-orders-newmont-anglogold-zijin-to-localise-mining-operations-or-face-shutdown/" TargetMode="External"/><Relationship Id="rId31" Type="http://schemas.openxmlformats.org/officeDocument/2006/relationships/hyperlink" Target="https://focustaiwan.tw/business/202604240007" TargetMode="External"/><Relationship Id="rId32" Type="http://schemas.openxmlformats.org/officeDocument/2006/relationships/hyperlink" Target="http://www.ecns.cn/cns-wire/2026-04-24/detail-ihfcvrrh5918516.shtml" TargetMode="External"/><Relationship Id="rId33" Type="http://schemas.openxmlformats.org/officeDocument/2006/relationships/hyperlink" Target="https://skillings.net/teck-resources-warns-of-chile-cost-pressures-amid-hormuz-supply-squeeze/" TargetMode="External"/><Relationship Id="rId34" Type="http://schemas.openxmlformats.org/officeDocument/2006/relationships/hyperlink" Target="https://fmdrc-zambia.com/ivan-arriagada-latin-america-captures-only-25-of-the-global-budget-despite-its-high-geological-potential/?utm_source=rss&amp;utm_medium=rss&amp;utm_campaign=ivan-arriagada-latin-america-captures-only-25-of-the-global-budget-despite-its-high-geological-potential" TargetMode="External"/><Relationship Id="rId35" Type="http://schemas.openxmlformats.org/officeDocument/2006/relationships/hyperlink" Target="https://kalkinemedia.com/au/stocks/metal-and-mining/what-is-driving-firefly-metals-toward-a-large-scale-copper-future" TargetMode="External"/><Relationship Id="rId36" Type="http://schemas.openxmlformats.org/officeDocument/2006/relationships/hyperlink" Target="https://solarquarter.com/2026/04/24/chinas-solar-installations-decline-in-q1-2026-after-record-breaking-growth-year/" TargetMode="External"/><Relationship Id="rId37" Type="http://schemas.openxmlformats.org/officeDocument/2006/relationships/hyperlink" Target="https://www.techcityng.com/smart-grids-2026-earth-week-renewable-energy/" TargetMode="External"/><Relationship Id="rId38" Type="http://schemas.openxmlformats.org/officeDocument/2006/relationships/hyperlink" Target="https://www.standartnews.com/biznes/gigantsko-novo-nahodishte-na-cenni-metali-promenya-industriyata-631280.html" TargetMode="External"/><Relationship Id="rId39" Type="http://schemas.openxmlformats.org/officeDocument/2006/relationships/hyperlink" Target="https://editorialge.com/south-africa-energy-transition-partnership/" TargetMode="External"/><Relationship Id="rId40" Type="http://schemas.openxmlformats.org/officeDocument/2006/relationships/hyperlink" Target="https://news.google.com/rss/articles/CBMikAJBVV95cUxQVXRmMTkyMWFkQUJreV9hV2hYTnRVUkI1Z0hrM0JTanBTVUxOX1B4SmVlaktoVVhodmRMSEhwY0RfT0pyMFRYaDJ2TXdBQVMtTFVabzF0M2prazdKZmNFVjNFZWhvVHNLVHoyeHdoMVROSDNacjZpWDRLRnNlWVcxZEd3Tjd4YXdTbkd5RUlYR2V5T2p0Vmx3VnN3YmttS25VUUh2WS0tdm9YaC1JNHoyS2gxeloxSG9KQjFOZzg5bUZwR09meFBRVm82THhvTktxRHZ4SDNuSEsyUkxYeXJHQzVub1c3RWNtNG5EbUY1d0cwX0ZQUFBwNXV1eVFMVW5DNm8yRXZpX1pPc2dPNmlGSg?oc=5&amp;hl=en-US&amp;gl=US&amp;ceid=US:en" TargetMode="External"/><Relationship Id="rId41" Type="http://schemas.openxmlformats.org/officeDocument/2006/relationships/hyperlink" Target="https://www.raskmedia.com.au/2026/04/24/fortescue-asxfmg-share-price-under-spotlight-on-march-quarter-us680m-investment-in-green-energy/" TargetMode="External"/><Relationship Id="rId42" Type="http://schemas.openxmlformats.org/officeDocument/2006/relationships/hyperlink" Target="https://reneweconomy.com.au/higher-bill-presented-for-10-spinning-machines-fast-tracked-to-protect-heartbeat-of-grid/?utm_source=rss&amp;utm_medium=rss&amp;utm_campaign=higher-bill-presented-for-10-spinning-machines-fast-tracked-to-protect-heartbeat-of-grid" TargetMode="External"/><Relationship Id="rId43" Type="http://schemas.openxmlformats.org/officeDocument/2006/relationships/hyperlink" Target="https://skillings.net/perus-1-8b-copper-shock-tia-maria-permit-revoked-amid-supply-tightness/" TargetMode="External"/><Relationship Id="rId44" Type="http://schemas.openxmlformats.org/officeDocument/2006/relationships/hyperlink" Target="https://ca.news.yahoo.com/federal-judge-blocks-government-attempt-040000322.html" TargetMode="External"/><Relationship Id="rId45" Type="http://schemas.openxmlformats.org/officeDocument/2006/relationships/hyperlink" Target="https://www.cartoq.com/car-news/tesla-eyes-india-market-beyond-cars/" TargetMode="External"/><Relationship Id="rId46" Type="http://schemas.openxmlformats.org/officeDocument/2006/relationships/hyperlink" Target="https://kalkinemedia.com/au/stocks/metal-and-mining/copper-pivot-sparks-buzz-mining-firm-reinvents-identity" TargetMode="External"/><Relationship Id="rId47" Type="http://schemas.openxmlformats.org/officeDocument/2006/relationships/hyperlink" Target="https://dailythepatriot.com/chinas-solar-exports-set-a-new-record/" TargetMode="External"/><Relationship Id="rId48" Type="http://schemas.openxmlformats.org/officeDocument/2006/relationships/hyperlink" Target="https://bitcoinworld.co.in/copper-mixed-signals-ing-analysis/" TargetMode="External"/><Relationship Id="rId49" Type="http://schemas.openxmlformats.org/officeDocument/2006/relationships/hyperlink" Target="https://www.independent.co.uk/climate-change/news/solar-energy-growth-iran-war-oil-gas-crisis-b2962654.html" TargetMode="External"/><Relationship Id="rId50" Type="http://schemas.openxmlformats.org/officeDocument/2006/relationships/hyperlink" Target="https://mugglehead.com/rivian-deploys-second-life-ev-battery-system-to-cut-factory-energy-costs/" TargetMode="External"/><Relationship Id="rId51" Type="http://schemas.openxmlformats.org/officeDocument/2006/relationships/hyperlink" Target="https://broadbandbreakfast.com/beneficiary-pays-model-gains-traction-with-lawmakers/" TargetMode="External"/><Relationship Id="rId52" Type="http://schemas.openxmlformats.org/officeDocument/2006/relationships/hyperlink" Target="https://insidetelecom.com/china-ev-sales-drive-to-the-next-phase/" TargetMode="External"/><Relationship Id="rId53" Type="http://schemas.openxmlformats.org/officeDocument/2006/relationships/hyperlink" Target="https://www.independent.co.ug/the-making-of-chinas-new-energy-system-and-the-green-road-ahead/" TargetMode="External"/><Relationship Id="rId54" Type="http://schemas.openxmlformats.org/officeDocument/2006/relationships/hyperlink" Target="https://www.thehindubusinessline.com/markets/commodities/global-crude-steel-output-falls-42-in-march-as-china-drags-production-lower/article70898856.ece" TargetMode="External"/><Relationship Id="rId55" Type="http://schemas.openxmlformats.org/officeDocument/2006/relationships/hyperlink" Target="https://convenienceworldmagazine.com.au/ev-industry-calls-to-accelerate-charging-infrastructure/" TargetMode="External"/><Relationship Id="rId56" Type="http://schemas.openxmlformats.org/officeDocument/2006/relationships/hyperlink" Target="https://thewest.com.au/business/bulls-n-bears/rio2-upgrades-peruvian-copper-plant-to-turbocharge-water-recovery-c-22187314" TargetMode="External"/><Relationship Id="rId57" Type="http://schemas.openxmlformats.org/officeDocument/2006/relationships/hyperlink" Target="https://www.visiontimes.com/2026/04/23/a-closer-look-at-chinas-regulations-on-industrial-supply-chain-security.html" TargetMode="External"/><Relationship Id="rId58" Type="http://schemas.openxmlformats.org/officeDocument/2006/relationships/hyperlink" Target="https://australianminingreview.com.au/news/fortescue-forks-out-1b-for-green-energy/" TargetMode="External"/><Relationship Id="rId59" Type="http://schemas.openxmlformats.org/officeDocument/2006/relationships/hyperlink" Target="https://www.myjoyonline.com/govt-directs-newmont-anglogold-zijin-to-shift-mining-ops-to-local-firms-by-december-sources/" TargetMode="External"/><Relationship Id="rId60" Type="http://schemas.openxmlformats.org/officeDocument/2006/relationships/hyperlink" Target="https://tribune.com.pk/story/2604459/mining-gains-traction-despite-reko-diq-delays" TargetMode="External"/><Relationship Id="rId61" Type="http://schemas.openxmlformats.org/officeDocument/2006/relationships/hyperlink" Target="https://tribune.com.pk/story/2604429/chagai-killings" TargetMode="External"/><Relationship Id="rId62" Type="http://schemas.openxmlformats.org/officeDocument/2006/relationships/hyperlink" Target="https://republicofmining.com/2026/04/23/alaska-senator-reignites-mining-dispute-that-could-complicate-canadas-critical-minerals-strategy-by-andrew-rankin-financial-post-april-23-2026/" TargetMode="External"/><Relationship Id="rId63" Type="http://schemas.openxmlformats.org/officeDocument/2006/relationships/hyperlink" Target="https://www.business-standard.com/companies/news/india-builds-china-light-apple-supply-chain-overtakes-vietnam-in-suppliers-126042301279_1.html" TargetMode="External"/><Relationship Id="rId64" Type="http://schemas.openxmlformats.org/officeDocument/2006/relationships/hyperlink" Target="https://www.kgun9.com/news/community-inspired-journalism/sahuarita-and-green-valley-news/saving-the-santa-rita-mountains-tucson-joins-pima-county-grijalva-in-urging-hobbs-to-halt-land-auction" TargetMode="External"/><Relationship Id="rId65" Type="http://schemas.openxmlformats.org/officeDocument/2006/relationships/hyperlink" Target="https://republicofmining.com/2026/04/23/chart-freeport-mcmoran-stock-craters-on-grasberg-ramp-up-delay-by-frik-els-mining-com-april-23-2026/" TargetMode="External"/><Relationship Id="rId66" Type="http://schemas.openxmlformats.org/officeDocument/2006/relationships/hyperlink" Target="https://eurasiabusinessnews.com/2026/04/23/the-eu-bans-the-import-of-russian-refined-copper-and-platinum-maritime-service-for-russian-oil/" TargetMode="External"/><Relationship Id="rId67" Type="http://schemas.openxmlformats.org/officeDocument/2006/relationships/hyperlink" Target="https://www.calwild.org/an-update-on-castle-mountain-mine/" TargetMode="External"/><Relationship Id="rId68" Type="http://schemas.openxmlformats.org/officeDocument/2006/relationships/hyperlink" Target="https://www.adomonline.com/nzema-youth-deny-illegal-miners-tag-by-adamus-resources-limited/" TargetMode="External"/><Relationship Id="rId69" Type="http://schemas.openxmlformats.org/officeDocument/2006/relationships/hyperlink" Target="https://ecfr.eu/article/lost-in-processing-why-made-in-europe-needs-an-africa-strategy/" TargetMode="External"/><Relationship Id="rId70" Type="http://schemas.openxmlformats.org/officeDocument/2006/relationships/hyperlink" Target="https://www.osvnews.com/indigenous-coalition-continues-challenge-to-mining-project-on-religious-liberty-grounds/?utm_source=rss&amp;utm_medium=rss&amp;utm_campaign=indigenous-coalition-continues-challenge-to-mining-project-on-religious-liberty-grounds" TargetMode="External"/><Relationship Id="rId71" Type="http://schemas.openxmlformats.org/officeDocument/2006/relationships/hyperlink" Target="https://www.northernminer.com/news/teck-flags-chile-fuel-costs-due-to-iran-war/1003890315/" TargetMode="External"/><Relationship Id="rId72" Type="http://schemas.openxmlformats.org/officeDocument/2006/relationships/hyperlink" Target="https://studycafe.in/mp-birla-received-order-from-mining-authority-penalty-of-rs-4-60-crore-imposed-417814.html" TargetMode="External"/><Relationship Id="rId73" Type="http://schemas.openxmlformats.org/officeDocument/2006/relationships/hyperlink" Target="https://www.fool.com/earnings/call-transcripts/2026/04/23/freeport-fcx-q1-2026-earnings-transcript/" TargetMode="External"/><Relationship Id="rId74" Type="http://schemas.openxmlformats.org/officeDocument/2006/relationships/hyperlink" Target="https://solarquarter.com/2026/04/23/indias-power-transmission-sector-set-for-strong-comeback-with-%E2%82%B97-6-trillion-investment-opportunity-sbicaps-report/" TargetMode="External"/><Relationship Id="rId75" Type="http://schemas.openxmlformats.org/officeDocument/2006/relationships/hyperlink" Target="https://flylifemagazine.com/the-mine-approved-by-maga-will-destroy-the-boundary-waters-wilderness/" TargetMode="External"/><Relationship Id="rId76" Type="http://schemas.openxmlformats.org/officeDocument/2006/relationships/hyperlink" Target="https://prensaregional.pe/tia-maria-si-va-que-nos-demuestra-ello/" TargetMode="External"/><Relationship Id="rId77" Type="http://schemas.openxmlformats.org/officeDocument/2006/relationships/hyperlink" Target="https://finance.yahoo.com/markets/stocks/articles/freeport-mcmoran-shares-fall-production-160000173.html" TargetMode="External"/><Relationship Id="rId78" Type="http://schemas.openxmlformats.org/officeDocument/2006/relationships/hyperlink" Target="https://www.investorideas.com/news/2026/mining/04231-gold-silver-copper-bullish-outlook.asp" TargetMode="External"/><Relationship Id="rId79" Type="http://schemas.openxmlformats.org/officeDocument/2006/relationships/hyperlink" Target="https://vinciworks.com/blog/chinas-new-crackdown-on-supply-chain-due-diligence/" TargetMode="External"/><Relationship Id="rId80" Type="http://schemas.openxmlformats.org/officeDocument/2006/relationships/hyperlink" Target="https://skift.com/2026/04/23/dubais-metro-expansion-will-link-hotels-and-a-mega-airport/" TargetMode="External"/><Relationship Id="rId81" Type="http://schemas.openxmlformats.org/officeDocument/2006/relationships/hyperlink" Target="https://www.thisdaylive.com/2026/04/23/why-a-fractured-worldwide-strengthens-the-case-for-african-infrastructure/" TargetMode="External"/><Relationship Id="rId82" Type="http://schemas.openxmlformats.org/officeDocument/2006/relationships/hyperlink" Target="https://gcelogistic.com/the-global-power-crisis-whats-really-happening/" TargetMode="External"/><Relationship Id="rId83" Type="http://schemas.openxmlformats.org/officeDocument/2006/relationships/hyperlink" Target="https://www.euronews.com/my-europe/2026/04/23/european-economic-congress-2026-is-europe-too-late-to-the-metal-recycling-game" TargetMode="External"/><Relationship Id="rId84" Type="http://schemas.openxmlformats.org/officeDocument/2006/relationships/hyperlink" Target="https://www.fxstreet.com/news/copper-mixed-signals-across-complex-ing-202604231235" TargetMode="External"/><Relationship Id="rId85" Type="http://schemas.openxmlformats.org/officeDocument/2006/relationships/hyperlink" Target="https://www.gurufocus.com/news/8812669/fcx-faces-downgraded-production-outlook-at-grasberg-mine" TargetMode="External"/><Relationship Id="rId86" Type="http://schemas.openxmlformats.org/officeDocument/2006/relationships/hyperlink" Target="https://www.scmp.com/economy/china-economy/article/3351131/china-targets-greener-ai-data-centres-heavy-industry-push-meet-2030-climate-goals?utm_source=rss_feed" TargetMode="External"/><Relationship Id="rId87" Type="http://schemas.openxmlformats.org/officeDocument/2006/relationships/hyperlink" Target="https://kalkinemedia.com/au/stocks/metal-and-mining/asx-200-mining-giant-bhp-ramps-up-copper-push-amid-strong-output" TargetMode="External"/><Relationship Id="rId88" Type="http://schemas.openxmlformats.org/officeDocument/2006/relationships/hyperlink" Target="https://www.adomonline.com/epa-warns-mining-firms-over-galamsey-in-concessions-threatens-sanctions/" TargetMode="External"/><Relationship Id="rId89" Type="http://schemas.openxmlformats.org/officeDocument/2006/relationships/hyperlink" Target="https://www.unian.ua/curiosities/geologi-viyavili-v-andah-gigantske-rodovishche-midi-zolota-ta-sribla-13358925.html" TargetMode="External"/><Relationship Id="rId90" Type="http://schemas.openxmlformats.org/officeDocument/2006/relationships/hyperlink" Target="https://ec.ltn.com.tw/article/breakingnews/5413981" TargetMode="External"/><Relationship Id="rId91" Type="http://schemas.openxmlformats.org/officeDocument/2006/relationships/hyperlink" Target="https://www.esgtoday.com/eu-to-set-ambitious-electrification-target-to-accelerate-transition-away-from-fossil-fuels/" TargetMode="External"/><Relationship Id="rId92" Type="http://schemas.openxmlformats.org/officeDocument/2006/relationships/hyperlink" Target="https://www.freemalaysiatoday.com/category/business/2026/04/23/us-firms-voice-concern-over-chinas-new-supply-chain-rules" TargetMode="External"/><Relationship Id="rId93" Type="http://schemas.openxmlformats.org/officeDocument/2006/relationships/hyperlink" Target="https://www.sentinelassam.com/more-news/international/brazil-moves-to-block-strategic-mineral-sales-drafts-new-national-policy" TargetMode="External"/><Relationship Id="rId94" Type="http://schemas.openxmlformats.org/officeDocument/2006/relationships/hyperlink" Target="https://www.pv-magazine.com/2026/04/23/solar-and-wind-take-over-global-power-growth-in-2025/" TargetMode="External"/><Relationship Id="rId95" Type="http://schemas.openxmlformats.org/officeDocument/2006/relationships/hyperlink" Target="https://www.eenews.net/articles/data-centers-order-more-power-equipment-than-ever-before/" TargetMode="External"/><Relationship Id="rId96" Type="http://schemas.openxmlformats.org/officeDocument/2006/relationships/hyperlink" Target="https://alsadatmarketing.com/coal-and-gas-decline-as-cheap-batteries-transform-global-power-grids/" TargetMode="External"/><Relationship Id="rId97" Type="http://schemas.openxmlformats.org/officeDocument/2006/relationships/hyperlink" Target="https://www.fool.co.uk/2026/04/23/why-is-everyone-buying-rio-tinto-shares/" TargetMode="External"/><Relationship Id="rId98" Type="http://schemas.openxmlformats.org/officeDocument/2006/relationships/hyperlink" Target="https://en.antaranews.com/news/413359/indonesia-to-spend-rp1200-trillion-on-massive-rail-expansion-to-2045" TargetMode="External"/><Relationship Id="rId99" Type="http://schemas.openxmlformats.org/officeDocument/2006/relationships/hyperlink" Target="https://insideclimatenews.org/news/23042026/energy-department-budget-renewable-energy-cuts/" TargetMode="External"/><Relationship Id="rId100" Type="http://schemas.openxmlformats.org/officeDocument/2006/relationships/hyperlink" Target="https://www.mining.com/copper-price-goldman-maintains-year-end-forecast-traxys-sees-15000-t/" TargetMode="External"/><Relationship Id="rId101" Type="http://schemas.openxmlformats.org/officeDocument/2006/relationships/hyperlink" Target="https://www.mining.com/freeport-mcmoran-joins-100b-mining-company-club/" TargetMode="External"/><Relationship Id="rId102" Type="http://schemas.openxmlformats.org/officeDocument/2006/relationships/hyperlink" Target="https://caretas.pe/edicion_2747/cobre-en-el-peru-2026-inversion-y-conflictos-marcan-el-futuro-del-sector/" TargetMode="External"/><Relationship Id="rId103" Type="http://schemas.openxmlformats.org/officeDocument/2006/relationships/hyperlink" Target="https://caretas.pe/edicion_2747/inversion-minera-en-el-peru-2026-medidas-del-gobierno-para-destrabar-proyectos/" TargetMode="External"/><Relationship Id="rId104" Type="http://schemas.openxmlformats.org/officeDocument/2006/relationships/hyperlink" Target="https://prensaregional.pe/presidente-balcazar-senala-que-licencia-de-explotacion-no-cierra-dialogo-en-tia-maria/" TargetMode="External"/><Relationship Id="rId105" Type="http://schemas.openxmlformats.org/officeDocument/2006/relationships/hyperlink" Target="https://www.autoserviceworld.com/how-fleet-focus-has-shifted-from-ev-targets-to-cost-and-infrastructure/" TargetMode="External"/><Relationship Id="rId106" Type="http://schemas.openxmlformats.org/officeDocument/2006/relationships/hyperlink" Target="https://datacenternews.asia/story/earth-day-calls-for-data-centre-grid-reset-amid-ai-surge" TargetMode="External"/><Relationship Id="rId107" Type="http://schemas.openxmlformats.org/officeDocument/2006/relationships/hyperlink" Target="https://www.moneyweb.co.za/news/africa/africa-nations-tout-46bn-projects-at-investment-summit/" TargetMode="External"/><Relationship Id="rId108" Type="http://schemas.openxmlformats.org/officeDocument/2006/relationships/hyperlink" Target="https://www.hstoday.us/subject-matter-areas/transportation/dot-announces-2-04-billion-investment-to-modernize-u-s-rail-infrastructure/?utm_source=rss&amp;utm_medium=rss&amp;utm_campaign=dot-announces-2-04-billion-investment-to-modernize-u-s-rail-infrastructure" TargetMode="External"/><Relationship Id="rId109" Type="http://schemas.openxmlformats.org/officeDocument/2006/relationships/hyperlink" Target="https://blog.lukmaanias.com/2026/04/23/national-monetisation-pipeline-2-0-fy2025-26-to-fy2029-30/" TargetMode="External"/><Relationship Id="rId110" Type="http://schemas.openxmlformats.org/officeDocument/2006/relationships/hyperlink" Target="https://geotalkpodcast.com/1562/the-role-of-education-exchanges-in-strengthening-bri-people-to-people-bond/" TargetMode="External"/><Relationship Id="rId111" Type="http://schemas.openxmlformats.org/officeDocument/2006/relationships/hyperlink" Target="https://stratnewsglobal.com/china/chinas-ev-push-goes-global-amid-slowing-home-market/" TargetMode="External"/><Relationship Id="rId112" Type="http://schemas.openxmlformats.org/officeDocument/2006/relationships/hyperlink" Target="https://www.marinetechnologynews.com/news/european-explore-joint-approach-661459" TargetMode="External"/><Relationship Id="rId113" Type="http://schemas.openxmlformats.org/officeDocument/2006/relationships/hyperlink" Target="https://grist.org/energy/renewable-energy-2025-reports-ember-iea/" TargetMode="External"/><Relationship Id="rId114" Type="http://schemas.openxmlformats.org/officeDocument/2006/relationships/hyperlink" Target="https://thenextweb.com/news/tesla-25-billion-capex-2026-optimus-robotaxi-ai-chip-fab" TargetMode="External"/><Relationship Id="rId115" Type="http://schemas.openxmlformats.org/officeDocument/2006/relationships/hyperlink" Target="https://australianminingreview.com.au/news/south32-strong-quarter-offsets-weather-impacts/" TargetMode="External"/><Relationship Id="rId116" Type="http://schemas.openxmlformats.org/officeDocument/2006/relationships/hyperlink" Target="https://www.evisionevs.co.uk/2026/04/23/the-future-of-ev-charging-can-you-really-charge-an-electric-car-in-9-minutes/" TargetMode="External"/><Relationship Id="rId117" Type="http://schemas.openxmlformats.org/officeDocument/2006/relationships/hyperlink" Target="https://www.capital.bg/politika_i_ikonomika/redakcionni_komentari/2026/04/23/4905253_komentar_geopolitikata_na_infrastrukturata/?ref=rss" TargetMode="External"/><Relationship Id="rId118" Type="http://schemas.openxmlformats.org/officeDocument/2006/relationships/hyperlink" Target="https://ohiocapitaljournal.com/2026/04/23/utilities-plan-1-4-trillion-in-grid-investments-likely-pushing-bills-higher-in-ohio-and-elsewhere/" TargetMode="External"/><Relationship Id="rId119" Type="http://schemas.openxmlformats.org/officeDocument/2006/relationships/hyperlink" Target="https://oilprice.com/Latest-Energy-News/World-News/Indias-Manufacturing-Rebounds-in-April-Despite-High-Energy-Costs.html" TargetMode="External"/><Relationship Id="rId120" Type="http://schemas.openxmlformats.org/officeDocument/2006/relationships/hyperlink" Target="https://www.tulsatoday.com/2026/04/23/factory-activity-hits-four-year-high/" TargetMode="External"/><Relationship Id="rId121" Type="http://schemas.openxmlformats.org/officeDocument/2006/relationships/hyperlink" Target="https://www.azernews.az/region/257431.html" TargetMode="External"/><Relationship Id="rId122" Type="http://schemas.openxmlformats.org/officeDocument/2006/relationships/hyperlink" Target="https://www.power-technology.com/news/wind-power-reaches-1-3tw-as-record-165gw-installed-in-2025/" TargetMode="External"/><Relationship Id="rId123" Type="http://schemas.openxmlformats.org/officeDocument/2006/relationships/hyperlink" Target="https://skillings.net/inside-forge-how-u-s-mining-diplomacy-is-redrawing-the-critical-minerals-map/" TargetMode="External"/><Relationship Id="rId124" Type="http://schemas.openxmlformats.org/officeDocument/2006/relationships/hyperlink" Target="https://www.gbnews.com/money/ed-miliband-net-zero-energy-edf" TargetMode="External"/><Relationship Id="rId125" Type="http://schemas.openxmlformats.org/officeDocument/2006/relationships/hyperlink" Target="https://www.perthnow.com.au/news/environment/oily-orange-water-result-of-mine-pollution-court-told-c-22181966" TargetMode="External"/><Relationship Id="rId126" Type="http://schemas.openxmlformats.org/officeDocument/2006/relationships/hyperlink" Target="https://rassegnacina.substack.com/p/guerra-sanzioni-iran-xi-trump-grande-muraglia-legale" TargetMode="External"/><Relationship Id="rId127" Type="http://schemas.openxmlformats.org/officeDocument/2006/relationships/hyperlink" Target="https://klementoninvesting.substack.com/p/china-is-expanding-its-trade-war" TargetMode="External"/><Relationship Id="rId128" Type="http://schemas.openxmlformats.org/officeDocument/2006/relationships/hyperlink" Target="https://www.pv-magazine.com/2026/04/23/u-s-court-blocks-de-facto-moratorium-on-federal-solar-permitting/" TargetMode="External"/><Relationship Id="rId129" Type="http://schemas.openxmlformats.org/officeDocument/2006/relationships/hyperlink" Target="https://www.pv-magazine-australia.com/2026/04/23/67-3-gw-battery-storage-progresses-through-nem-connection-process/" TargetMode="External"/><Relationship Id="rId130" Type="http://schemas.openxmlformats.org/officeDocument/2006/relationships/hyperlink" Target="https://skillings.net/critical-minerals-collaboration-what-changed-and-impact-on-u-s-chile-supply-chains/" TargetMode="External"/><Relationship Id="rId131" Type="http://schemas.openxmlformats.org/officeDocument/2006/relationships/hyperlink" Target="https://en.antaranews.com/news/413345/indonesia-studies-2772-km-kalimantan-rail-network" TargetMode="External"/><Relationship Id="rId132" Type="http://schemas.openxmlformats.org/officeDocument/2006/relationships/hyperlink" Target="https://skillings.net/panama-approves-processing-of-38-million-tonne-stockpile-at-cobre-panama/" TargetMode="External"/><Relationship Id="rId133" Type="http://schemas.openxmlformats.org/officeDocument/2006/relationships/hyperlink" Target="https://mining.com.au/ghana-tightens-mining-ownership-rules-newmont-anglogold-ashanti-and-zijin-face-deadline/" TargetMode="External"/><Relationship Id="rId134" Type="http://schemas.openxmlformats.org/officeDocument/2006/relationships/hyperlink" Target="https://www.thejapannews.net/news/279006023/tribe-protests-federal-push-to-develop-ak-mineral-resources" TargetMode="External"/><Relationship Id="rId135" Type="http://schemas.openxmlformats.org/officeDocument/2006/relationships/hyperlink" Target="https://www.masstransitmag.com/management/news/55372568/us-department-of-transportation-dot-usdot-to-invest-47-billion-into-northeast-corridor-improvement-projects" TargetMode="External"/><Relationship Id="rId136" Type="http://schemas.openxmlformats.org/officeDocument/2006/relationships/hyperlink" Target="https://www.trend.az/business/4177750.html" TargetMode="External"/><Relationship Id="rId137" Type="http://schemas.openxmlformats.org/officeDocument/2006/relationships/hyperlink" Target="https://mustreadalaska.com/federal-dot-awards-alaska-115-4-million-for-port-infrastructure/" TargetMode="External"/><Relationship Id="rId138" Type="http://schemas.openxmlformats.org/officeDocument/2006/relationships/hyperlink" Target="https://www.chinanews.net/news/279004588/china-scales-up-offshore-wind-capacity-to-accelerate-low-carbon-transition" TargetMode="External"/><Relationship Id="rId139" Type="http://schemas.openxmlformats.org/officeDocument/2006/relationships/hyperlink" Target="https://energiesmedia.com/hitachi-energy-samsung-ct-solar-integration/" TargetMode="External"/><Relationship Id="rId140" Type="http://schemas.openxmlformats.org/officeDocument/2006/relationships/hyperlink" Target="https://www.jdsupra.com/legalnews/presidential-determination-pursuant-to-8246624/" TargetMode="External"/><Relationship Id="rId141" Type="http://schemas.openxmlformats.org/officeDocument/2006/relationships/hyperlink" Target="https://hotnews.ro/comisia-europeana-propune-accelerarea-tranzitiei-catre-energia-verde-nota-de-plata-a-razboiului-pentru-europa-2226524" TargetMode="External"/><Relationship Id="rId142" Type="http://schemas.openxmlformats.org/officeDocument/2006/relationships/hyperlink" Target="https://businessmotoring.co.uk/government-to-simplify-ev-charger-installations/" TargetMode="External"/><Relationship Id="rId143" Type="http://schemas.openxmlformats.org/officeDocument/2006/relationships/hyperlink" Target="https://ca.finance.yahoo.com/news/rio-stock-gets-fresh-target-220519200.html" TargetMode="External"/><Relationship Id="rId144" Type="http://schemas.openxmlformats.org/officeDocument/2006/relationships/hyperlink" Target="https://www.troutmanenergyreport.com/2026/04/ferc-commits-to-june-2026-action-in-large-load-interconnection-rulemaking/" TargetMode="External"/><Relationship Id="rId145" Type="http://schemas.openxmlformats.org/officeDocument/2006/relationships/hyperlink" Target="https://electrek.co/2026/04/22/china-shipped-a-record-68-gw-of-solar-in-march-heres-why-it-matters/" TargetMode="External"/><Relationship Id="rId146" Type="http://schemas.openxmlformats.org/officeDocument/2006/relationships/hyperlink" Target="https://www.constructionowners.com/news/amtrak-secures-4-7b-for-rail-upgrades" TargetMode="External"/><Relationship Id="rId147" Type="http://schemas.openxmlformats.org/officeDocument/2006/relationships/hyperlink" Target="https://metalsandminers.substack.com/p/the-2026-defense-production-act-and" TargetMode="External"/><Relationship Id="rId148" Type="http://schemas.openxmlformats.org/officeDocument/2006/relationships/hyperlink" Target="https://www.evinfrastructurenews.com/ev-regulations/grid-bottlenecks-blocking-ev-charging-expansion-as-australia-faces-fuel-vulnerability-industry-warns" TargetMode="External"/><Relationship Id="rId149" Type="http://schemas.openxmlformats.org/officeDocument/2006/relationships/hyperlink" Target="https://www.businesstoday.com.my/2026/04/23/after-boost-from-ai-demand-japan-exporters-bracing-for-slowdown/?utm_source=rss&amp;utm_medium=rss&amp;utm_campaign=after-boost-from-ai-demand-japan-exporters-bracing-for-slowdown" TargetMode="External"/><Relationship Id="rId150" Type="http://schemas.openxmlformats.org/officeDocument/2006/relationships/hyperlink" Target="https://transportationtodaynews.com/news/37650-u-s-department-of-transportation-opens-applications-for-2b-funding-to-support-rail-travel/" TargetMode="External"/><Relationship Id="rId151" Type="http://schemas.openxmlformats.org/officeDocument/2006/relationships/hyperlink" Target="https://www.mining-technology.com/news/bhp-dip-ytd-march-fy26-copper-output/" TargetMode="External"/><Relationship Id="rId152" Type="http://schemas.openxmlformats.org/officeDocument/2006/relationships/hyperlink" Target="https://www.fool.com.au/2026/04/23/sandfire-resources-lifts-cash-and-revenue-in-march-quarter-update/" TargetMode="External"/><Relationship Id="rId153" Type="http://schemas.openxmlformats.org/officeDocument/2006/relationships/hyperlink" Target="https://theiowastandard.com/trump-effect-american-manufacturing-is-roaring-back-as-factory-activity-hits-four-year-high/" TargetMode="External"/><Relationship Id="rId154" Type="http://schemas.openxmlformats.org/officeDocument/2006/relationships/hyperlink" Target="http://fortandfield.blogspot.com/2026/04/where-mining-in-boundary-waters-stand.html" TargetMode="External"/><Relationship Id="rId155" Type="http://schemas.openxmlformats.org/officeDocument/2006/relationships/hyperlink" Target="https://www.northernminer.com/news/copper-price-goldman-maintains-year-end-forecast-traxys-sees-15000-per-tonne/1003890287/" TargetMode="External"/><Relationship Id="rId156" Type="http://schemas.openxmlformats.org/officeDocument/2006/relationships/hyperlink" Target="https://www.eenews.net/articles/greens-tribes-lobby-minnesota-leaders-to-stop-mining-near-boundary-waters/" TargetMode="External"/><Relationship Id="rId157" Type="http://schemas.openxmlformats.org/officeDocument/2006/relationships/hyperlink" Target="https://www.channelnewsasia.com/business/exclusive-ghana-directs-newmont-anglogold-zijin-shift-mining-ops-local-firms-december-sources-say-6074416" TargetMode="External"/><Relationship Id="rId158" Type="http://schemas.openxmlformats.org/officeDocument/2006/relationships/hyperlink" Target="https://www.ttnews.com/articles/rouzer-highway-bill-may-2026" TargetMode="External"/><Relationship Id="rId159" Type="http://schemas.openxmlformats.org/officeDocument/2006/relationships/hyperlink" Target="https://www.fool.ca/2026/04/22/these-stocks-will-power-canadas-nation-building-push-in-2026/" TargetMode="External"/><Relationship Id="rId160" Type="http://schemas.openxmlformats.org/officeDocument/2006/relationships/hyperlink" Target="https://www.miningnewsnorth.com/story/2026/04/24/news/ambler-metals-initiates-arctic-mine-permitting/9639.html" TargetMode="External"/><Relationship Id="rId161" Type="http://schemas.openxmlformats.org/officeDocument/2006/relationships/hyperlink" Target="https://www.minnpost.com/state-government/2026/04/the-battle-over-mining-near-the-boundary-waters-now-moves-to-home-turf/" TargetMode="External"/><Relationship Id="rId162" Type="http://schemas.openxmlformats.org/officeDocument/2006/relationships/hyperlink" Target="https://www.cbnme.com/news/dubai-unveils-aed-34bn-metro-gold-line-expansion/" TargetMode="External"/><Relationship Id="rId163" Type="http://schemas.openxmlformats.org/officeDocument/2006/relationships/hyperlink" Target="https://www.riotimesonline.com/codelco-crisis-kast-pacheco-shareholders-meeting-april-2026/" TargetMode="External"/><Relationship Id="rId164" Type="http://schemas.openxmlformats.org/officeDocument/2006/relationships/hyperlink" Target="https://mugglehead.com/g7-ramps-up-critical-mineral-strategy-to-cut-china-reliance/" TargetMode="External"/><Relationship Id="rId165" Type="http://schemas.openxmlformats.org/officeDocument/2006/relationships/hyperlink" Target="https://carboncredits.com/samsung-sdi-signs-6-8-billion-multi-year-ev-battery-supply-deal-with-mercedes-benz/" TargetMode="External"/><Relationship Id="rId166" Type="http://schemas.openxmlformats.org/officeDocument/2006/relationships/hyperlink" Target="https://www.gurufocus.com/news/8809063/bhp-reports-q3-results-confirms-supply-deal-and-raises-copper-production-guidance" TargetMode="External"/><Relationship Id="rId167" Type="http://schemas.openxmlformats.org/officeDocument/2006/relationships/hyperlink" Target="https://www.smartcitiesdive.com/news/8-surface-transportation-urban-priorities/818161/" TargetMode="External"/><Relationship Id="rId168" Type="http://schemas.openxmlformats.org/officeDocument/2006/relationships/hyperlink" Target="https://www.northernminer.com/news/trilogy-to-seek-fast-41-status-for-alaska-copper-project/1003890272/" TargetMode="External"/><Relationship Id="rId169" Type="http://schemas.openxmlformats.org/officeDocument/2006/relationships/hyperlink" Target="https://www.northernminer.com/news/bhp-now-expects-nearly-2m-tonnes-copper-production-after-record-escondida-throughput/1003890259/" TargetMode="External"/><Relationship Id="rId170" Type="http://schemas.openxmlformats.org/officeDocument/2006/relationships/hyperlink" Target="https://www.utilitydive.com/news/what-does-trumps-wartime-powers-flex-mean-for-the-transformer-shortage/818159/" TargetMode="External"/><Relationship Id="rId171" Type="http://schemas.openxmlformats.org/officeDocument/2006/relationships/hyperlink" Target="https://www.df.cl/empresas/mineria/produccion-trimestral-de-cobre-de-bhp-cae-7-pero-proyecta-acercarse-a-2" TargetMode="External"/><Relationship Id="rId172" Type="http://schemas.openxmlformats.org/officeDocument/2006/relationships/hyperlink" Target="https://www.globalminingreview.com/mining/22042026/why-2026-will-decide-who-governs-the-seabed/" TargetMode="External"/><Relationship Id="rId173" Type="http://schemas.openxmlformats.org/officeDocument/2006/relationships/hyperlink" Target="https://www.zerohedge.com/geopolitical/middle-corridor-emerges-strategic-lifeline-global-trade" TargetMode="External"/><Relationship Id="rId174" Type="http://schemas.openxmlformats.org/officeDocument/2006/relationships/hyperlink" Target="https://proycontra.com.pe/secuestran-barcaza-y-exigen-s-2-millones-para-liberar-a-trabajadores/" TargetMode="External"/><Relationship Id="rId175" Type="http://schemas.openxmlformats.org/officeDocument/2006/relationships/hyperlink" Target="https://railway-news.com/4-7-billion-to-be-invested-into-amtraks-northeast-corridor/" TargetMode="External"/><Relationship Id="rId176" Type="http://schemas.openxmlformats.org/officeDocument/2006/relationships/hyperlink" Target="https://dailygalaxy.com/2026/04/geologists-discover-copper-gold-silver-deposit-424-billion/" TargetMode="External"/><Relationship Id="rId177" Type="http://schemas.openxmlformats.org/officeDocument/2006/relationships/hyperlink" Target="https://www.power-technology.com/news/us-judge-issues-injunction-government/" TargetMode="External"/><Relationship Id="rId178" Type="http://schemas.openxmlformats.org/officeDocument/2006/relationships/hyperlink" Target="https://www.power-technology.com/news/tesla-cybertruck-to-be-a-grid-asset/" TargetMode="External"/><Relationship Id="rId179" Type="http://schemas.openxmlformats.org/officeDocument/2006/relationships/hyperlink" Target="https://www.eqmagpro.com/%E2%82%B99-trillion-transmission-boom-motilal-oswal-sees-multi-year-growth-wave-in-indias-power-grid-eq/" TargetMode="External"/><Relationship Id="rId180" Type="http://schemas.openxmlformats.org/officeDocument/2006/relationships/hyperlink" Target="https://www.pv-magazine.com/2026/04/22/peru-opens-complementary-services-market-to-support-renewables/" TargetMode="External"/><Relationship Id="rId181" Type="http://schemas.openxmlformats.org/officeDocument/2006/relationships/hyperlink" Target="https://www.scmp.com/economy/china-economy/article/3351021/china-fuse-software-and-steel-us14tr-sector-fix-weak-links-worlds-factory?utm_source=rss_feed" TargetMode="External"/><Relationship Id="rId182" Type="http://schemas.openxmlformats.org/officeDocument/2006/relationships/hyperlink" Target="https://www.zawya.com/en/economy/africa/africa-southeast-asia-drive-china-solar-panel-exports-to-record-in-march-v3w8nptw" TargetMode="External"/><Relationship Id="rId183" Type="http://schemas.openxmlformats.org/officeDocument/2006/relationships/hyperlink" Target="https://energynews.biz/cip-advances-300-mw-patache-battery-project-in-chile/?utm_source=rss&amp;utm_medium=rss&amp;utm_campaign=cip-advances-300-mw-patache-battery-project-in-chile" TargetMode="External"/><Relationship Id="rId184" Type="http://schemas.openxmlformats.org/officeDocument/2006/relationships/hyperlink" Target="https://lithium-news.com/record-chilean-production-output-drives-unprecedented-copper-market-surge/" TargetMode="External"/><Relationship Id="rId185" Type="http://schemas.openxmlformats.org/officeDocument/2006/relationships/hyperlink" Target="https://www.lexpress.mg/2026/04/secteur-extractif-loctroi-des-permis.html" TargetMode="External"/><Relationship Id="rId186" Type="http://schemas.openxmlformats.org/officeDocument/2006/relationships/hyperlink" Target="https://dutchreview.com/news/no-new-power-connections-in-utrecht-from-july/" TargetMode="External"/><Relationship Id="rId187" Type="http://schemas.openxmlformats.org/officeDocument/2006/relationships/hyperlink" Target="https://fmdrc-zambia.com/bhp-eyes-large-scale-copper-exploration-drive-in-zambia-amid-rising-global-demand/?utm_source=rss&amp;utm_medium=rss&amp;utm_campaign=bhp-eyes-large-scale-copper-exploration-drive-in-zambia-amid-rising-global-demand" TargetMode="External"/><Relationship Id="rId188" Type="http://schemas.openxmlformats.org/officeDocument/2006/relationships/hyperlink" Target="https://www.energyglobal.com/wind/22042026/hitachi-energy-becomes-rsteds-end-to-end-partner-for-offshore-wind-electrical-systems/" TargetMode="External"/><Relationship Id="rId189" Type="http://schemas.openxmlformats.org/officeDocument/2006/relationships/hyperlink" Target="https://www.orissapost.com/massive-protest-rally-against-proposed-sijimali-mining/" TargetMode="External"/><Relationship Id="rId190" Type="http://schemas.openxmlformats.org/officeDocument/2006/relationships/hyperlink" Target="https://mqworld.com/goldman-sachs-maintains-2026-copper-price-surplus-forecasts/" TargetMode="External"/><Relationship Id="rId191" Type="http://schemas.openxmlformats.org/officeDocument/2006/relationships/hyperlink" Target="https://www.powerinfotoday.com/solar-energy/solar-pv-drives-power-generation-growth-in-2025-says-iea/" TargetMode="External"/><Relationship Id="rId192" Type="http://schemas.openxmlformats.org/officeDocument/2006/relationships/hyperlink" Target="https://www.miningfeeds.com/chile-targets-faster-permitting-to-advance-us100-billion-in-mining-projects/" TargetMode="External"/><Relationship Id="rId193" Type="http://schemas.openxmlformats.org/officeDocument/2006/relationships/hyperlink" Target="https://www.myjoyonline.com/assembly-members-in-nzema-east-seek-govt-intervention-over-mining-impasse/" TargetMode="External"/><Relationship Id="rId194" Type="http://schemas.openxmlformats.org/officeDocument/2006/relationships/hyperlink" Target="https://www.freemalaysiatoday.com/category/business/2026/04/22/us-trade-rep-urges-allies-to-pay-more-for-critical-minerals" TargetMode="External"/><Relationship Id="rId195" Type="http://schemas.openxmlformats.org/officeDocument/2006/relationships/hyperlink" Target="https://macaudailytimes.com.mo/chinas-industrial-economy-up-6-1-in-q1.html" TargetMode="External"/><Relationship Id="rId196" Type="http://schemas.openxmlformats.org/officeDocument/2006/relationships/hyperlink" Target="https://reneweconomy.com.au/hybridisation-of-wind-solar-and-battery-storage-is-no-longer-optional-its-the-new-baseline/?utm_source=rss&amp;utm_medium=rss&amp;utm_campaign=hybridisation-of-wind-solar-and-battery-storage-is-no-longer-optional-its-the-new-baseline" TargetMode="External"/><Relationship Id="rId197" Type="http://schemas.openxmlformats.org/officeDocument/2006/relationships/hyperlink" Target="https://www.fool.com.au/2026/04/22/rio-tinto-shares-soar-to-an-all-time-high-buy-hold-or-sell/" TargetMode="External"/><Relationship Id="rId198" Type="http://schemas.openxmlformats.org/officeDocument/2006/relationships/hyperlink" Target="https://newtalk.tw/news/view/2026-04-22/1031116" TargetMode="External"/><Relationship Id="rId199" Type="http://schemas.openxmlformats.org/officeDocument/2006/relationships/hyperlink" Target="https://www.theguardian.com/business/2026/apr/21/ev-charging-shake-up-looks-to-help-uk-households-solve-off-street-parking-problem" TargetMode="External"/><Relationship Id="rId200" Type="http://schemas.openxmlformats.org/officeDocument/2006/relationships/hyperlink" Target="https://pandayoo.com/post/why-chinese-transformer-makers-are-benefiting-from-the-global-grid-and-ai-power-crunch-en/" TargetMode="External"/><Relationship Id="rId201" Type="http://schemas.openxmlformats.org/officeDocument/2006/relationships/hyperlink" Target="https://electrek.co/2026/04/21/us-wind-just-had-a-big-comeback-and-2026-could-be-even-bigger/" TargetMode="External"/><Relationship Id="rId202" Type="http://schemas.openxmlformats.org/officeDocument/2006/relationships/hyperlink" Target="https://www.gurufocus.com/news/8805247/china-copper-output-hits-record-133-million-tons-as-q1-rises-93" TargetMode="External"/><Relationship Id="rId203" Type="http://schemas.openxmlformats.org/officeDocument/2006/relationships/hyperlink" Target="https://www.scmp.com/business/china-business/article/3350938/catl-drive-electrification-faster-charging-and-higher-performing-batteries?utm_source=rss_feed" TargetMode="External"/><Relationship Id="rId204" Type="http://schemas.openxmlformats.org/officeDocument/2006/relationships/hyperlink" Target="https://biz.chosun.com/en/en-industry/2026/04/22/4O4BLZ7R5FB4XM52TAC6T7XWIU/" TargetMode="External"/><Relationship Id="rId205" Type="http://schemas.openxmlformats.org/officeDocument/2006/relationships/hyperlink" Target="https://www.indexbox.io/blog/powerplus-energy-secures-arena-grant-to-triple-battery-manufacturing-capacity/" TargetMode="External"/><Relationship Id="rId206" Type="http://schemas.openxmlformats.org/officeDocument/2006/relationships/hyperlink" Target="https://esdnews.com.au/renewables-met-99-of-global-electricity-demand-growth-in-2025/" TargetMode="External"/><Relationship Id="rId207" Type="http://schemas.openxmlformats.org/officeDocument/2006/relationships/hyperlink" Target="https://www.newsghana.com.gh/caca-urges-minister-to-terminate-bogoso-prestea-lease-as-review-nears-conclusion/" TargetMode="External"/><Relationship Id="rId208" Type="http://schemas.openxmlformats.org/officeDocument/2006/relationships/hyperlink" Target="https://www.gurufocus.com/news/8806742/goldman-sachs-predicts-copper-prices-at-12650ton-amid-supply-risks" TargetMode="External"/><Relationship Id="rId209" Type="http://schemas.openxmlformats.org/officeDocument/2006/relationships/hyperlink" Target="https://gestion.pe/mundo/internacional/chile-gobierno-de-kast-ve-con-preocupacion-futuro-de-codelco-y-descarta-dos-escenarios-noticia/" TargetMode="External"/><Relationship Id="rId210" Type="http://schemas.openxmlformats.org/officeDocument/2006/relationships/hyperlink" Target="https://25h.app/2026/04/21/%D8%BA%D9%88%D9%84%D8%AF%D9%85%D8%A7%D9%86-%D8%B3%D8%A7%D9%83%D8%B3-%D8%AA%D8%AB%D8%A8%D8%AA-%D8%AA%D9%88%D9%82%D8%B9%D8%A7%D8%AA%D9%87%D8%A7-%D9%84%D9%84%D9%86%D8%AD%D8%A7%D8%B3-%D8%B1/" TargetMode="External"/><Relationship Id="rId211" Type="http://schemas.openxmlformats.org/officeDocument/2006/relationships/hyperlink" Target="https://news.ltn.com.tw/news/focus/breakingnews/5411580" TargetMode="External"/><Relationship Id="rId212" Type="http://schemas.openxmlformats.org/officeDocument/2006/relationships/hyperlink" Target="https://www.marketpulse.com/markets/chart-alert-bullish-flag-formation-in-copper-xcuusd-as-2nd-us-iran-peace-talks-loom/" TargetMode="External"/><Relationship Id="rId213" Type="http://schemas.openxmlformats.org/officeDocument/2006/relationships/hyperlink" Target="https://mugglehead.com/codelco-anglo-american-pursue-dual-track-approval-for-shared-chile-copper-mine/" TargetMode="External"/><Relationship Id="rId214" Type="http://schemas.openxmlformats.org/officeDocument/2006/relationships/hyperlink" Target="https://24.ae/article/955696/%d9%82%d8%b7%d8%a7%d8%b1%d8%a7%d8%aa-%d8%aa%d8%ad%d8%aa-%d8%a7%d9%84%d9%85%d8%a7%d8%a1-%d9%85%d8%b4%d8%b1%d9%88%d8%b9-%d8%b5%d9%8a%d9%86%d9%8a-%d9%8a%d8%b9%d9%8a%d8%af-%d8%b1%d8%b3%d9%85-%d9%85%d8%b3%d8%aa%d9%82%d8%a8%d9%84-%d8%a7%d9%84%d8%b3%d9%81%d8%b1-%d9%88%d8%a7%d9%84%d8%aa%d8%ac%d8%a7%d8%b1%d8%a9" TargetMode="External"/><Relationship Id="rId215" Type="http://schemas.openxmlformats.org/officeDocument/2006/relationships/hyperlink" Target="https://www.streetwisereports.com/article/2026/04/20/u-s-senate-moves-to-end-20-year-mining-ban-unlocking-key-copper-nickel-region.html" TargetMode="External"/><Relationship Id="rId216" Type="http://schemas.openxmlformats.org/officeDocument/2006/relationships/hyperlink" Target="https://www.prnewswire.com/news-releases/trilogy-metals-announces-commencement-of-permitting-for-high-grade-arctic-copper-zinc-lead-gold-silver-project-in-alaska-302749268.html" TargetMode="External"/><Relationship Id="rId217" Type="http://schemas.openxmlformats.org/officeDocument/2006/relationships/hyperlink" Target="https://www.adomonline.com/nzema-east-mining-impasse-assembly-members-seek-government-intervention/" TargetMode="External"/><Relationship Id="rId218" Type="http://schemas.openxmlformats.org/officeDocument/2006/relationships/hyperlink" Target="https://www.truthdig.com/articles/the-us-claims-to-be-helping-the-drc-but-its-all-about-mineral-control/?utm_source=rss&amp;utm_medium=rss&amp;utm_campaign=the-us-claims-to-be-helping-the-drc-but-its-all-about-mineral-control" TargetMode="External"/><Relationship Id="rId219" Type="http://schemas.openxmlformats.org/officeDocument/2006/relationships/hyperlink" Target="https://oilprice.com/Energy/Energy-General/Kazakhstans-Critical-Mineral-Boom-Collides-With-State-Control.html" TargetMode="External"/><Relationship Id="rId220" Type="http://schemas.openxmlformats.org/officeDocument/2006/relationships/hyperlink" Target="https://oilprice.com/Energy/Energy-General/The-Middle-Corridor-Emerges-as-a-Strategic-Lifeline-for-Global-Trade.html" TargetMode="External"/><Relationship Id="rId221" Type="http://schemas.openxmlformats.org/officeDocument/2006/relationships/hyperlink" Target="https://www.globenewswire.com/news-release/2026/04/21/3278349/0/en/Trump-Has-Made-Unlocking-America-s-Natural-Resources-One-of-His-Administration-s-Defining-Priorities-Jim-Rickards-Says-One-Alaskan-Deposit-Sits-at-the-Intersection-of-Every-Policy-.html" TargetMode="External"/><Relationship Id="rId222" Type="http://schemas.openxmlformats.org/officeDocument/2006/relationships/hyperlink" Target="https://www.df.cl/opinion/columnistas/china-esta-subiendo-la-apuesta" TargetMode="External"/><Relationship Id="rId223" Type="http://schemas.openxmlformats.org/officeDocument/2006/relationships/hyperlink" Target="https://skillings.net/perus-tia-maria-permit-revoked-a-1-8-billion-warning-for-copper-investors/" TargetMode="External"/><Relationship Id="rId224" Type="http://schemas.openxmlformats.org/officeDocument/2006/relationships/hyperlink" Target="https://seekingalpha.com/article/4892460-first-quantum-minerals-a-mine-that-could-change-the-valuation?source=feed_all_articles" TargetMode="External"/><Relationship Id="rId225" Type="http://schemas.openxmlformats.org/officeDocument/2006/relationships/hyperlink" Target="https://skillings.net/skillings-mining-intelligence-the-ai-energy-nexus-perus-1-8b-copper-shock-april-21-2026/" TargetMode="External"/><Relationship Id="rId226" Type="http://schemas.openxmlformats.org/officeDocument/2006/relationships/hyperlink" Target="https://skillings.net/the-new-geopolitics-of-mining-inside-forge-and-the-uss-11-new-bilateral-deals/" TargetMode="External"/><Relationship Id="rId227" Type="http://schemas.openxmlformats.org/officeDocument/2006/relationships/hyperlink" Target="https://ny1.com/nyc/all-boroughs/traffic_and_transit/2026/04/21/feds-announce-nearly--5-billion-in-funding-for-amtrak-s-north-east-corridor-" TargetMode="External"/><Relationship Id="rId228" Type="http://schemas.openxmlformats.org/officeDocument/2006/relationships/hyperlink" Target="https://www.constructiondive.com/news/amtrak-northeast-corridor-long-distance-trains/818099/" TargetMode="External"/><Relationship Id="rId229" Type="http://schemas.openxmlformats.org/officeDocument/2006/relationships/hyperlink" Target="https://www.chinanews.net/news/279001556/tech-advancements-underpin-china-q1-industrial-economy" TargetMode="External"/><Relationship Id="rId230" Type="http://schemas.openxmlformats.org/officeDocument/2006/relationships/hyperlink" Target="https://www.mining.com/rio-tinto-copper-surge-offsets-iron-ore-disruption/" TargetMode="External"/><Relationship Id="rId231" Type="http://schemas.openxmlformats.org/officeDocument/2006/relationships/hyperlink" Target="https://gestion.pe/economia/tia-maria-pese-a-dar-luz-verde-a-la-explotacion-del-proyecto-presidente-jose-balcazar-dice-que-seguira-dialogo-con-otros-actores-como-dirigentes-noticia/" TargetMode="External"/><Relationship Id="rId232" Type="http://schemas.openxmlformats.org/officeDocument/2006/relationships/hyperlink" Target="https://www.kitco.com/news/off-the-wire/2026-04-21/goldman-sachs-maintains-2026-copper-price-surplus-forecasts" TargetMode="External"/><Relationship Id="rId233" Type="http://schemas.openxmlformats.org/officeDocument/2006/relationships/hyperlink" Target="https://elbuho.pe/2026/04/tia-maria-nuevamente-con-luz-verde-minem-aprueba-primera-fase-de-explotacion/" TargetMode="External"/><Relationship Id="rId234" Type="http://schemas.openxmlformats.org/officeDocument/2006/relationships/hyperlink" Target="https://www.cargotalkgcc.com/post/three-nation-rail-corridor-to-boost-trade" TargetMode="External"/><Relationship Id="rId235" Type="http://schemas.openxmlformats.org/officeDocument/2006/relationships/hyperlink" Target="https://www.washingtonexaminer.com/op-eds/4536050/critical-minerals-china-angola/" TargetMode="External"/><Relationship Id="rId236" Type="http://schemas.openxmlformats.org/officeDocument/2006/relationships/hyperlink" Target="https://cleantechnica.com/2026/04/21/from-handshakes-to-shovels-in-the-ground-how-the-eu-can-reset-its-minerals-diplomacy/" TargetMode="External"/><Relationship Id="rId237" Type="http://schemas.openxmlformats.org/officeDocument/2006/relationships/hyperlink" Target="https://bianet.org/haber/over-100-miners-detained-after-march-to-ankara-over-unpaid-wages-318942" TargetMode="External"/><Relationship Id="rId238" Type="http://schemas.openxmlformats.org/officeDocument/2006/relationships/hyperlink" Target="https://news.robotfx.org/2026/04/taiwan-export-orders-hit-record-high.html" TargetMode="External"/><Relationship Id="rId239" Type="http://schemas.openxmlformats.org/officeDocument/2006/relationships/hyperlink" Target="https://solarquarter.com/2026/04/21/recurrent-energy-secures-e1-3-billion-credit-facility-to-accelerate-renewable-expansion-across-europe/" TargetMode="External"/><Relationship Id="rId240" Type="http://schemas.openxmlformats.org/officeDocument/2006/relationships/hyperlink" Target="https://solarquarter.com/2026/04/21/dnv-warns-spain-off-track-on-net-zero-goals-calls-for-faster-electrification-and-grid-expansion/" TargetMode="External"/><Relationship Id="rId241" Type="http://schemas.openxmlformats.org/officeDocument/2006/relationships/hyperlink" Target="https://solarquarter.com/2026/04/21/european-energy-calls-for-faster-renewable-expansion-to-secure-europes-future-amid-ukraine-and-middle-east-wars/" TargetMode="External"/><Relationship Id="rId242" Type="http://schemas.openxmlformats.org/officeDocument/2006/relationships/hyperlink" Target="https://skillings.net/ai-energy-nexus-why-hyperscalers-are-becoming-minings-newest-financiers/" TargetMode="External"/><Relationship Id="rId243" Type="http://schemas.openxmlformats.org/officeDocument/2006/relationships/hyperlink" Target="https://skillings.net/copper-price-forecast-2026-why-chinalcos-massive-copper-play-matters-right-now/" TargetMode="External"/><Relationship Id="rId244" Type="http://schemas.openxmlformats.org/officeDocument/2006/relationships/hyperlink" Target="https://www.minnpost.com/community-voices/2026/04/boundary-waters-vote-political-win-not-decisive-decision/" TargetMode="External"/><Relationship Id="rId245" Type="http://schemas.openxmlformats.org/officeDocument/2006/relationships/hyperlink" Target="https://railway-news.com/usdot-to-invest-2-04-billion-to-improve-rail-travel/" TargetMode="External"/><Relationship Id="rId246" Type="http://schemas.openxmlformats.org/officeDocument/2006/relationships/hyperlink" Target="https://www.engineeringnews.co.za/article/south-africas-pipeline-of-advanced-wind-projects-stands-at-17-gw-gwec-2026-04-21" TargetMode="External"/><Relationship Id="rId247" Type="http://schemas.openxmlformats.org/officeDocument/2006/relationships/hyperlink" Target="https://www.canarymedia.com/articles/wind/world-offshore-wind-us-retreat" TargetMode="External"/><Relationship Id="rId248" Type="http://schemas.openxmlformats.org/officeDocument/2006/relationships/hyperlink" Target="https://www.businesswire.com/news/home/20260421334562/en/Lydian-Energy-Acquires-Atlas-North-Portfolio-from-Hanwha-Renewables?feedref=JjAwJuNHiystnCoBq_hl-bV7DTIYheT0D-1vT4_bKFzt_EW40VMdK6eG-WLfRGUE1fJraLPL1g6AeUGJlCTYs7Oafol48Kkc8KJgZoTHgMu0w8LYSbRdYOj2VdwnuKwa" TargetMode="External"/><Relationship Id="rId249" Type="http://schemas.openxmlformats.org/officeDocument/2006/relationships/hyperlink" Target="https://www.energy-storage.news/copenhagen-infrastructure-partners-begins-construction-on-1500mwh-chile-bess/" TargetMode="External"/><Relationship Id="rId250" Type="http://schemas.openxmlformats.org/officeDocument/2006/relationships/hyperlink" Target="https://www.energytrend.com/news/20260421-51283.html" TargetMode="External"/><Relationship Id="rId251" Type="http://schemas.openxmlformats.org/officeDocument/2006/relationships/hyperlink" Target="https://www.ukconstructionmedia.co.uk/news/major-roads-investment-package/?utm_source=rss&amp;utm_medium=rss&amp;utm_campaign=major-roads-investment-package" TargetMode="External"/><Relationship Id="rId252" Type="http://schemas.openxmlformats.org/officeDocument/2006/relationships/hyperlink" Target="https://www.ukconstructionmedia.co.uk/news/stalled-housing-and-employment-sites-to-be-unlocked-with-new-road-fund/?utm_source=rss&amp;utm_medium=rss&amp;utm_campaign=stalled-housing-and-employment-sites-to-be-unlocked-with-new-road-fund" TargetMode="External"/><Relationship Id="rId253" Type="http://schemas.openxmlformats.org/officeDocument/2006/relationships/hyperlink" Target="https://finance.yahoo.com/sectors/energy/articles/exclusive-us-firm-key-congo-075755712.html" TargetMode="External"/><Relationship Id="rId254" Type="http://schemas.openxmlformats.org/officeDocument/2006/relationships/hyperlink" Target="https://www.insurancejournal.com/news/international/2026/04/21/866664.htm" TargetMode="External"/><Relationship Id="rId255" Type="http://schemas.openxmlformats.org/officeDocument/2006/relationships/hyperlink" Target="https://vocal.media/futurism/civil-engineering-market-growth-smart-cities-industrial-expansion-and-forecast-to-2034" TargetMode="External"/><Relationship Id="rId256" Type="http://schemas.openxmlformats.org/officeDocument/2006/relationships/hyperlink" Target="https://www.thehindubusinessline.com/economy/india-deal-value-jumps-18-to-1238-billion-in-2025-despite-fewer-transactions/article70887016.ece" TargetMode="External"/><Relationship Id="rId257" Type="http://schemas.openxmlformats.org/officeDocument/2006/relationships/hyperlink" Target="https://www.thehindubusinessline.com/economy/fossil-fuel-generation-in-india-china-falls-for-first-time-this-century-report/article70887509.ece" TargetMode="External"/><Relationship Id="rId258" Type="http://schemas.openxmlformats.org/officeDocument/2006/relationships/hyperlink" Target="https://www.moneyweb.co.za/mineweb/rio-tinto-copper-production-rises-as-oyu-tolgoi-ramps-up/" TargetMode="External"/><Relationship Id="rId259" Type="http://schemas.openxmlformats.org/officeDocument/2006/relationships/hyperlink" Target="https://www.constructionowners.com/news/construction-outlook-weakens-beyond-data-centers" TargetMode="External"/><Relationship Id="rId260" Type="http://schemas.openxmlformats.org/officeDocument/2006/relationships/hyperlink" Target="https://dailybusinessgroup.co.uk/2026/04/ministers-to-weaken-gas-link-to-electricity-prices/" TargetMode="External"/><Relationship Id="rId261" Type="http://schemas.openxmlformats.org/officeDocument/2006/relationships/hyperlink" Target="https://www.prnewswire.com/news-releases/chinas-q1-economy-tops-forecasts-in-solid-start-302748224.html" TargetMode="External"/><Relationship Id="rId262" Type="http://schemas.openxmlformats.org/officeDocument/2006/relationships/hyperlink" Target="https://www.mining.com/web/us-mineral-stockpile-to-be-open-to-all-traders-ex-im-bank-says/" TargetMode="External"/><Relationship Id="rId263" Type="http://schemas.openxmlformats.org/officeDocument/2006/relationships/hyperlink" Target="https://thediplomat.com/2026/04/the-uncertain-future-of-the-china-myanmar-economic-corridor/" TargetMode="External"/><Relationship Id="rId264" Type="http://schemas.openxmlformats.org/officeDocument/2006/relationships/hyperlink" Target="https://www.bloomberg.com/news/articles/2026-04-21/chinese-copper-output-hits-record-on-tailwind-from-sulfuric-acid" TargetMode="External"/><Relationship Id="rId265" Type="http://schemas.openxmlformats.org/officeDocument/2006/relationships/hyperlink" Target="https://www.bloomberg.com/news/articles/2026-04-21/south-korean-battery-stocks-rally-on-mercedes-benz-partnership" TargetMode="External"/><Relationship Id="rId266" Type="http://schemas.openxmlformats.org/officeDocument/2006/relationships/hyperlink" Target="https://news.metal.com/newscontent/103867095-Metals-Fell-Broadly-Lithium-Carbonate-Dropped-Nearly-4-SHFE-Silver-and-SHFE-Aluminum-Led-Declines-Alumina-and-Polysilico" TargetMode="External"/><Relationship Id="rId267" Type="http://schemas.openxmlformats.org/officeDocument/2006/relationships/hyperlink" Target="https://powerpeakdigest.com/derc-proposes-to-remove-11-kv-limit-for-green-open-access/" TargetMode="External"/><Relationship Id="rId268" Type="http://schemas.openxmlformats.org/officeDocument/2006/relationships/hyperlink" Target="https://www.gurufocus.com/news/8802537/battery-installations-set-to-jump-33-as-costs-fall-and-demand-surges" TargetMode="External"/><Relationship Id="rId269" Type="http://schemas.openxmlformats.org/officeDocument/2006/relationships/hyperlink" Target="https://www.edie.net/uk-to-streamline-planning-rules-to-unlock-grid-infrastructure/" TargetMode="External"/><Relationship Id="rId270" Type="http://schemas.openxmlformats.org/officeDocument/2006/relationships/hyperlink" Target="https://carnewschina.com/2026/04/21/geely-nev-exports-soar-479-as-china-ships-349000-evs-up-139-9-amid-oil-shock/" TargetMode="External"/><Relationship Id="rId271" Type="http://schemas.openxmlformats.org/officeDocument/2006/relationships/hyperlink" Target="https://www.independent.co.uk/news/china-solar-india-london-associated-press-b2961460.html" TargetMode="External"/><Relationship Id="rId272" Type="http://schemas.openxmlformats.org/officeDocument/2006/relationships/hyperlink" Target="https://www.greenbuildingafrica.co.za/chinas-clean-energy-equipment-exports-surge-70-to-us21-9-billion-in-march-2026/" TargetMode="External"/><Relationship Id="rId273" Type="http://schemas.openxmlformats.org/officeDocument/2006/relationships/hyperlink" Target="https://www.theguardian.com/environment/2026/apr/21/clean-energy-generation-exceeded-rise-global-electricity-demand-2025" TargetMode="External"/><Relationship Id="rId274" Type="http://schemas.openxmlformats.org/officeDocument/2006/relationships/hyperlink" Target="https://www.24newshd.tv/21-Apr-2026/topless-turkey-miners-stage-hunger-strike-unpaid-wages" TargetMode="External"/><Relationship Id="rId275" Type="http://schemas.openxmlformats.org/officeDocument/2006/relationships/hyperlink" Target="https://www.digitaljournal.com/world/chinese-ai-circuit-board-maker-soars-on-hong-kong-debut/article" TargetMode="External"/><Relationship Id="rId276" Type="http://schemas.openxmlformats.org/officeDocument/2006/relationships/hyperlink" Target="https://indiashippingnews.com/cabinet-approves-two-multitracking-projects-covering-15-districts-across-the-states-of-uttar-pradesh-and-andhra-pradesh/" TargetMode="External"/><Relationship Id="rId277" Type="http://schemas.openxmlformats.org/officeDocument/2006/relationships/hyperlink" Target="https://news.metal.com/newscontent/103865891-Copper-Wire-Rod-Exports-Declined-MoM-in-March-with-Saudi-Market-Seeing-a-Significant-DropSMM-Analysis" TargetMode="External"/><Relationship Id="rId278" Type="http://schemas.openxmlformats.org/officeDocument/2006/relationships/hyperlink" Target="https://www.scmp.com/economy/china-economy/article/3350754/maker-chinas-c919-jet-weighs-supply-chain-weaknesses-amid-delivery-delays?utm_source=rss_feed" TargetMode="External"/><Relationship Id="rId279" Type="http://schemas.openxmlformats.org/officeDocument/2006/relationships/hyperlink" Target="https://neweconomics.org/2026/04/the-private-finance-myth" TargetMode="External"/><Relationship Id="rId280" Type="http://schemas.openxmlformats.org/officeDocument/2006/relationships/hyperlink" Target="https://www.chinadaily.com.cn/a/202604/21/WS69e6c9c6a310d6866eb44856.html" TargetMode="External"/><Relationship Id="rId281" Type="http://schemas.openxmlformats.org/officeDocument/2006/relationships/hyperlink" Target="https://www.fool.com.au/2026/04/21/rio-tinto-q1-fy26-production-growth-and-steady-guidance-drive-optimism/" TargetMode="External"/><Relationship Id="rId282" Type="http://schemas.openxmlformats.org/officeDocument/2006/relationships/hyperlink" Target="https://gestion.pe/mundo/internacional/chile-y-eeuu-avanzan-en-alianza-para-la-explotacion-de-minerales-criticos-noticia/" TargetMode="External"/><Relationship Id="rId283" Type="http://schemas.openxmlformats.org/officeDocument/2006/relationships/hyperlink" Target="https://www.freightwaves.com/news/application-process-opens-for-federal-crisi-rail-grants" TargetMode="External"/><Relationship Id="rId284" Type="http://schemas.openxmlformats.org/officeDocument/2006/relationships/hyperlink" Target="https://www.abc.net.au/news/2026-04-21/hillside-copper-mine-cultural-heritage-agreement/106167974" TargetMode="External"/><Relationship Id="rId285" Type="http://schemas.openxmlformats.org/officeDocument/2006/relationships/hyperlink" Target="https://www.kvrr.com/2026/04/20/red-lake-nation-strongly-opposes-action-approving-mining-in-boundary-waters-watershed/" TargetMode="External"/><Relationship Id="rId286" Type="http://schemas.openxmlformats.org/officeDocument/2006/relationships/hyperlink" Target="https://www.gurufocus.com/news/8803423/zambias-copper-supply-tightens-amid-maintenance-at-smci-and-sulfuric-acid-shortages" TargetMode="External"/><Relationship Id="rId287" Type="http://schemas.openxmlformats.org/officeDocument/2006/relationships/hyperlink" Target="https://www.gurufocus.com/news/8803619/southern-copper-scco-appoints-interim-ceo-and-secures-tia-maria-mining-permit" TargetMode="External"/><Relationship Id="rId288" Type="http://schemas.openxmlformats.org/officeDocument/2006/relationships/hyperlink" Target="https://www.adomonline.com/rising-tensions-in-nzema-residents-protest-adamus-resources-operations-urge-lands-minister-to-intervene/" TargetMode="External"/><Relationship Id="rId289" Type="http://schemas.openxmlformats.org/officeDocument/2006/relationships/hyperlink" Target="https://www.northernminer.com/news/b2gold-trims-q2-output-after-goose-fire/1003890172/" TargetMode="External"/><Relationship Id="rId290" Type="http://schemas.openxmlformats.org/officeDocument/2006/relationships/hyperlink" Target="https://www.jdsupra.com/legalnews/new-section-232-calculations-and-ieepa-3287519/" TargetMode="External"/><Relationship Id="rId291" Type="http://schemas.openxmlformats.org/officeDocument/2006/relationships/hyperlink" Target="https://www.jdsupra.com/legalnews/draft-law-for-the-promotion-of-8723943/" TargetMode="External"/><Relationship Id="rId292" Type="http://schemas.openxmlformats.org/officeDocument/2006/relationships/hyperlink" Target="https://www.wpr.org/news/wisconsin-businesses-recoup-millions-paid-illegal-tariffs" TargetMode="External"/><Relationship Id="rId293" Type="http://schemas.openxmlformats.org/officeDocument/2006/relationships/hyperlink" Target="https://www.mining.com/chile-targets-faster-permits-to-unlock-100b-pipeline/" TargetMode="External"/><Relationship Id="rId294" Type="http://schemas.openxmlformats.org/officeDocument/2006/relationships/hyperlink" Target="https://republicofmining.com/2026/04/20/fast-tracking-us-critical-minerals-could-backfire-without-safeguards-oxfam-warns-by-amanda-stutt-mining-com-april-17-2026/" TargetMode="External"/><Relationship Id="rId295" Type="http://schemas.openxmlformats.org/officeDocument/2006/relationships/hyperlink" Target="https://www.globenewswire.com/news-release/2026/04/20/3277386/0/en/Oil-Powered-the-20th-Century-Economist-Says-Copper-Will-Power-the-21st.html" TargetMode="External"/><Relationship Id="rId296" Type="http://schemas.openxmlformats.org/officeDocument/2006/relationships/hyperlink" Target="https://www.riotimesonline.com/chile-us-mining-security-agreements-kast-dinanno-april-2026/" TargetMode="External"/><Relationship Id="rId297" Type="http://schemas.openxmlformats.org/officeDocument/2006/relationships/hyperlink" Target="https://wausaupilotandreview.com/2026/04/20/your-letters-writer-rallies-public-to-continue-fight-against-mining-in-boundary-waters/" TargetMode="External"/><Relationship Id="rId298" Type="http://schemas.openxmlformats.org/officeDocument/2006/relationships/hyperlink" Target="https://diariocorreo.pe/edicion/arequipa/arequipa-crecio-23-en-2025-su-mayor-avance-economico-en-3-anos-noticia/" TargetMode="External"/><Relationship Id="rId299" Type="http://schemas.openxmlformats.org/officeDocument/2006/relationships/hyperlink" Target="https://copperbeltkatangamining.com/zambias-major-copper-smelters-face-extended-shutdowns-raising-supply-concerns/?utm_source=rss&amp;utm_medium=rss&amp;utm_campaign=zambias-major-copper-smelters-face-extended-shutdowns-raising-supply-concerns" TargetMode="External"/><Relationship Id="rId300" Type="http://schemas.openxmlformats.org/officeDocument/2006/relationships/hyperlink" Target="https://overbr.com.br/parcerias/harmony-gold-contrata-abb-para-mega-projeto-em-mineracao" TargetMode="External"/><Relationship Id="rId301" Type="http://schemas.openxmlformats.org/officeDocument/2006/relationships/hyperlink" Target="https://www.northernminer.com/news/china-copper-smelters-hit-record-space-satellites-show/1003890166/" TargetMode="External"/><Relationship Id="rId302" Type="http://schemas.openxmlformats.org/officeDocument/2006/relationships/hyperlink" Target="https://www.eqmagpro.com/china-strengthens-global-clean-energy-leadership-as-export-demand-accelerates-eq/" TargetMode="External"/><Relationship Id="rId303" Type="http://schemas.openxmlformats.org/officeDocument/2006/relationships/hyperlink" Target="https://www.nadorcity.com/%D8%A7%D9%84%D9%85%D8%BA%D8%B1%D8%A8-%D9%8A%D8%AA%D8%AD%D9%88%D9%84-%D8%A5%D9%84%D9%89-%D8%B1%D8%A6%D8%A9-%D8%B9%D8%A7%D9%84%D9%85%D9%8A%D8%A9-%D9%84%D8%AA%D8%AC%D8%A7%D8%B1%D8%A9-%D8%A7%D9%84%D9%86%D8%AD%D8%A7%D8%B3-%D9%88%D8%A7%D9%84%D9%86%D9%8A%D9%83%D9%84-%D8%A7%D9%84%D8%B1%D9%88%D8%B3%D9%8A_a153618.html" TargetMode="External"/><Relationship Id="rId304" Type="http://schemas.openxmlformats.org/officeDocument/2006/relationships/hyperlink" Target="https://miningdigital.com/news/meeting-copper-demand-how-mines-fare-amid-global-disruption" TargetMode="External"/><Relationship Id="rId305" Type="http://schemas.openxmlformats.org/officeDocument/2006/relationships/hyperlink" Target="https://www.eenews.net/articles/how-the-iran-war-set-beijing-up-for-global-clean-energy-dominance/" TargetMode="External"/><Relationship Id="rId306" Type="http://schemas.openxmlformats.org/officeDocument/2006/relationships/hyperlink" Target="https://ohsem.me/2026/04/bridging-the-gorge-how-chinas-guizhou-is-redefining-its-mountainous-landscape/" TargetMode="External"/><Relationship Id="rId307" Type="http://schemas.openxmlformats.org/officeDocument/2006/relationships/hyperlink" Target="https://www.investing.com/news/commodities-news/us-companies-eye-congo-mining-assets-including-rubaya-state-dept-official-says-4622933" TargetMode="External"/><Relationship Id="rId308" Type="http://schemas.openxmlformats.org/officeDocument/2006/relationships/hyperlink" Target="https://www.mining.com/peru-reauthorizes-southern-coppers-1-8b-project-amid-election-chaos/" TargetMode="External"/><Relationship Id="rId309" Type="http://schemas.openxmlformats.org/officeDocument/2006/relationships/hyperlink" Target="https://www.thediplomat.ro/2026/04/20/transelectrica-invested-691-million-ron-in-2025-in-strategic-projects-for-romanias-energy-security/" TargetMode="External"/><Relationship Id="rId310" Type="http://schemas.openxmlformats.org/officeDocument/2006/relationships/hyperlink" Target="https://www.maraviexpress.com/karongas-coal-mining-company-cmg-penalised-k14-5-million-by-mepa-for-six-environmental-violations/" TargetMode="External"/><Relationship Id="rId311" Type="http://schemas.openxmlformats.org/officeDocument/2006/relationships/hyperlink" Target="https://www.globenewswire.com/news-release/2026/04/20/3276933/0/en/Every-Electric-Vehicle-Every-Solar-Panel-Every-AI-Data-Center-Runs-on-Copper-The-World-Needs-Far-More-of-It-Than-Exists-Says-Jim-Rickards-Where-Will-We-Get-it-From.html" TargetMode="External"/><Relationship Id="rId312" Type="http://schemas.openxmlformats.org/officeDocument/2006/relationships/hyperlink" Target="https://www.electrive.com/2026/04/20/china-seres-joins-bmw-and-mercedes-benz-in-high-power-charging-jv/" TargetMode="External"/><Relationship Id="rId313" Type="http://schemas.openxmlformats.org/officeDocument/2006/relationships/hyperlink" Target="https://windinsider.com/2026/04/20/global-wind-capacity-hits-1299-gw-as-installations-surge-40-in-2025/" TargetMode="External"/><Relationship Id="rId314" Type="http://schemas.openxmlformats.org/officeDocument/2006/relationships/hyperlink" Target="https://www.moroccoworldnews.com/2026/04/287801/nornickel-joins-global-shippers-shifting-to-moroccos-tanger-med-amid-iran-war-disruptions/" TargetMode="External"/><Relationship Id="rId315" Type="http://schemas.openxmlformats.org/officeDocument/2006/relationships/hyperlink" Target="https://www.power-technology.com/news/hitachi-energy-to-supply-automation/" TargetMode="External"/><Relationship Id="rId316" Type="http://schemas.openxmlformats.org/officeDocument/2006/relationships/hyperlink" Target="https://lenta.ru/news/2026/04/20/avtokontserny-germanii-pereydut-na-proizvodstvo-oruzhiya/" TargetMode="External"/><Relationship Id="rId317" Type="http://schemas.openxmlformats.org/officeDocument/2006/relationships/hyperlink" Target="https://egyptoil-gas.com/news/solar-leads-global-energy-growth-as-electricity-demand-surges-iea-says/?utm_source=rss&amp;utm_medium=rss&amp;utm_campaign=solar-leads-global-energy-growth-as-electricity-demand-surges-iea-says" TargetMode="External"/><Relationship Id="rId318" Type="http://schemas.openxmlformats.org/officeDocument/2006/relationships/hyperlink" Target="https://windpowernl.com/2026/04/20/tennet-moves-first-giant-transformers-for-offshore-wind-connection-in-rotterdam/" TargetMode="External"/><Relationship Id="rId319" Type="http://schemas.openxmlformats.org/officeDocument/2006/relationships/hyperlink" Target="https://www.automotiveworld.com/news/mercedes-benz-inks-premium-battery-deal-with-samsung-sdi/" TargetMode="External"/><Relationship Id="rId320" Type="http://schemas.openxmlformats.org/officeDocument/2006/relationships/hyperlink" Target="https://www.china-briefing.com/news/chinas-new-supply-chain-security-regulations-what-are-the-risks-to-foreign-companies/" TargetMode="External"/><Relationship Id="rId321" Type="http://schemas.openxmlformats.org/officeDocument/2006/relationships/hyperlink" Target="https://www.mining-technology.com/features/technology-targets-a-revival-in-copper-refining/" TargetMode="External"/><Relationship Id="rId322" Type="http://schemas.openxmlformats.org/officeDocument/2006/relationships/hyperlink" Target="https://tele.net.in/indias-apple-component-exports-to-china-surge-to-record-2-5-billion-under-ecms/" TargetMode="External"/><Relationship Id="rId323" Type="http://schemas.openxmlformats.org/officeDocument/2006/relationships/hyperlink" Target="https://fmdrc-zambia.com/drc-to-boost-copper-exports-to-us-fivefold-in-strategic-supply-deal/?utm_source=rss&amp;utm_medium=rss&amp;utm_campaign=drc-to-boost-copper-exports-to-us-fivefold-in-strategic-supply-deal" TargetMode="External"/><Relationship Id="rId324" Type="http://schemas.openxmlformats.org/officeDocument/2006/relationships/hyperlink" Target="https://miningzimbabwe.com/beneficiation-needs-supply-why-zimbabwes-mining-industrialisation-agenda-stands-on-a-broken-supply-chain/" TargetMode="External"/><Relationship Id="rId325" Type="http://schemas.openxmlformats.org/officeDocument/2006/relationships/hyperlink" Target="https://stockhead.com.au/resources/resources-top-5-tartana-minerals-closes-in-on-copper-sulphate-production/" TargetMode="External"/><Relationship Id="rId326" Type="http://schemas.openxmlformats.org/officeDocument/2006/relationships/hyperlink" Target="https://mqworld.com/hitachi-battery-truck-trial-powers-towards-2027-rollout/" TargetMode="External"/><Relationship Id="rId327" Type="http://schemas.openxmlformats.org/officeDocument/2006/relationships/hyperlink" Target="https://chemindigest.com/government-unveils-38-billion-battery-push-with-new-approved-vendor-list/" TargetMode="External"/><Relationship Id="rId328" Type="http://schemas.openxmlformats.org/officeDocument/2006/relationships/hyperlink" Target="https://www.business-standard.com/markets/news/capital-goods-index-hits-new-high-surges-20-so-far-in-april-here-s-why-126042000275_1.html" TargetMode="External"/><Relationship Id="rId329" Type="http://schemas.openxmlformats.org/officeDocument/2006/relationships/hyperlink" Target="https://www.openpr.com/news/4478853/railroads-market-strengthens-with-infrastructure" TargetMode="External"/><Relationship Id="rId330" Type="http://schemas.openxmlformats.org/officeDocument/2006/relationships/hyperlink" Target="https://www.pbctoday.co.uk/news/building-control-news/future-homes-standard-construction-industry-ready/161175/" TargetMode="External"/><Relationship Id="rId331" Type="http://schemas.openxmlformats.org/officeDocument/2006/relationships/hyperlink" Target="https://dredgewire.com/great-lakes-dredge-dock-stock-us3903331032-why-does-its-dredging-dominance-matter-more-now-for-infrastructure-plays/" TargetMode="External"/><Relationship Id="rId332" Type="http://schemas.openxmlformats.org/officeDocument/2006/relationships/hyperlink" Target="https://thechronicle.com.gh/strict-compliance-with-ghanas-mining-laws-will-be-enforced-mc/" TargetMode="External"/><Relationship Id="rId333" Type="http://schemas.openxmlformats.org/officeDocument/2006/relationships/hyperlink" Target="https://electrek.co/2026/04/19/iea-solar-overtakes-all-energy-sources-in-a-major-global-first/" TargetMode="External"/><Relationship Id="rId334" Type="http://schemas.openxmlformats.org/officeDocument/2006/relationships/hyperlink" Target="https://www.entrepreneurindia.com/blog/en/news/uk-boosts-ev-supply-chain-with-470m-funding-package.59909" TargetMode="External"/><Relationship Id="rId335" Type="http://schemas.openxmlformats.org/officeDocument/2006/relationships/hyperlink" Target="https://peakoil.com/alternative-energy/australia-offers-a-glimpse-of-battery-power-potential" TargetMode="External"/><Relationship Id="rId336" Type="http://schemas.openxmlformats.org/officeDocument/2006/relationships/hyperlink" Target="https://sigmaearth.com/ai-expansion-slows-as-us-data-center-projects-face-delays-and-cancellations/?utm_source=rss&amp;utm_medium=rss&amp;utm_campaign=ai-expansion-slows-as-us-data-center-projects-face-delays-and-cancellations" TargetMode="External"/><Relationship Id="rId337" Type="http://schemas.openxmlformats.org/officeDocument/2006/relationships/hyperlink" Target="https://www.ad-hoc-news.de/boerse/news/ueberblick/hon-hai-precision-industry-co-ltd-stock-tw0002317005-is-ai-server/69211462" TargetMode="External"/><Relationship Id="rId338" Type="http://schemas.openxmlformats.org/officeDocument/2006/relationships/hyperlink" Target="https://skillings.net/silver-mountain-resources-advances-toward-production-at-reliquias-mine-on-track-for-q3-2026-restart/" TargetMode="External"/><Relationship Id="rId339" Type="http://schemas.openxmlformats.org/officeDocument/2006/relationships/hyperlink" Target="https://www.japantimes.co.jp/business/2026/04/20/tech/cheap-batteries-world-power-grids/" TargetMode="External"/><Relationship Id="rId340" Type="http://schemas.openxmlformats.org/officeDocument/2006/relationships/hyperlink" Target="https://e24.no/energi-og-klima/i/7p7O5V/skattereform-kan-gi-fart-til-energiomstillingen" TargetMode="External"/><Relationship Id="rId341" Type="http://schemas.openxmlformats.org/officeDocument/2006/relationships/hyperlink" Target="https://financialpost.com/globe-newswire/b2gold-reports-update-on-fire-related-incident-to-the-crushing-circuit-at-the-goose-mine" TargetMode="External"/><Relationship Id="rId342" Type="http://schemas.openxmlformats.org/officeDocument/2006/relationships/hyperlink" Target="https://www.straitstimes.com/asia/east-asia/china-clean-tech-exports-jump-as-iran-war-spurs-demand" TargetMode="External"/><Relationship Id="rId343" Type="http://schemas.openxmlformats.org/officeDocument/2006/relationships/hyperlink" Target="https://thedriven.io/2026/04/20/ev-batteries-usually-last-longer-than-the-car-now-they-are-being-re-used-to-power-the-grid/" TargetMode="External"/><Relationship Id="rId344" Type="http://schemas.openxmlformats.org/officeDocument/2006/relationships/hyperlink" Target="https://www.energy-storage.news/recurrent-energys-600mwh-sundown-energy-park-clears-australias-rigorous-grid-connection-process/" TargetMode="External"/><Relationship Id="rId345" Type="http://schemas.openxmlformats.org/officeDocument/2006/relationships/hyperlink" Target="https://skillings.net/copper-turnaround-chinalco-injects-1-7b-into-perus-toromocho-mine/" TargetMode="External"/><Relationship Id="rId346" Type="http://schemas.openxmlformats.org/officeDocument/2006/relationships/hyperlink" Target="https://www.ad-hoc-news.de/boerse/news/ueberblick/ivanhoe-mines-stock-ca46579r1047-is-the-kamoa-kakula-ramp-up-strong/69210512" TargetMode="External"/><Relationship Id="rId347" Type="http://schemas.openxmlformats.org/officeDocument/2006/relationships/hyperlink" Target="https://kalkinemedia.com/au/stocks/metal-and-mining/sulfuric-acid-crunch-raises-questions-for-global-mining-supply-chains" TargetMode="External"/><Relationship Id="rId348" Type="http://schemas.openxmlformats.org/officeDocument/2006/relationships/hyperlink" Target="https://www.kunming.cn/en/c/2026-04-20/14034934.shtml" TargetMode="External"/><Relationship Id="rId349" Type="http://schemas.openxmlformats.org/officeDocument/2006/relationships/hyperlink" Target="https://www.df.cl/internacional/df-sud/peru-aprueba-reinicio-de-importante-proyecto-de-cobre-de-southern-copper" TargetMode="External"/><Relationship Id="rId350" Type="http://schemas.openxmlformats.org/officeDocument/2006/relationships/hyperlink" Target="https://www.bloomberg.com/news/articles/2026-04-20/copper-drops-from-two-month-high-as-us-iran-tensions-escalate" TargetMode="External"/><Relationship Id="rId351" Type="http://schemas.openxmlformats.org/officeDocument/2006/relationships/hyperlink" Target="https://www.australianmining.com.au/true-north-deal-hinges-on-glencore/" TargetMode="External"/><Relationship Id="rId352" Type="http://schemas.openxmlformats.org/officeDocument/2006/relationships/hyperlink" Target="https://skillings.net/skillings-power-list-the-10-titans-defining-the-2026-resource-realignment/" TargetMode="External"/><Relationship Id="rId353" Type="http://schemas.openxmlformats.org/officeDocument/2006/relationships/hyperlink" Target="https://ghstandard.com/business-news-in-ghana/trade-minister-visits-mnd-metals-in-tema-reaffirms-push-for-local-value-addition/" TargetMode="External"/><Relationship Id="rId354" Type="http://schemas.openxmlformats.org/officeDocument/2006/relationships/hyperlink" Target="https://mining.com.au/sulfuric-acid-availability-becomes-issue-in-2026/" TargetMode="External"/><Relationship Id="rId355" Type="http://schemas.openxmlformats.org/officeDocument/2006/relationships/hyperlink" Target="https://macaonews.org/news/greater-china/china-economy-1q-2026-performance/" TargetMode="External"/><Relationship Id="rId356" Type="http://schemas.openxmlformats.org/officeDocument/2006/relationships/hyperlink" Target="https://investornews.com/critical-minerals-rare-earths/the-critical-minerals-report-04-19-2026-supply-chains-under-siege-policy-experiments-multiply-and-the-market-starts-to-fracture/" TargetMode="External"/><Relationship Id="rId357" Type="http://schemas.openxmlformats.org/officeDocument/2006/relationships/hyperlink" Target="https://www.pressenza.com/2026/04/local-governments-and-development-finance-institutions-partner-to-increase-support-for-resilient-urban-infrastructure-investment/" TargetMode="External"/><Relationship Id="rId358" Type="http://schemas.openxmlformats.org/officeDocument/2006/relationships/hyperlink" Target="https://lithium-news.com/record-chilean-production-output-signals-major-shift-in-global-mining-markets/" TargetMode="External"/><Relationship Id="rId359" Type="http://schemas.openxmlformats.org/officeDocument/2006/relationships/hyperlink" Target="https://metalsandminers.substack.com/p/the-4th-great-supercycle-the-15-yr" TargetMode="External"/><Relationship Id="rId360" Type="http://schemas.openxmlformats.org/officeDocument/2006/relationships/hyperlink" Target="https://www.prnewswire.com/news-releases/state-grid-jiangsu-met-en-avant-la-fiabilite-de-lelectricite-a-99-996--et-lacces-simplifie-au-reseau-pour-les-entreprises-internationales-lentreprise-de-services-publics-met-en-avant-lapprovisionnement-en-electricite-a-faible-302746660.html" TargetMode="External"/><Relationship Id="rId361" Type="http://schemas.openxmlformats.org/officeDocument/2006/relationships/hyperlink" Target="https://www.miningnewsnorth.com/story/2026/04/24/news/copper-powers-record-exploration-in-bc/9636.html" TargetMode="External"/><Relationship Id="rId362" Type="http://schemas.openxmlformats.org/officeDocument/2006/relationships/hyperlink" Target="https://iaeimagazine.org/electrical-fundamentals/policy-sequencing-for-electric-vehicle-charging-infrastructure-deployment/?utm_source=rss&amp;utm_medium=rss&amp;utm_campaign=policy-sequencing-for-electric-vehicle-charging-infrastructure-deployment" TargetMode="External"/><Relationship Id="rId363" Type="http://schemas.openxmlformats.org/officeDocument/2006/relationships/hyperlink" Target="https://skillings.net/the-ai-energy-nexus-securing-copper-for-the-2026-grid-expansion/" TargetMode="External"/><Relationship Id="rId364" Type="http://schemas.openxmlformats.org/officeDocument/2006/relationships/hyperlink" Target="https://gestion.pe/economia/southern-ahora-con-luz-verde-para-iniciar-primera-etapa-de-tia-maria-gobierno-lo-autoriza-noticia/" TargetMode="External"/><Relationship Id="rId365" Type="http://schemas.openxmlformats.org/officeDocument/2006/relationships/hyperlink" Target="https://www.independent.co.ug/chinas-innovation-dynamism-becomes-global-magnet/" TargetMode="External"/><Relationship Id="rId366" Type="http://schemas.openxmlformats.org/officeDocument/2006/relationships/hyperlink" Target="https://highways.today/2026/04/19/mapping-megaproject-spending/" TargetMode="External"/><Relationship Id="rId367" Type="http://schemas.openxmlformats.org/officeDocument/2006/relationships/hyperlink" Target="https://www.globaltimes.cn/page/202604/1359280.shtml" TargetMode="External"/><Relationship Id="rId368" Type="http://schemas.openxmlformats.org/officeDocument/2006/relationships/hyperlink" Target="https://www.haberler.com/ekonomi/turkiye-den-batarya-uretiminde-bolgesel-us-olma-19763534-haberi/" TargetMode="External"/><Relationship Id="rId369" Type="http://schemas.openxmlformats.org/officeDocument/2006/relationships/hyperlink" Target="https://scheerpost.com/2026/04/19/us-mining-plan-will-sacrifice-mexicos-environment-for-weapons-and-tech/" TargetMode="External"/><Relationship Id="rId370" Type="http://schemas.openxmlformats.org/officeDocument/2006/relationships/hyperlink" Target="https://skillings.net/copper-deficit-narrative-why-2026-inventory-levels-are-a-mirage/" TargetMode="External"/><Relationship Id="rId371" Type="http://schemas.openxmlformats.org/officeDocument/2006/relationships/hyperlink" Target="https://miningdigital.com/news/catl-us-mining-push-mineral-supply" TargetMode="External"/><Relationship Id="rId372" Type="http://schemas.openxmlformats.org/officeDocument/2006/relationships/hyperlink" Target="https://wol.com/data-centers-could-spur-a-utility-spending-spree-report-finds-heres-the-impact/" TargetMode="External"/><Relationship Id="rId373" Type="http://schemas.openxmlformats.org/officeDocument/2006/relationships/hyperlink" Target="https://tribuneonlineng.com/mining-deaths-at-plateau-treasure-fields/" TargetMode="External"/><Relationship Id="rId374" Type="http://schemas.openxmlformats.org/officeDocument/2006/relationships/hyperlink" Target="https://skillings.net/policy-pivot-us-senate-overturns-northern-minnesota-mining-ban/" TargetMode="External"/><Relationship Id="rId375" Type="http://schemas.openxmlformats.org/officeDocument/2006/relationships/hyperlink" Target="https://www.ad-hoc-news.de/boerse/news/ueberblick/bmw-ag-stock-de0005190003-is-electrification-strategy-strong-enough-to/69200398" TargetMode="External"/><Relationship Id="rId376" Type="http://schemas.openxmlformats.org/officeDocument/2006/relationships/hyperlink" Target="https://e.vnexpress.net/news/business/billionaires/former-huawei-executive-xu-yingtong-becomes-billionaire-amid-energy-storage-boom-5063692.html" TargetMode="External"/><Relationship Id="rId377" Type="http://schemas.openxmlformats.org/officeDocument/2006/relationships/hyperlink" Target="https://www.cruxinvestor.com/posts/us-and-iran-ceasefire-lifts-copper-to-us-6-lb-but-smelter-margin-collapse-points-to-tighter-supply-ahead" TargetMode="External"/><Relationship Id="rId378" Type="http://schemas.openxmlformats.org/officeDocument/2006/relationships/hyperlink" Target="https://meconstructionnews.com/66922/hospitality-as-infrastructure-the-new-investment-logic-shaping-the-middle-east" TargetMode="External"/><Relationship Id="rId379" Type="http://schemas.openxmlformats.org/officeDocument/2006/relationships/hyperlink" Target="https://thyblackman.com/2026/04/18/ev-tax-credit-debate-ending-7500-incentive-impact-us-economy-energy-future/" TargetMode="External"/><Relationship Id="rId380" Type="http://schemas.openxmlformats.org/officeDocument/2006/relationships/hyperlink" Target="https://rareearthexchanges.com/news/chinas-liaoning-mining-group-maps-out-expansion-through-2030/" TargetMode="External"/><Relationship Id="rId381" Type="http://schemas.openxmlformats.org/officeDocument/2006/relationships/hyperlink" Target="https://www.deloitte.com/mu/en/Industries/government-public/perspectives/three-steps-for-financing-smart-cities.html" TargetMode="External"/><Relationship Id="rId382" Type="http://schemas.openxmlformats.org/officeDocument/2006/relationships/hyperlink" Target="https://oilprice.com/Alternative-Energy/Renewable-Energy/Europes-Energy-Problem-Isnt-the-TransitionIts-That-Europe-Never-Finished-It.html" TargetMode="External"/><Relationship Id="rId383" Type="http://schemas.openxmlformats.org/officeDocument/2006/relationships/hyperlink" Target="https://www.whalesbook.com/news/English/industrial-goodsservices/Indias-dollar15B-HVDC-Boom-BHEL-Apar-GE-Vernova-Navigating-High-Valuations/69e420e3bca97ee1069150a3" TargetMode="External"/><Relationship Id="rId384" Type="http://schemas.openxmlformats.org/officeDocument/2006/relationships/hyperlink" Target="https://www.yahoo.com/news/articles/senate-overturns-20-mining-moratorium-233000685.html" TargetMode="External"/><Relationship Id="rId385" Type="http://schemas.openxmlformats.org/officeDocument/2006/relationships/hyperlink" Target="https://diariocorreo.pe/edicion/arequipa/gobierno-autoriza-inicio-de-explotacion-de-tia-maria-luz-verde-para-operar-el-tajo-la-tapada-noticia/" TargetMode="External"/><Relationship Id="rId386" Type="http://schemas.openxmlformats.org/officeDocument/2006/relationships/hyperlink" Target="https://www.ad-hoc-news.de/boerse/news/ueberblick/bougainville-copper-ltd-stock-pg0008526520-why-does-its-panguna-restart/69196891" TargetMode="External"/><Relationship Id="rId387" Type="http://schemas.openxmlformats.org/officeDocument/2006/relationships/hyperlink" Target="https://skillings.net/copper-deficit-2026-why-ma-is-surging-in-frontier-regions/" TargetMode="External"/><Relationship Id="rId388" Type="http://schemas.openxmlformats.org/officeDocument/2006/relationships/hyperlink" Target="https://www.deccanchronicle.com/nation/in-other-news/cabinet-greenlights-2-da-hike-for-central-staff-and-24815-cr-rail-projects-in-up-ap-1951323" TargetMode="External"/><Relationship Id="rId389" Type="http://schemas.openxmlformats.org/officeDocument/2006/relationships/hyperlink" Target="https://www.xataka.com/movilidad/a-shenzhen-le-costo-20-anos-tener-metro-otros-20-tener-mejor-metro-mundo" TargetMode="External"/><Relationship Id="rId390" Type="http://schemas.openxmlformats.org/officeDocument/2006/relationships/hyperlink" Target="https://www.fleetcar.ie/advice/ecg-q1-exports-of-new-finished-vehicles-from-china-up-57/" TargetMode="External"/><Relationship Id="rId391" Type="http://schemas.openxmlformats.org/officeDocument/2006/relationships/hyperlink" Target="https://www.indiandefensenews.in/2026/04/indias-electronics-sector-flips-supply.html" TargetMode="External"/><Relationship Id="rId392" Type="http://schemas.openxmlformats.org/officeDocument/2006/relationships/hyperlink" Target="https://www.xataka.com/movilidad/transicion-al-coche-electrico-no-le-ha-sentado-bien-a-ford-asi-que-va-a-aprovechar-sus-fabricas-para-hacer-baterias-para-centros-datos" TargetMode="External"/><Relationship Id="rId393" Type="http://schemas.openxmlformats.org/officeDocument/2006/relationships/hyperlink" Target="https://indianexpress.com/article/india/railway-cabinet-approves-ghaziabad-sitapur-rajahmundry-visakhapatnam-multi-tracking-godavari-bridge-10643799/" TargetMode="External"/><Relationship Id="rId394" Type="http://schemas.openxmlformats.org/officeDocument/2006/relationships/hyperlink" Target="https://www.aol.com/finance/not-survive-toyota-honda-ford-104500496.html" TargetMode="External"/><Relationship Id="rId395" Type="http://schemas.openxmlformats.org/officeDocument/2006/relationships/hyperlink" Target="https://interestingengineering.com/transportation/china-electric-trucks-cut-emissions" TargetMode="External"/><Relationship Id="rId396" Type="http://schemas.openxmlformats.org/officeDocument/2006/relationships/hyperlink" Target="https://www.globenewswire.com/news-release/2026/04/18/3276578/0/en/Jim-Rickards-Says-Three-Converging-Trends-in-Gold-Copper-and-American-Resource-Policy-Deserve-Serious-Attention.html" TargetMode="External"/><Relationship Id="rId397" Type="http://schemas.openxmlformats.org/officeDocument/2006/relationships/hyperlink" Target="https://athlonuntamed.com/article/senate-vote-opens-door-to-mining-near-boundary-waters-fueling-national-debate/" TargetMode="External"/><Relationship Id="rId398" Type="http://schemas.openxmlformats.org/officeDocument/2006/relationships/hyperlink" Target="https://www.xataka.com/energia/navarra-silicon-valley-viento-ahora-busca-liderar-almacenamiento-europa-sabe-como-gigante-chino-hithium" TargetMode="External"/><Relationship Id="rId399" Type="http://schemas.openxmlformats.org/officeDocument/2006/relationships/hyperlink" Target="https://solarquarter.com/2026/04/18/european-energy-raises-extra-e60-million-boosting-its-2028-green-bond-to-e210-million/" TargetMode="External"/><Relationship Id="rId400" Type="http://schemas.openxmlformats.org/officeDocument/2006/relationships/hyperlink" Target="https://www.achrnews.com/articles/166092-the-quiet-electric-shift-what-15-years-of-ahri-data-is-telling-us" TargetMode="External"/><Relationship Id="rId401" Type="http://schemas.openxmlformats.org/officeDocument/2006/relationships/hyperlink" Target="https://skillings.net/blue-moon-metals-nussir-project-update-timeline-and-brownfield-advantages/" TargetMode="External"/><Relationship Id="rId402" Type="http://schemas.openxmlformats.org/officeDocument/2006/relationships/hyperlink" Target="https://www.eqmagpro.com/draft-cea-technical-standards-for-construction-of-power-plants-and-electric-lines-amendment-regulations-2026-eq/" TargetMode="External"/><Relationship Id="rId403" Type="http://schemas.openxmlformats.org/officeDocument/2006/relationships/hyperlink" Target="https://skillings.net/power-constraints-as-the-new-ore-grade-securing-electricity-for-copper-and-nickel-builds/" TargetMode="External"/><Relationship Id="rId404" Type="http://schemas.openxmlformats.org/officeDocument/2006/relationships/hyperlink" Target="https://skillings.net/daily-mining-industry-news-deep-dive-blogs-operation-100k/" TargetMode="External"/><Relationship Id="rId405" Type="http://schemas.openxmlformats.org/officeDocument/2006/relationships/hyperlink" Target="https://www.alcircle.com/news/g7-to-accelerate-critical-minerals-supply-chain-diversification-and-weaken-chinese-hegemony-1181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