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2026-04-09 23:10 UTC [VZQJ]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trade_policy_whipsaw_risk (medium)</w:t>
      </w:r>
      <w:r/>
    </w:p>
    <w:p>
      <w:pPr>
        <w:pStyle w:val="ListBullet"/>
        <w:spacing w:line="240" w:lineRule="auto"/>
        <w:ind w:left="720"/>
      </w:pPr>
      <w:r/>
      <w:r>
        <w:t>generated_at: 2026-04-09T23:10:00Z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Near-term copper futures sentiment skews upward as energy-transition and grid/infrastructure demand narratives remain fresh and accelerating.</w:t>
            </w:r>
          </w:p>
        </w:tc>
        <w:tc>
          <w:tcPr>
            <w:tcW w:type="dxa" w:w="1040"/>
          </w:tcPr>
          <w:p>
            <w:r>
              <w:t>66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44</w:t>
            </w:r>
          </w:p>
        </w:tc>
      </w:tr>
      <w:tr>
        <w:tc>
          <w:tcPr>
            <w:tcW w:type="dxa" w:w="1040"/>
          </w:tcPr>
          <w:p>
            <w:r>
              <w:t>copper</w:t>
            </w:r>
          </w:p>
        </w:tc>
        <w:tc>
          <w:tcPr>
            <w:tcW w:type="dxa" w:w="1040"/>
          </w:tcPr>
          <w:p>
            <w:r>
              <w:t>B-copper-002</w:t>
            </w:r>
          </w:p>
        </w:tc>
        <w:tc>
          <w:tcPr>
            <w:tcW w:type="dxa" w:w="1040"/>
          </w:tcPr>
          <w:p>
            <w:r>
              <w:t>Supply-side disruption narratives (Chile/Codelco operational risk) keep an upside-supportive tail-risk bid embedded in sentiment.</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r>
        <w:tc>
          <w:tcPr>
            <w:tcW w:type="dxa" w:w="1040"/>
          </w:tcPr>
          <w:p>
            <w:r>
              <w:t>copper</w:t>
            </w:r>
          </w:p>
        </w:tc>
        <w:tc>
          <w:tcPr>
            <w:tcW w:type="dxa" w:w="1040"/>
          </w:tcPr>
          <w:p>
            <w:r>
              <w:t>B-copper-003</w:t>
            </w:r>
          </w:p>
        </w:tc>
        <w:tc>
          <w:tcPr>
            <w:tcW w:type="dxa" w:w="1040"/>
          </w:tcPr>
          <w:p>
            <w:r>
              <w:t>Trade-policy headline risk is a credible near-term volatility driver that can trigger sharp, fast reversals despite positive base sentiment.</w:t>
            </w:r>
          </w:p>
        </w:tc>
        <w:tc>
          <w:tcPr>
            <w:tcW w:type="dxa" w:w="1040"/>
          </w:tcPr>
          <w:p>
            <w:r>
              <w:t>42</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44</w:t>
            </w:r>
          </w:p>
        </w:tc>
      </w:tr>
    </w:tbl>
    <w:p>
      <w:r/>
    </w:p>
    <w:p>
      <w:r/>
      <w:r>
        <w:rPr>
          <w:rFonts w:ascii="Courier" w:hAnsi="Courier"/>
        </w:rPr>
        <w:t>{</w:t>
        <w:br/>
        <w:t xml:space="preserve"> "workflow_6B_CIS_output": {</w:t>
        <w:br/>
        <w:t xml:space="preserve"> "snapshot_id": "6B-CIS-20260409-copper-0001",</w:t>
        <w:br/>
        <w:t xml:space="preserve"> "timestamp_utc": "2026-04-09T23:10:00Z",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44,</w:t>
        <w:br/>
        <w:t xml:space="preserve"> "headline_authority_confirmation_score_0_100": 65,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"Near-term copper futures sentiment skews upward as broad energy-transition + grid/infrastructure demand narratives remain fresh and accelerating in the latest window.",</w:t>
        <w:br/>
        <w:t xml:space="preserve"> "probability_pct": 66,</w:t>
        <w:br/>
        <w:t xml:space="preserve"> "direction": "up",</w:t>
        <w:br/>
        <w:t xml:space="preserve"> "velocity": "accelerating",</w:t>
        <w:br/>
        <w:t xml:space="preserve"> "horizon": "6h",</w:t>
        <w:br/>
        <w:t xml:space="preserve"> "drivers": [</w:t>
        <w:br/>
        <w:t xml:space="preserve"> "energy_transition_demand",</w:t>
        <w:br/>
        <w:t xml:space="preserve"> "industrial_demand",</w:t>
        <w:br/>
        <w:t xml:space="preserve"> "infrastructure_investment"</w:t>
        <w:br/>
        <w:t xml:space="preserve"> ],</w:t>
        <w:br/>
        <w:t xml:space="preserve"> "contradicted_by": [],</w:t>
        <w:br/>
        <w:t xml:space="preserve"> "directional_confidence_score_0_100": 74,</w:t>
        <w:br/>
        <w:t xml:space="preserve"> "authority_confirmation_score_0_100": 64,</w:t>
        <w:br/>
        <w:t xml:space="preserve"> "authority_confirmation_band": "medium"</w:t>
        <w:br/>
        <w:t xml:space="preserve"> },</w:t>
        <w:br/>
        <w:t xml:space="preserve"> {</w:t>
        <w:br/>
        <w:t xml:space="preserve"> "belief_id": "B-copper-002",</w:t>
        <w:br/>
        <w:t xml:space="preserve"> "market": "copper",</w:t>
        <w:br/>
        <w:t xml:space="preserve"> "claim": "Supply-side disruption narratives (Chile/Codelco-linked operational risk) keep an upside-supportive tail-risk bid embedded in copper sentiment.",</w:t>
        <w:br/>
        <w:t xml:space="preserve"> "probability_pct": 58,</w:t>
        <w:br/>
        <w:t xml:space="preserve"> "direction": "up",</w:t>
        <w:br/>
        <w:t xml:space="preserve"> "velocity": "stable",</w:t>
        <w:br/>
        <w:t xml:space="preserve"> "horizon": "24h",</w:t>
        <w:br/>
        <w:t xml:space="preserve"> "drivers": [</w:t>
        <w:br/>
        <w:t xml:space="preserve"> "mine_supply_disruption",</w:t>
        <w:br/>
        <w:t xml:space="preserve"> "supply_constraints"</w:t>
        <w:br/>
        <w:t xml:space="preserve"> ],</w:t>
        <w:br/>
        <w:t xml:space="preserve"> "contradicted_by": [],</w:t>
        <w:br/>
        <w:t xml:space="preserve"> "directional_confidence_score_0_100": 62,</w:t>
        <w:br/>
        <w:t xml:space="preserve"> "authority_confirmation_score_0_100": 63,</w:t>
        <w:br/>
        <w:t xml:space="preserve"> "authority_confirmation_band": "medium"</w:t>
        <w:br/>
        <w:t xml:space="preserve"> },</w:t>
        <w:br/>
        <w:t xml:space="preserve"> {</w:t>
        <w:br/>
        <w:t xml:space="preserve"> "belief_id": "B-copper-003",</w:t>
        <w:br/>
        <w:t xml:space="preserve"> "market": "copper",</w:t>
        <w:br/>
        <w:t xml:space="preserve"> "claim": "Trade-policy headline risk is a credible near-term volatility driver that can trigger sharp, fast reversals even if the base directional sentiment stays positive.",</w:t>
        <w:br/>
        <w:t xml:space="preserve"> "probability_pct": 42,</w:t>
        <w:br/>
        <w:t xml:space="preserve"> "direction": "mixed",</w:t>
        <w:br/>
        <w:t xml:space="preserve"> "velocity": "accelerating",</w:t>
        <w:br/>
        <w:t xml:space="preserve"> "horizon": "24h",</w:t>
        <w:br/>
        <w:t xml:space="preserve"> "drivers": [</w:t>
        <w:br/>
        <w:t xml:space="preserve"> "trade_policy",</w:t>
        <w:br/>
        <w:t xml:space="preserve"> "policy_uncertainty"</w:t>
        <w:br/>
        <w:t xml:space="preserve"> ],</w:t>
        <w:br/>
        <w:t xml:space="preserve"> "contradicted_by": [</w:t>
        <w:br/>
        <w:t xml:space="preserve"> "B-copper-001"</w:t>
        <w:br/>
        <w:t xml:space="preserve"> ],</w:t>
        <w:br/>
        <w:t xml:space="preserve"> "directional_confidence_score_0_100": 46,</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80,</w:t>
        <w:br/>
        <w:t xml:space="preserve"> "conviction_score_0_100": 72,</w:t>
        <w:br/>
        <w:t xml:space="preserve"> "authority_confirmation_score_0_100": 65,</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"B-copper-001",</w:t>
        <w:br/>
        <w:t xml:space="preserve"> "B-copper-002"</w:t>
        <w:br/>
        <w:t xml:space="preserve"> ],</w:t>
        <w:br/>
        <w:t xml:space="preserve"> "source_tier_counts": {</w:t>
        <w:br/>
        <w:t xml:space="preserve"> "A": 16,</w:t>
        <w:br/>
        <w:t xml:space="preserve"> "B": 2,</w:t>
        <w:br/>
        <w:t xml:space="preserve"> "C": 1,</w:t>
        <w:br/>
        <w:t xml:space="preserve"> "D": 30,</w:t>
        <w:br/>
        <w:t xml:space="preserve"> "U": 0,</w:t>
        <w:br/>
        <w:t xml:space="preserve"> "note": "Representative authority-tier mix taken from the most copper-relevant, freshest trend bundles (overlap across bundles means counts are not additive)."</w:t>
        <w:br/>
        <w:t xml:space="preserve"> },</w:t>
        <w:br/>
        <w:t xml:space="preserve"> "freshness_mix": {</w:t>
        <w:br/>
        <w:t xml:space="preserve"> "fresh_signals_observed_last_24h": 6,</w:t>
        <w:br/>
        <w:t xml:space="preserve"> "stale_background_signals_observed_gt_72h": 3,</w:t>
        <w:br/>
        <w:t xml:space="preserve"> "note": "Fresh/stale mix estimated from each admitted bundle's newest timestamps and sample is_fresh flags; underlying per-record timestamp distribution not fully provided to 6B."</w:t>
        <w:br/>
        <w:t xml:space="preserve"> }</w:t>
        <w:br/>
        <w:t xml:space="preserve"> }</w:t>
        <w:br/>
        <w:t xml:space="preserve"> ],</w:t>
        <w:br/>
        <w:t xml:space="preserve"> "risk_flags": [</w:t>
        <w:br/>
        <w:t xml:space="preserve"> {</w:t>
        <w:br/>
        <w:t xml:space="preserve"> "risk_id": "RF-copper-001",</w:t>
        <w:br/>
        <w:t xml:space="preserve"> "label": "trade_policy_whipsaw_risk",</w:t>
        <w:br/>
        <w:t xml:space="preserve"> "severity": "medium",</w:t>
        <w:br/>
        <w:t xml:space="preserve"> "details": "Trade-policy and compliance-gap anomaly stream can inject abrupt, high-volatility moves that increase reversal probability despite bullish base mass."</w:t>
        <w:br/>
        <w:t xml:space="preserve"> },</w:t>
        <w:br/>
        <w:t xml:space="preserve"> {</w:t>
        <w:br/>
        <w:t xml:space="preserve"> "risk_id": "RF-copper-002",</w:t>
        <w:br/>
        <w:t xml:space="preserve"> "label": "background_narrative_staleness_overhang",</w:t>
        <w:br/>
        <w:t xml:space="preserve"> "severity": "low",</w:t>
        <w:br/>
        <w:t xml:space="preserve"> "details": "Several supportive themes are slow-burn (&gt;7d span). Fresh confirmations exist, so no stale suppression was applied, but the backdrop can dilute momentum if new catalysts pause."</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"Bullish mass stays dominant AND fresh supportive evidence persists over the next 6h without a contradiction spike."</w:t>
        <w:br/>
        <w:t xml:space="preserve"> },</w:t>
        <w:br/>
        <w:t xml:space="preserve"> {</w:t>
        <w:br/>
        <w:t xml:space="preserve"> "market": "copper",</w:t>
        <w:br/>
        <w:t xml:space="preserve"> "action": "volatility_watch",</w:t>
        <w:br/>
        <w:t xml:space="preserve"> "confidence": "high",</w:t>
        <w:br/>
        <w:t xml:space="preserve"> "trigger_condition": "Any new trade-policy headline cluster appears OR contradiction ratio rises materially in the newest window."</w:t>
        <w:br/>
        <w:t xml:space="preserve"> },</w:t>
        <w:br/>
        <w:t xml:space="preserve"> {</w:t>
        <w:br/>
        <w:t xml:space="preserve"> "market": "copper",</w:t>
        <w:br/>
        <w:t xml:space="preserve"> "action": "reversal_watch",</w:t>
        <w:br/>
        <w:t xml:space="preserve"> "confidence": "medium",</w:t>
        <w:br/>
        <w:t xml:space="preserve"> "trigger_condition": "2+ independent fresh (&lt;=2h) opposing copper-direction signals emerge OR a clear direction flip is detected in the hourly timeseries."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"2026-04-08T23:00:00Z",</w:t>
        <w:br/>
        <w:t xml:space="preserve"> "bucket_end_utc": "2026-04-09T00:00:00Z",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50,</w:t>
        <w:br/>
        <w:t xml:space="preserve"> "fragility_score_0_100": 61,</w:t>
        <w:br/>
        <w:t xml:space="preserve"> "dominant_state": "neutral_mixed"</w:t>
        <w:br/>
        <w:t xml:space="preserve"> },</w:t>
        <w:br/>
        <w:t xml:space="preserve"> {</w:t>
        <w:br/>
        <w:t xml:space="preserve"> "bucket_start_utc": "2026-04-09T00:00:00Z",</w:t>
        <w:br/>
        <w:t xml:space="preserve"> "bucket_end_utc": "2026-04-09T01:00:00Z",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50,</w:t>
        <w:br/>
        <w:t xml:space="preserve"> "fragility_score_0_100": 61,</w:t>
        <w:br/>
        <w:t xml:space="preserve"> "dominant_state": "neutral_mixed"</w:t>
        <w:br/>
        <w:t xml:space="preserve"> },</w:t>
        <w:br/>
        <w:t xml:space="preserve"> {</w:t>
        <w:br/>
        <w:t xml:space="preserve"> "bucket_start_utc": "2026-04-09T01:00:00Z",</w:t>
        <w:br/>
        <w:t xml:space="preserve"> "bucket_end_utc": "2026-04-09T02:00:00Z",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1,</w:t>
        <w:br/>
        <w:t xml:space="preserve"> "contradiction_ratio": 0.095,</w:t>
        <w:br/>
        <w:t xml:space="preserve"> "fresh_evidence_count": 0,</w:t>
        <w:br/>
        <w:t xml:space="preserve"> "stale_evidence_count": 2,</w:t>
        <w:br/>
        <w:t xml:space="preserve"> "conviction_score_0_100": 50,</w:t>
        <w:br/>
        <w:t xml:space="preserve"> "fragility_score_0_100": 60,</w:t>
        <w:br/>
        <w:t xml:space="preserve"> "dominant_state": "neutral_mixed"</w:t>
        <w:br/>
        <w:t xml:space="preserve"> },</w:t>
        <w:br/>
        <w:t xml:space="preserve"> {</w:t>
        <w:br/>
        <w:t xml:space="preserve"> "bucket_start_utc": "2026-04-09T02:00:00Z",</w:t>
        <w:br/>
        <w:t xml:space="preserve"> "bucket_end_utc": "2026-04-09T03:00:00Z",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0,</w:t>
        <w:br/>
        <w:t xml:space="preserve"> "contradiction_ratio": 0.095,</w:t>
        <w:br/>
        <w:t xml:space="preserve"> "fresh_evidence_count": 0,</w:t>
        <w:br/>
        <w:t xml:space="preserve"> "stale_evidence_count": 2,</w:t>
        <w:br/>
        <w:t xml:space="preserve"> "conviction_score_0_100": 51,</w:t>
        <w:br/>
        <w:t xml:space="preserve"> "fragility_score_0_100": 60,</w:t>
        <w:br/>
        <w:t xml:space="preserve"> "dominant_state": "neutral_mixed"</w:t>
        <w:br/>
        <w:t xml:space="preserve"> },</w:t>
        <w:br/>
        <w:t xml:space="preserve"> {</w:t>
        <w:br/>
        <w:t xml:space="preserve"> "bucket_start_utc": "2026-04-09T03:00:00Z",</w:t>
        <w:br/>
        <w:t xml:space="preserve"> "bucket_end_utc": "2026-04-09T04:00:00Z",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0,</w:t>
        <w:br/>
        <w:t xml:space="preserve"> "contradiction_ratio": 0.09,</w:t>
        <w:br/>
        <w:t xml:space="preserve"> "fresh_evidence_count": 0,</w:t>
        <w:br/>
        <w:t xml:space="preserve"> "stale_evidence_count": 2,</w:t>
        <w:br/>
        <w:t xml:space="preserve"> "conviction_score_0_100": 52,</w:t>
        <w:br/>
        <w:t xml:space="preserve"> "fragility_score_0_100": 59,</w:t>
        <w:br/>
        <w:t xml:space="preserve"> "dominant_state": "neutral_mixed"</w:t>
        <w:br/>
        <w:t xml:space="preserve"> },</w:t>
        <w:br/>
        <w:t xml:space="preserve"> {</w:t>
        <w:br/>
        <w:t xml:space="preserve"> "bucket_start_utc": "2026-04-09T04:00:00Z",</w:t>
        <w:br/>
        <w:t xml:space="preserve"> "bucket_end_utc": "2026-04-09T05:00:00Z",</w:t>
        <w:br/>
        <w:t xml:space="preserve"> "directional_score_signed": 12,</w:t>
        <w:br/>
        <w:t xml:space="preserve"> "bullish_pressure_score": 12,</w:t>
        <w:br/>
        <w:t xml:space="preserve"> "bearish_pressure_score": 0,</w:t>
        <w:br/>
        <w:t xml:space="preserve"> "net_sentiment_score": 12,</w:t>
        <w:br/>
        <w:t xml:space="preserve"> "velocity_score": 1,</w:t>
        <w:br/>
        <w:t xml:space="preserve"> "acceleration_score": 0,</w:t>
        <w:br/>
        <w:t xml:space="preserve"> "contradiction_ratio": 0.09,</w:t>
        <w:br/>
        <w:t xml:space="preserve"> "fresh_evidence_count": 0,</w:t>
        <w:br/>
        <w:t xml:space="preserve"> "stale_evidence_count": 2,</w:t>
        <w:br/>
        <w:t xml:space="preserve"> "conviction_score_0_100": 52,</w:t>
        <w:br/>
        <w:t xml:space="preserve"> "fragility_score_0_100": 59,</w:t>
        <w:br/>
        <w:t xml:space="preserve"> "dominant_state": "neutral_mixed"</w:t>
        <w:br/>
        <w:t xml:space="preserve"> },</w:t>
        <w:br/>
        <w:t xml:space="preserve"> {</w:t>
        <w:br/>
        <w:t xml:space="preserve"> "bucket_start_utc": "2026-04-09T05:00:00Z",</w:t>
        <w:br/>
        <w:t xml:space="preserve"> "bucket_end_utc": "2026-04-09T06:00:00Z",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0,</w:t>
        <w:br/>
        <w:t xml:space="preserve"> "contradiction_ratio": 0.085,</w:t>
        <w:br/>
        <w:t xml:space="preserve"> "fresh_evidence_count": 1,</w:t>
        <w:br/>
        <w:t xml:space="preserve"> "stale_evidence_count": 2,</w:t>
        <w:br/>
        <w:t xml:space="preserve"> "conviction_score_0_100": 53,</w:t>
        <w:br/>
        <w:t xml:space="preserve"> "fragility_score_0_100": 58,</w:t>
        <w:br/>
        <w:t xml:space="preserve"> "dominant_state": "neutral_mixed"</w:t>
        <w:br/>
        <w:t xml:space="preserve"> },</w:t>
        <w:br/>
        <w:t xml:space="preserve"> {</w:t>
        <w:br/>
        <w:t xml:space="preserve"> "bucket_start_utc": "2026-04-09T06:00:00Z",</w:t>
        <w:br/>
        <w:t xml:space="preserve"> "bucket_end_utc": "2026-04-09T07:00:00Z",</w:t>
        <w:br/>
        <w:t xml:space="preserve"> "directional_score_signed": 15,</w:t>
        <w:br/>
        <w:t xml:space="preserve"> "bullish_pressure_score": 15,</w:t>
        <w:br/>
        <w:t xml:space="preserve"> "bearish_pressure_score": 0,</w:t>
        <w:br/>
        <w:t xml:space="preserve"> "net_sentiment_score": 15,</w:t>
        <w:br/>
        <w:t xml:space="preserve"> "velocity_score": 2,</w:t>
        <w:br/>
        <w:t xml:space="preserve"> "acceleration_score": 1,</w:t>
        <w:br/>
        <w:t xml:space="preserve"> "contradiction_ratio": 0.085,</w:t>
        <w:br/>
        <w:t xml:space="preserve"> "fresh_evidence_count": 1,</w:t>
        <w:br/>
        <w:t xml:space="preserve"> "stale_evidence_count": 2,</w:t>
        <w:br/>
        <w:t xml:space="preserve"> "conviction_score_0_100": 54,</w:t>
        <w:br/>
        <w:t xml:space="preserve"> "fragility_score_0_100": 58,</w:t>
        <w:br/>
        <w:t xml:space="preserve"> "dominant_state": "neutral_mixed"</w:t>
        <w:br/>
        <w:t xml:space="preserve"> },</w:t>
        <w:br/>
        <w:t xml:space="preserve"> {</w:t>
        <w:br/>
        <w:t xml:space="preserve"> "bucket_start_utc": "2026-04-09T07:00:00Z",</w:t>
        <w:br/>
        <w:t xml:space="preserve"> "bucket_end_utc": "2026-04-09T08:00:00Z",</w:t>
        <w:br/>
        <w:t xml:space="preserve"> "directional_score_signed": 17,</w:t>
        <w:br/>
        <w:t xml:space="preserve"> "bullish_pressure_score": 17,</w:t>
        <w:br/>
        <w:t xml:space="preserve"> "bearish_pressure_score": 0,</w:t>
        <w:br/>
        <w:t xml:space="preserve"> "net_sentiment_score": 17,</w:t>
        <w:br/>
        <w:t xml:space="preserve"> "velocity_score": 2,</w:t>
        <w:br/>
        <w:t xml:space="preserve"> "acceleration_score": 0,</w:t>
        <w:br/>
        <w:t xml:space="preserve"> "contradiction_ratio": 0.08,</w:t>
        <w:br/>
        <w:t xml:space="preserve"> "fresh_evidence_count": 1,</w:t>
        <w:br/>
        <w:t xml:space="preserve"> "stale_evidence_count": 2,</w:t>
        <w:br/>
        <w:t xml:space="preserve"> "conviction_score_0_100": 55,</w:t>
        <w:br/>
        <w:t xml:space="preserve"> "fragility_score_0_100": 56,</w:t>
        <w:br/>
        <w:t xml:space="preserve"> "dominant_state": "neutral_mixed"</w:t>
        <w:br/>
        <w:t xml:space="preserve"> },</w:t>
        <w:br/>
        <w:t xml:space="preserve"> {</w:t>
        <w:br/>
        <w:t xml:space="preserve"> "bucket_start_utc": "2026-04-09T08:00:00Z",</w:t>
        <w:br/>
        <w:t xml:space="preserve"> "bucket_end_utc": "2026-04-09T09:00:00Z",</w:t>
        <w:br/>
        <w:t xml:space="preserve"> "directional_score_signed": 19,</w:t>
        <w:br/>
        <w:t xml:space="preserve"> "bullish_pressure_score": 19,</w:t>
        <w:br/>
        <w:t xml:space="preserve"> "bearish_pressure_score": 0,</w:t>
        <w:br/>
        <w:t xml:space="preserve"> "net_sentiment_score": 19,</w:t>
        <w:br/>
        <w:t xml:space="preserve"> "velocity_score": 2,</w:t>
        <w:br/>
        <w:t xml:space="preserve"> "acceleration_score": 0,</w:t>
        <w:br/>
        <w:t xml:space="preserve"> "contradiction_ratio": 0.08,</w:t>
        <w:br/>
        <w:t xml:space="preserve"> "fresh_evidence_count": 1,</w:t>
        <w:br/>
        <w:t xml:space="preserve"> "stale_evidence_count": 2,</w:t>
        <w:br/>
        <w:t xml:space="preserve"> "conviction_score_0_100": 56,</w:t>
        <w:br/>
        <w:t xml:space="preserve"> "fragility_score_0_100": 56,</w:t>
        <w:br/>
        <w:t xml:space="preserve"> "dominant_state": "neutral_mixed"</w:t>
        <w:br/>
        <w:t xml:space="preserve"> },</w:t>
        <w:br/>
        <w:t xml:space="preserve"> {</w:t>
        <w:br/>
        <w:t xml:space="preserve"> "bucket_start_utc": "2026-04-09T09:00:00Z",</w:t>
        <w:br/>
        <w:t xml:space="preserve"> "bucket_end_utc": "2026-04-09T10:00:00Z",</w:t>
        <w:br/>
        <w:t xml:space="preserve"> "directional_score_signed": 21,</w:t>
        <w:br/>
        <w:t xml:space="preserve"> "bullish_pressure_score": 21,</w:t>
        <w:br/>
        <w:t xml:space="preserve"> "bearish_pressure_score": 0,</w:t>
        <w:br/>
        <w:t xml:space="preserve"> "net_sentiment_score": 21,</w:t>
        <w:br/>
        <w:t xml:space="preserve"> "velocity_score": 2,</w:t>
        <w:br/>
        <w:t xml:space="preserve"> "acceleration_score": 0,</w:t>
        <w:br/>
        <w:t xml:space="preserve"> "contradiction_ratio": 0.075,</w:t>
        <w:br/>
        <w:t xml:space="preserve"> "fresh_evidence_count": 1,</w:t>
        <w:br/>
        <w:t xml:space="preserve"> "stale_evidence_count": 2,</w:t>
        <w:br/>
        <w:t xml:space="preserve"> "conviction_score_0_100": 58,</w:t>
        <w:br/>
        <w:t xml:space="preserve"> "fragility_score_0_100": 55,</w:t>
        <w:br/>
        <w:t xml:space="preserve"> "dominant_state": "bullish"</w:t>
        <w:br/>
        <w:t xml:space="preserve"> },</w:t>
        <w:br/>
        <w:t xml:space="preserve"> {</w:t>
        <w:br/>
        <w:t xml:space="preserve"> "bucket_start_utc": "2026-04-09T10:00:00Z",</w:t>
        <w:br/>
        <w:t xml:space="preserve"> "bucket_end_utc": "2026-04-09T11:00:00Z",</w:t>
        <w:br/>
        <w:t xml:space="preserve"> "directional_score_signed": 23,</w:t>
        <w:br/>
        <w:t xml:space="preserve"> "bullish_pressure_score": 23,</w:t>
        <w:br/>
        <w:t xml:space="preserve"> "bearish_pressure_score": 0,</w:t>
        <w:br/>
        <w:t xml:space="preserve"> "net_sentiment_score": 23,</w:t>
        <w:br/>
        <w:t xml:space="preserve"> "velocity_score": 2,</w:t>
        <w:br/>
        <w:t xml:space="preserve"> "acceleration_score": 0,</w:t>
        <w:br/>
        <w:t xml:space="preserve"> "contradiction_ratio": 0.075,</w:t>
        <w:br/>
        <w:t xml:space="preserve"> "fresh_evidence_count": 1,</w:t>
        <w:br/>
        <w:t xml:space="preserve"> "stale_evidence_count": 2,</w:t>
        <w:br/>
        <w:t xml:space="preserve"> "conviction_score_0_100": 59,</w:t>
        <w:br/>
        <w:t xml:space="preserve"> "fragility_score_0_100": 54,</w:t>
        <w:br/>
        <w:t xml:space="preserve"> "dominant_state": "bullish"</w:t>
        <w:br/>
        <w:t xml:space="preserve"> },</w:t>
        <w:br/>
        <w:t xml:space="preserve"> {</w:t>
        <w:br/>
        <w:t xml:space="preserve"> "bucket_start_utc": "2026-04-09T11:00:00Z",</w:t>
        <w:br/>
        <w:t xml:space="preserve"> "bucket_end_utc": "2026-04-09T12:00:00Z",</w:t>
        <w:br/>
        <w:t xml:space="preserve"> "directional_score_signed": 25,</w:t>
        <w:br/>
        <w:t xml:space="preserve"> "bullish_pressure_score": 25,</w:t>
        <w:br/>
        <w:t xml:space="preserve"> "bearish_pressure_score": 0,</w:t>
        <w:br/>
        <w:t xml:space="preserve"> "net_sentiment_score": 25,</w:t>
        <w:br/>
        <w:t xml:space="preserve"> "velocity_score": 2,</w:t>
        <w:br/>
        <w:t xml:space="preserve"> "acceleration_score": 0,</w:t>
        <w:br/>
        <w:t xml:space="preserve"> "contradiction_ratio": 0.07,</w:t>
        <w:br/>
        <w:t xml:space="preserve"> "fresh_evidence_count": 1,</w:t>
        <w:br/>
        <w:t xml:space="preserve"> "stale_evidence_count": 2,</w:t>
        <w:br/>
        <w:t xml:space="preserve"> "conviction_score_0_100": 60,</w:t>
        <w:br/>
        <w:t xml:space="preserve"> "fragility_score_0_100": 53,</w:t>
        <w:br/>
        <w:t xml:space="preserve"> "dominant_state": "bullish"</w:t>
        <w:br/>
        <w:t xml:space="preserve"> },</w:t>
        <w:br/>
        <w:t xml:space="preserve"> {</w:t>
        <w:br/>
        <w:t xml:space="preserve"> "bucket_start_utc": "2026-04-09T12:00:00Z",</w:t>
        <w:br/>
        <w:t xml:space="preserve"> "bucket_end_utc": "2026-04-09T13:00:00Z",</w:t>
        <w:br/>
        <w:t xml:space="preserve"> "directional_score_signed": 27,</w:t>
        <w:br/>
        <w:t xml:space="preserve"> "bullish_pressure_score": 27,</w:t>
        <w:br/>
        <w:t xml:space="preserve"> "bearish_pressure_score": 0,</w:t>
        <w:br/>
        <w:t xml:space="preserve"> "net_sentiment_score": 27,</w:t>
        <w:br/>
        <w:t xml:space="preserve"> "velocity_score": 2,</w:t>
        <w:br/>
        <w:t xml:space="preserve"> "acceleration_score": 0,</w:t>
        <w:br/>
        <w:t xml:space="preserve"> "contradiction_ratio": 0.07,</w:t>
        <w:br/>
        <w:t xml:space="preserve"> "fresh_evidence_count": 1,</w:t>
        <w:br/>
        <w:t xml:space="preserve"> "stale_evidence_count": 2,</w:t>
        <w:br/>
        <w:t xml:space="preserve"> "conviction_score_0_100": 61,</w:t>
        <w:br/>
        <w:t xml:space="preserve"> "fragility_score_0_100": 52,</w:t>
        <w:br/>
        <w:t xml:space="preserve"> "dominant_state": "bullish"</w:t>
        <w:br/>
        <w:t xml:space="preserve"> },</w:t>
        <w:br/>
        <w:t xml:space="preserve"> {</w:t>
        <w:br/>
        <w:t xml:space="preserve"> "bucket_start_utc": "2026-04-09T13:00:00Z",</w:t>
        <w:br/>
        <w:t xml:space="preserve"> "bucket_end_utc": "2026-04-09T14:00:00Z",</w:t>
        <w:br/>
        <w:t xml:space="preserve"> "directional_score_signed": 29,</w:t>
        <w:br/>
        <w:t xml:space="preserve"> "bullish_pressure_score": 29,</w:t>
        <w:br/>
        <w:t xml:space="preserve"> "bearish_pressure_score": 0,</w:t>
        <w:br/>
        <w:t xml:space="preserve"> "net_sentiment_score": 29,</w:t>
        <w:br/>
        <w:t xml:space="preserve"> "velocity_score": 2,</w:t>
        <w:br/>
        <w:t xml:space="preserve"> "acceleration_score": 0,</w:t>
        <w:br/>
        <w:t xml:space="preserve"> "contradiction_ratio": 0.065,</w:t>
        <w:br/>
        <w:t xml:space="preserve"> "fresh_evidence_count": 1,</w:t>
        <w:br/>
        <w:t xml:space="preserve"> "stale_evidence_count": 2,</w:t>
        <w:br/>
        <w:t xml:space="preserve"> "conviction_score_0_100": 62,</w:t>
        <w:br/>
        <w:t xml:space="preserve"> "fragility_score_0_100": 51,</w:t>
        <w:br/>
        <w:t xml:space="preserve"> "dominant_state": "bullish"</w:t>
        <w:br/>
        <w:t xml:space="preserve"> },</w:t>
        <w:br/>
        <w:t xml:space="preserve"> {</w:t>
        <w:br/>
        <w:t xml:space="preserve"> "bucket_start_utc": "2026-04-09T14:00:00Z",</w:t>
        <w:br/>
        <w:t xml:space="preserve"> "bucket_end_utc": "2026-04-09T15:00:00Z",</w:t>
        <w:br/>
        <w:t xml:space="preserve"> "directional_score_signed": 32,</w:t>
        <w:br/>
        <w:t xml:space="preserve"> "bullish_pressure_score": 32,</w:t>
        <w:br/>
        <w:t xml:space="preserve"> "bearish_pressure_score": 0,</w:t>
        <w:br/>
        <w:t xml:space="preserve"> "net_sentiment_score": 32,</w:t>
        <w:br/>
        <w:t xml:space="preserve"> "velocity_score": 3,</w:t>
        <w:br/>
        <w:t xml:space="preserve"> "acceleration_score": 1,</w:t>
        <w:br/>
        <w:t xml:space="preserve"> "contradiction_ratio": 0.065,</w:t>
        <w:br/>
        <w:t xml:space="preserve"> "fresh_evidence_count": 2,</w:t>
        <w:br/>
        <w:t xml:space="preserve"> "stale_evidence_count": 2,</w:t>
        <w:br/>
        <w:t xml:space="preserve"> "conviction_score_0_100": 64,</w:t>
        <w:br/>
        <w:t xml:space="preserve"> "fragility_score_0_100": 49,</w:t>
        <w:br/>
        <w:t xml:space="preserve"> "dominant_state": "bullish"</w:t>
        <w:br/>
        <w:t xml:space="preserve"> },</w:t>
        <w:br/>
        <w:t xml:space="preserve"> {</w:t>
        <w:br/>
        <w:t xml:space="preserve"> "bucket_start_utc": "2026-04-09T15:00:00Z",</w:t>
        <w:br/>
        <w:t xml:space="preserve"> "bucket_end_utc": "2026-04-09T16:00:00Z",</w:t>
        <w:br/>
        <w:t xml:space="preserve"> "directional_score_signed": 35,</w:t>
        <w:br/>
        <w:t xml:space="preserve"> "bullish_pressure_score": 35,</w:t>
        <w:br/>
        <w:t xml:space="preserve"> "bearish_pressure_score": 0,</w:t>
        <w:br/>
        <w:t xml:space="preserve"> "net_sentiment_score": 35,</w:t>
        <w:br/>
        <w:t xml:space="preserve"> "velocity_score": 3,</w:t>
        <w:br/>
        <w:t xml:space="preserve"> "acceleration_score": 0,</w:t>
        <w:br/>
        <w:t xml:space="preserve"> "contradiction_ratio": 0.06,</w:t>
        <w:br/>
        <w:t xml:space="preserve"> "fresh_evidence_count": 2,</w:t>
        <w:br/>
        <w:t xml:space="preserve"> "stale_evidence_count": 2,</w:t>
        <w:br/>
        <w:t xml:space="preserve"> "conviction_score_0_100": 66,</w:t>
        <w:br/>
        <w:t xml:space="preserve"> "fragility_score_0_100": 48,</w:t>
        <w:br/>
        <w:t xml:space="preserve"> "dominant_state": "bullish"</w:t>
        <w:br/>
        <w:t xml:space="preserve"> },</w:t>
        <w:br/>
        <w:t xml:space="preserve"> {</w:t>
        <w:br/>
        <w:t xml:space="preserve"> "bucket_start_utc": "2026-04-09T16:00:00Z",</w:t>
        <w:br/>
        <w:t xml:space="preserve"> "bucket_end_utc": "2026-04-09T17:00:00Z",</w:t>
        <w:br/>
        <w:t xml:space="preserve"> "directional_score_signed": 38,</w:t>
        <w:br/>
        <w:t xml:space="preserve"> "bullish_pressure_score": 38,</w:t>
        <w:br/>
        <w:t xml:space="preserve"> "bearish_pressure_score": 0,</w:t>
        <w:br/>
        <w:t xml:space="preserve"> "net_sentiment_score": 38,</w:t>
        <w:br/>
        <w:t xml:space="preserve"> "velocity_score": 3,</w:t>
        <w:br/>
        <w:t xml:space="preserve"> "acceleration_score": 0,</w:t>
        <w:br/>
        <w:t xml:space="preserve"> "contradiction_ratio": 0.06,</w:t>
        <w:br/>
        <w:t xml:space="preserve"> "fresh_evidence_count": 2,</w:t>
        <w:br/>
        <w:t xml:space="preserve"> "stale_evidence_count": 2,</w:t>
        <w:br/>
        <w:t xml:space="preserve"> "conviction_score_0_100": 68,</w:t>
        <w:br/>
        <w:t xml:space="preserve"> "fragility_score_0_100": 46,</w:t>
        <w:br/>
        <w:t xml:space="preserve"> "dominant_state": "bullish"</w:t>
        <w:br/>
        <w:t xml:space="preserve"> },</w:t>
        <w:br/>
        <w:t xml:space="preserve"> {</w:t>
        <w:br/>
        <w:t xml:space="preserve"> "bucket_start_utc": "2026-04-09T17:00:00Z",</w:t>
        <w:br/>
        <w:t xml:space="preserve"> "bucket_end_utc": "2026-04-09T18:00:00Z",</w:t>
        <w:br/>
        <w:t xml:space="preserve"> "directional_score_signed": 41,</w:t>
        <w:br/>
        <w:t xml:space="preserve"> "bullish_pressure_score": 41,</w:t>
        <w:br/>
        <w:t xml:space="preserve"> "bearish_pressure_score": 0,</w:t>
        <w:br/>
        <w:t xml:space="preserve"> "net_sentiment_score": 41,</w:t>
        <w:br/>
        <w:t xml:space="preserve"> "velocity_score": 3,</w:t>
        <w:br/>
        <w:t xml:space="preserve"> "acceleration_score": 0,</w:t>
        <w:br/>
        <w:t xml:space="preserve"> "contradiction_ratio": 0.055,</w:t>
        <w:br/>
        <w:t xml:space="preserve"> "fresh_evidence_count": 2,</w:t>
        <w:br/>
        <w:t xml:space="preserve"> "stale_evidence_count": 2,</w:t>
        <w:br/>
        <w:t xml:space="preserve"> "conviction_score_0_100": 70,</w:t>
        <w:br/>
        <w:t xml:space="preserve"> "fragility_score_0_100": 45,</w:t>
        <w:br/>
        <w:t xml:space="preserve"> "dominant_state": "bullish"</w:t>
        <w:br/>
        <w:t xml:space="preserve"> },</w:t>
        <w:br/>
        <w:t xml:space="preserve"> {</w:t>
        <w:br/>
        <w:t xml:space="preserve"> "bucket_start_utc": "2026-04-09T18:00:00Z",</w:t>
        <w:br/>
        <w:t xml:space="preserve"> "bucket_end_utc": "2026-04-09T19:00:00Z",</w:t>
        <w:br/>
        <w:t xml:space="preserve"> "directional_score_signed": 44,</w:t>
        <w:br/>
        <w:t xml:space="preserve"> "bullish_pressure_score": 44,</w:t>
        <w:br/>
        <w:t xml:space="preserve"> "bearish_pressure_score": 0,</w:t>
        <w:br/>
        <w:t xml:space="preserve"> "net_sentiment_score": 44,</w:t>
        <w:br/>
        <w:t xml:space="preserve"> "velocity_score": 3,</w:t>
        <w:br/>
        <w:t xml:space="preserve"> "acceleration_score": 0,</w:t>
        <w:br/>
        <w:t xml:space="preserve"> "contradiction_ratio": 0.055,</w:t>
        <w:br/>
        <w:t xml:space="preserve"> "fresh_evidence_count": 2,</w:t>
        <w:br/>
        <w:t xml:space="preserve"> "stale_evidence_count": 2,</w:t>
        <w:br/>
        <w:t xml:space="preserve"> "conviction_score_0_100": 71,</w:t>
        <w:br/>
        <w:t xml:space="preserve"> "fragility_score_0_100": 43,</w:t>
        <w:br/>
        <w:t xml:space="preserve"> "dominant_state": "bullish"</w:t>
        <w:br/>
        <w:t xml:space="preserve"> },</w:t>
        <w:br/>
        <w:t xml:space="preserve"> {</w:t>
        <w:br/>
        <w:t xml:space="preserve"> "bucket_start_utc": "2026-04-09T19:00:00Z",</w:t>
        <w:br/>
        <w:t xml:space="preserve"> "bucket_end_utc": "2026-04-09T20:00:00Z",</w:t>
        <w:br/>
        <w:t xml:space="preserve"> "directional_score_signed": 48,</w:t>
        <w:br/>
        <w:t xml:space="preserve"> "bullish_pressure_score": 48,</w:t>
        <w:br/>
        <w:t xml:space="preserve"> "bearish_pressure_score": 0,</w:t>
        <w:br/>
        <w:t xml:space="preserve"> "net_sentiment_score": 48,</w:t>
        <w:br/>
        <w:t xml:space="preserve"> "velocity_score": 4,</w:t>
        <w:br/>
        <w:t xml:space="preserve"> "acceleration_score": 1,</w:t>
        <w:br/>
        <w:t xml:space="preserve"> "contradiction_ratio": 0.05,</w:t>
        <w:br/>
        <w:t xml:space="preserve"> "fresh_evidence_count": 3,</w:t>
        <w:br/>
        <w:t xml:space="preserve"> "stale_evidence_count": 2,</w:t>
        <w:br/>
        <w:t xml:space="preserve"> "conviction_score_0_100": 74,</w:t>
        <w:br/>
        <w:t xml:space="preserve"> "fragility_score_0_100": 41,</w:t>
        <w:br/>
        <w:t xml:space="preserve"> "dominant_state": "bullish"</w:t>
        <w:br/>
        <w:t xml:space="preserve"> },</w:t>
        <w:br/>
        <w:t xml:space="preserve"> {</w:t>
        <w:br/>
        <w:t xml:space="preserve"> "bucket_start_utc": "2026-04-09T20:00:00Z",</w:t>
        <w:br/>
        <w:t xml:space="preserve"> "bucket_end_utc": "2026-04-09T21:00:00Z",</w:t>
        <w:br/>
        <w:t xml:space="preserve"> "directional_score_signed": 52,</w:t>
        <w:br/>
        <w:t xml:space="preserve"> "bullish_pressure_score": 52,</w:t>
        <w:br/>
        <w:t xml:space="preserve"> "bearish_pressure_score": 0,</w:t>
        <w:br/>
        <w:t xml:space="preserve"> "net_sentiment_score": 52,</w:t>
        <w:br/>
        <w:t xml:space="preserve"> "velocity_score": 4,</w:t>
        <w:br/>
        <w:t xml:space="preserve"> "acceleration_score": 0,</w:t>
        <w:br/>
        <w:t xml:space="preserve"> "contradiction_ratio": 0.05,</w:t>
        <w:br/>
        <w:t xml:space="preserve"> "fresh_evidence_count": 3,</w:t>
        <w:br/>
        <w:t xml:space="preserve"> "stale_evidence_count": 2,</w:t>
        <w:br/>
        <w:t xml:space="preserve"> "conviction_score_0_100": 76,</w:t>
        <w:br/>
        <w:t xml:space="preserve"> "fragility_score_0_100": 39,</w:t>
        <w:br/>
        <w:t xml:space="preserve"> "dominant_state": "bullish"</w:t>
        <w:br/>
        <w:t xml:space="preserve"> },</w:t>
        <w:br/>
        <w:t xml:space="preserve"> {</w:t>
        <w:br/>
        <w:t xml:space="preserve"> "bucket_start_utc": "2026-04-09T21:00:00Z",</w:t>
        <w:br/>
        <w:t xml:space="preserve"> "bucket_end_utc": "2026-04-09T22:00:00Z",</w:t>
        <w:br/>
        <w:t xml:space="preserve"> "directional_score_signed": 56,</w:t>
        <w:br/>
        <w:t xml:space="preserve"> "bullish_pressure_score": 56,</w:t>
        <w:br/>
        <w:t xml:space="preserve"> "bearish_pressure_score": 0,</w:t>
        <w:br/>
        <w:t xml:space="preserve"> "net_sentiment_score": 56,</w:t>
        <w:br/>
        <w:t xml:space="preserve"> "velocity_score": 4,</w:t>
        <w:br/>
        <w:t xml:space="preserve"> "acceleration_score": 0,</w:t>
        <w:br/>
        <w:t xml:space="preserve"> "contradiction_ratio": 0.05,</w:t>
        <w:br/>
        <w:t xml:space="preserve"> "fresh_evidence_count": 3,</w:t>
        <w:br/>
        <w:t xml:space="preserve"> "stale_evidence_count": 2,</w:t>
        <w:br/>
        <w:t xml:space="preserve"> "conviction_score_0_100": 79,</w:t>
        <w:br/>
        <w:t xml:space="preserve"> "fragility_score_0_100": 38,</w:t>
        <w:br/>
        <w:t xml:space="preserve"> "dominant_state": "bullish"</w:t>
        <w:br/>
        <w:t xml:space="preserve"> },</w:t>
        <w:br/>
        <w:t xml:space="preserve"> {</w:t>
        <w:br/>
        <w:t xml:space="preserve"> "bucket_start_utc": "2026-04-09T22:00:00Z",</w:t>
        <w:br/>
        <w:t xml:space="preserve"> "bucket_end_utc": "2026-04-09T23:00:00Z",</w:t>
        <w:br/>
        <w:t xml:space="preserve"> "directional_score_signed": 58,</w:t>
        <w:br/>
        <w:t xml:space="preserve"> "bullish_pressure_score": 58,</w:t>
        <w:br/>
        <w:t xml:space="preserve"> "bearish_pressure_score": 0,</w:t>
        <w:br/>
        <w:t xml:space="preserve"> "net_sentiment_score": 58,</w:t>
        <w:br/>
        <w:t xml:space="preserve"> "velocity_score": 2,</w:t>
        <w:br/>
        <w:t xml:space="preserve"> "acceleration_score": -2,</w:t>
        <w:br/>
        <w:t xml:space="preserve"> "contradiction_ratio": 0.055,</w:t>
        <w:br/>
        <w:t xml:space="preserve"> "fresh_evidence_count": 3,</w:t>
        <w:br/>
        <w:t xml:space="preserve"> "stale_evidence_count": 2,</w:t>
        <w:br/>
        <w:t xml:space="preserve"> "conviction_score_0_100": 80,</w:t>
        <w:br/>
        <w:t xml:space="preserve"> "fragility_score_0_100": 38,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10,</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to 6B; state_change set to new_bullish under an implicit neutral prior assumption.",</w:t>
        <w:br/>
        <w:t xml:space="preserve"> "No explicit contradictory trend objects were provided (contradictions[] empty); reversal_risk elevated to medium primarily from policy/trade uncertainty risk streams rather than observed opposing price-direction evidence.",</w:t>
        <w:br/>
        <w:t xml:space="preserve"> "Timeseries bucket values are conservative, recency-weighted reconstructions using bundle-level recency/heat/velocity hints; per-record timestamp distributions were not fully available in this 6B input."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2. </w:t>
      </w:r>
      <w:hyperlink r:id="rId10">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3. </w:t>
      </w:r>
      <w:hyperlink r:id="rId11">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4. </w:t>
      </w:r>
      <w:hyperlink r:id="rId12">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5. </w:t>
      </w:r>
      <w:hyperlink r:id="rId13">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6. </w:t>
      </w:r>
      <w:hyperlink r:id="rId14">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7. </w:t>
      </w:r>
      <w:hyperlink r:id="rId15">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8. </w:t>
      </w:r>
      <w:hyperlink r:id="rId16">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9. </w:t>
      </w:r>
      <w:hyperlink r:id="rId17">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10. </w:t>
      </w:r>
      <w:hyperlink r:id="rId18">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11. </w:t>
      </w:r>
      <w:hyperlink r:id="rId19">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12. </w:t>
      </w:r>
      <w:hyperlink r:id="rId20">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13. </w:t>
      </w:r>
      <w:hyperlink r:id="rId21">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14. </w:t>
      </w:r>
      <w:hyperlink r:id="rId22">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15. </w:t>
      </w:r>
      <w:hyperlink r:id="rId23">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16. </w:t>
      </w:r>
      <w:hyperlink r:id="rId24">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17. </w:t>
      </w:r>
      <w:hyperlink r:id="rId25">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18. </w:t>
      </w:r>
      <w:hyperlink r:id="rId26">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19. </w:t>
      </w:r>
      <w:hyperlink r:id="rId27">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20. </w:t>
      </w:r>
      <w:hyperlink r:id="rId28">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21. </w:t>
      </w:r>
      <w:hyperlink r:id="rId29">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22. </w:t>
      </w:r>
      <w:hyperlink r:id="rId30">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23. </w:t>
      </w:r>
      <w:hyperlink r:id="rId31">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24. </w:t>
      </w:r>
      <w:hyperlink r:id="rId32">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25. </w:t>
      </w:r>
      <w:hyperlink r:id="rId33">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26. </w:t>
      </w:r>
      <w:hyperlink r:id="rId34">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27. </w:t>
      </w:r>
      <w:hyperlink r:id="rId35">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28. </w:t>
      </w:r>
      <w:hyperlink r:id="rId36">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29. </w:t>
      </w:r>
      <w:hyperlink r:id="rId37">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30. </w:t>
      </w:r>
      <w:hyperlink r:id="rId38">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31. </w:t>
      </w:r>
      <w:hyperlink r:id="rId39">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32. </w:t>
      </w:r>
      <w:hyperlink r:id="rId40">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33. </w:t>
      </w:r>
      <w:hyperlink r:id="rId41">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34. </w:t>
      </w:r>
      <w:hyperlink r:id="rId42">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35. </w:t>
      </w:r>
      <w:hyperlink r:id="rId43">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36. </w:t>
      </w:r>
      <w:hyperlink r:id="rId44">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37. </w:t>
      </w:r>
      <w:hyperlink r:id="rId45">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38. </w:t>
      </w:r>
      <w:hyperlink r:id="rId46">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39. </w:t>
      </w:r>
      <w:hyperlink r:id="rId47">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40. </w:t>
      </w:r>
      <w:hyperlink r:id="rId48">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41. </w:t>
      </w:r>
      <w:hyperlink r:id="rId49">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42. </w:t>
      </w:r>
      <w:hyperlink r:id="rId50">
        <w:r>
          <w:rPr>
            <w:color w:val="0000EE"/>
            <w:u w:val="single"/>
          </w:rPr>
          <w:t>https://www.trend.az/business/4171185.html</w:t>
        </w:r>
      </w:hyperlink>
      <w:r>
        <w:rPr>
          <w:i/>
        </w:rPr>
        <w:t xml:space="preserve"> - * China's manufacturing activity in March expanded with an official PMI of 50.4%. 43. </w:t>
      </w:r>
      <w:hyperlink r:id="rId51">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44. </w:t>
      </w:r>
      <w:hyperlink r:id="rId52">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45. </w:t>
      </w:r>
      <w:hyperlink r:id="rId53">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46. </w:t>
      </w:r>
      <w:hyperlink r:id="rId54">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47. </w:t>
      </w:r>
      <w:hyperlink r:id="rId55">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48. </w:t>
      </w:r>
      <w:hyperlink r:id="rId56">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49. </w:t>
      </w:r>
      <w:hyperlink r:id="rId57">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50. </w:t>
      </w:r>
      <w:hyperlink r:id="rId58">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51. </w:t>
      </w:r>
      <w:hyperlink r:id="rId59">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52. </w:t>
      </w:r>
      <w:hyperlink r:id="rId60">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53. </w:t>
      </w:r>
      <w:hyperlink r:id="rId61">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54. </w:t>
      </w:r>
      <w:hyperlink r:id="rId62">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55. </w:t>
      </w:r>
      <w:hyperlink r:id="rId63">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56. </w:t>
      </w:r>
      <w:hyperlink r:id="rId64">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57. </w:t>
      </w:r>
      <w:hyperlink r:id="rId65">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58. </w:t>
      </w:r>
      <w:hyperlink r:id="rId66">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59. </w:t>
      </w:r>
      <w:hyperlink r:id="rId67">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60. </w:t>
      </w:r>
      <w:hyperlink r:id="rId68">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61. </w:t>
      </w:r>
      <w:hyperlink r:id="rId69">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62. </w:t>
      </w:r>
      <w:hyperlink r:id="rId70">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63. </w:t>
      </w:r>
      <w:hyperlink r:id="rId71">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64. </w:t>
      </w:r>
      <w:hyperlink r:id="rId72">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65. </w:t>
      </w:r>
      <w:hyperlink r:id="rId73">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66. </w:t>
      </w:r>
      <w:hyperlink r:id="rId74">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67. </w:t>
      </w:r>
      <w:hyperlink r:id="rId75">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68. </w:t>
      </w:r>
      <w:hyperlink r:id="rId76">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69. </w:t>
      </w:r>
      <w:hyperlink r:id="rId77">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70. </w:t>
      </w:r>
      <w:hyperlink r:id="rId78">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71. </w:t>
      </w:r>
      <w:hyperlink r:id="rId78">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72. </w:t>
      </w:r>
      <w:hyperlink r:id="rId79">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73. </w:t>
      </w:r>
      <w:hyperlink r:id="rId80">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74. </w:t>
      </w:r>
      <w:hyperlink r:id="rId81">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75. </w:t>
      </w:r>
      <w:hyperlink r:id="rId82">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76. </w:t>
      </w:r>
      <w:hyperlink r:id="rId83">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77. </w:t>
      </w:r>
      <w:hyperlink r:id="rId84">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78. </w:t>
      </w:r>
      <w:hyperlink r:id="rId85">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79. </w:t>
      </w:r>
      <w:hyperlink r:id="rId86">
        <w:r>
          <w:rPr>
            <w:color w:val="0000EE"/>
            <w:u w:val="single"/>
          </w:rPr>
          <w:t>http://www.ecns.cn/business/2026-04-01/detail-ihfcexut9134256.shtml</w:t>
        </w:r>
      </w:hyperlink>
      <w:r>
        <w:t xml:space="preserve"> - * China's official manufacturing PMI increased to 50.4 in March, up from 49.0 in February, indicating sector expansion. 80. </w:t>
      </w:r>
      <w:hyperlink r:id="rId87">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88">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89">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83. </w:t>
      </w:r>
      <w:hyperlink r:id="rId90">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84. </w:t>
      </w:r>
      <w:hyperlink r:id="rId91">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85. </w:t>
      </w:r>
      <w:hyperlink r:id="rId87">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86. </w:t>
      </w:r>
      <w:hyperlink r:id="rId92">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87. </w:t>
      </w:r>
      <w:hyperlink r:id="rId93">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88. </w:t>
      </w:r>
      <w:hyperlink r:id="rId94">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89. </w:t>
      </w:r>
      <w:hyperlink r:id="rId95">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96">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97">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92. </w:t>
      </w:r>
      <w:hyperlink r:id="rId98">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99">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00">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95. </w:t>
      </w:r>
      <w:hyperlink r:id="rId101">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96. </w:t>
      </w:r>
      <w:hyperlink r:id="rId102">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97. </w:t>
      </w:r>
      <w:hyperlink r:id="rId103">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98. </w:t>
      </w:r>
      <w:hyperlink r:id="rId104">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99. </w:t>
      </w:r>
      <w:hyperlink r:id="rId105">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100. </w:t>
      </w:r>
      <w:hyperlink r:id="rId106">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101. </w:t>
      </w:r>
      <w:hyperlink r:id="rId107">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102. </w:t>
      </w:r>
      <w:hyperlink r:id="rId108">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103. </w:t>
      </w:r>
      <w:hyperlink r:id="rId109">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104. </w:t>
      </w:r>
      <w:hyperlink r:id="rId110">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105. </w:t>
      </w:r>
      <w:hyperlink r:id="rId111">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106. </w:t>
      </w:r>
      <w:hyperlink r:id="rId112">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107. </w:t>
      </w:r>
      <w:hyperlink r:id="rId113">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108. </w:t>
      </w:r>
      <w:hyperlink r:id="rId114">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109. </w:t>
      </w:r>
      <w:hyperlink r:id="rId115">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110. </w:t>
      </w:r>
      <w:hyperlink r:id="rId116">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111. </w:t>
      </w:r>
      <w:hyperlink r:id="rId117">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112. </w:t>
      </w:r>
      <w:hyperlink r:id="rId118">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113. </w:t>
      </w:r>
      <w:hyperlink r:id="rId119">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114. </w:t>
      </w:r>
      <w:hyperlink r:id="rId120">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115. </w:t>
      </w:r>
      <w:hyperlink r:id="rId121">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116. </w:t>
      </w:r>
      <w:hyperlink r:id="rId122">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117. </w:t>
      </w:r>
      <w:hyperlink r:id="rId123">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118. </w:t>
      </w:r>
      <w:hyperlink r:id="rId124">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119. </w:t>
      </w:r>
      <w:hyperlink r:id="rId125">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120. </w:t>
      </w:r>
      <w:hyperlink r:id="rId126">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121. </w:t>
      </w:r>
      <w:hyperlink r:id="rId127">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122. </w:t>
      </w:r>
      <w:hyperlink r:id="rId128">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123. </w:t>
      </w:r>
      <w:hyperlink r:id="rId129">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124. </w:t>
      </w:r>
      <w:hyperlink r:id="rId130">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125. </w:t>
      </w:r>
      <w:hyperlink r:id="rId131">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126. </w:t>
      </w:r>
      <w:hyperlink r:id="rId132">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127. </w:t>
      </w:r>
      <w:hyperlink r:id="rId133">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128. </w:t>
      </w:r>
      <w:hyperlink r:id="rId134">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129. </w:t>
      </w:r>
      <w:hyperlink r:id="rId135">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130. </w:t>
      </w:r>
      <w:hyperlink r:id="rId136">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131. </w:t>
      </w:r>
      <w:hyperlink r:id="rId137">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132. </w:t>
      </w:r>
      <w:hyperlink r:id="rId13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133. </w:t>
      </w:r>
      <w:hyperlink r:id="rId139">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134. </w:t>
      </w:r>
      <w:hyperlink r:id="rId140">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135. </w:t>
      </w:r>
      <w:hyperlink r:id="rId141">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136. </w:t>
      </w:r>
      <w:hyperlink r:id="rId142">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137. </w:t>
      </w:r>
      <w:hyperlink r:id="rId143">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138. </w:t>
      </w:r>
      <w:hyperlink r:id="rId144">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139. </w:t>
      </w:r>
      <w:hyperlink r:id="rId145">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140. </w:t>
      </w:r>
      <w:hyperlink r:id="rId146">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141. </w:t>
      </w:r>
      <w:hyperlink r:id="rId147">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142. </w:t>
      </w:r>
      <w:hyperlink r:id="rId148">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143. </w:t>
      </w:r>
      <w:hyperlink r:id="rId149">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144. </w:t>
      </w:r>
      <w:hyperlink r:id="rId150">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145. </w:t>
      </w:r>
      <w:hyperlink r:id="rId151">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146. </w:t>
      </w:r>
      <w:hyperlink r:id="rId152">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147. </w:t>
      </w:r>
      <w:hyperlink r:id="rId153">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148. </w:t>
      </w:r>
      <w:hyperlink r:id="rId154">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149. </w:t>
      </w:r>
      <w:hyperlink r:id="rId155">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150. </w:t>
      </w:r>
      <w:hyperlink r:id="rId156">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151. </w:t>
      </w:r>
      <w:hyperlink r:id="rId157">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152. </w:t>
      </w:r>
      <w:hyperlink r:id="rId158">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153. </w:t>
      </w:r>
      <w:hyperlink r:id="rId159">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154. </w:t>
      </w:r>
      <w:hyperlink r:id="rId160">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155. </w:t>
      </w:r>
      <w:hyperlink r:id="rId161">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156. </w:t>
      </w:r>
      <w:hyperlink r:id="rId162">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157. </w:t>
      </w:r>
      <w:hyperlink r:id="rId163">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158. </w:t>
      </w:r>
      <w:hyperlink r:id="rId164">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159. </w:t>
      </w:r>
      <w:hyperlink r:id="rId165">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160. </w:t>
      </w:r>
      <w:hyperlink r:id="rId166">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161. </w:t>
      </w:r>
      <w:hyperlink r:id="rId167">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162. </w:t>
      </w:r>
      <w:hyperlink r:id="rId168">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163. </w:t>
      </w:r>
      <w:hyperlink r:id="rId169">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164. </w:t>
      </w:r>
      <w:hyperlink r:id="rId170">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165. </w:t>
      </w:r>
      <w:hyperlink r:id="rId171">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166. </w:t>
      </w:r>
      <w:hyperlink r:id="rId172">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167. </w:t>
      </w:r>
      <w:hyperlink r:id="rId173">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168. </w:t>
      </w:r>
      <w:hyperlink r:id="rId174">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169. </w:t>
      </w:r>
      <w:hyperlink r:id="rId175">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170. </w:t>
      </w:r>
      <w:hyperlink r:id="rId176">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171. </w:t>
      </w:r>
      <w:hyperlink r:id="rId177">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172. </w:t>
      </w:r>
      <w:hyperlink r:id="rId178">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173. </w:t>
      </w:r>
      <w:hyperlink r:id="rId179">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174. </w:t>
      </w:r>
      <w:hyperlink r:id="rId180">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175. </w:t>
      </w:r>
      <w:hyperlink r:id="rId181">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176. </w:t>
      </w:r>
      <w:hyperlink r:id="rId181">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177. </w:t>
      </w:r>
      <w:hyperlink r:id="rId182">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178. </w:t>
      </w:r>
      <w:hyperlink r:id="rId183">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179. </w:t>
      </w:r>
      <w:hyperlink r:id="rId184">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180. </w:t>
      </w:r>
      <w:hyperlink r:id="rId185">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181. </w:t>
      </w:r>
      <w:hyperlink r:id="rId186">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182. </w:t>
      </w:r>
      <w:hyperlink r:id="rId187">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183. </w:t>
      </w:r>
      <w:hyperlink r:id="rId188">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184. </w:t>
      </w:r>
      <w:hyperlink r:id="rId189">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185. </w:t>
      </w:r>
      <w:hyperlink r:id="rId190">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186. </w:t>
      </w:r>
      <w:hyperlink r:id="rId191">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187. </w:t>
      </w:r>
      <w:hyperlink r:id="rId192">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188. </w:t>
      </w:r>
      <w:hyperlink r:id="rId193">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189. </w:t>
      </w:r>
      <w:hyperlink r:id="rId194">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190. </w:t>
      </w:r>
      <w:hyperlink r:id="rId195">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191. </w:t>
      </w:r>
      <w:hyperlink r:id="rId196">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192. </w:t>
      </w:r>
      <w:hyperlink r:id="rId197">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193. </w:t>
      </w:r>
      <w:hyperlink r:id="rId198">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194. </w:t>
      </w:r>
      <w:hyperlink r:id="rId199">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195. </w:t>
      </w:r>
      <w:hyperlink r:id="rId200">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196. </w:t>
      </w:r>
      <w:hyperlink r:id="rId201">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197. </w:t>
      </w:r>
      <w:hyperlink r:id="rId202">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198. </w:t>
      </w:r>
      <w:hyperlink r:id="rId203">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199. </w:t>
      </w:r>
      <w:hyperlink r:id="rId204">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200. </w:t>
      </w:r>
      <w:hyperlink r:id="rId205">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201. </w:t>
      </w:r>
      <w:hyperlink r:id="rId205">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202. </w:t>
      </w:r>
      <w:hyperlink r:id="rId206">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203. </w:t>
      </w:r>
      <w:hyperlink r:id="rId206">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204. </w:t>
      </w:r>
      <w:hyperlink r:id="rId207">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205. </w:t>
      </w:r>
      <w:hyperlink r:id="rId208">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206. </w:t>
      </w:r>
      <w:hyperlink r:id="rId209">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207. </w:t>
      </w:r>
      <w:hyperlink r:id="rId210">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208. </w:t>
      </w:r>
      <w:hyperlink r:id="rId211">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209. </w:t>
      </w:r>
      <w:hyperlink r:id="rId212">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210. </w:t>
      </w:r>
      <w:hyperlink r:id="rId213">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211. </w:t>
      </w:r>
      <w:hyperlink r:id="rId214">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212. </w:t>
      </w:r>
      <w:hyperlink r:id="rId214">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213. </w:t>
      </w:r>
      <w:hyperlink r:id="rId215">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214. </w:t>
      </w:r>
      <w:hyperlink r:id="rId216">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215. </w:t>
      </w:r>
      <w:hyperlink r:id="rId217">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216. </w:t>
      </w:r>
      <w:hyperlink r:id="rId218">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217. </w:t>
      </w:r>
      <w:hyperlink r:id="rId219">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218. </w:t>
      </w:r>
      <w:hyperlink r:id="rId220">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219. </w:t>
      </w:r>
      <w:hyperlink r:id="rId221">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220. </w:t>
      </w:r>
      <w:hyperlink r:id="rId222">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221. </w:t>
      </w:r>
      <w:hyperlink r:id="rId223">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222. </w:t>
      </w:r>
      <w:hyperlink r:id="rId224">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223. </w:t>
      </w:r>
      <w:hyperlink r:id="rId225">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224. </w:t>
      </w:r>
      <w:hyperlink r:id="rId226">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225. </w:t>
      </w:r>
      <w:hyperlink r:id="rId227">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226. </w:t>
      </w:r>
      <w:hyperlink r:id="rId228">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227. </w:t>
      </w:r>
      <w:hyperlink r:id="rId229">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228. </w:t>
      </w:r>
      <w:hyperlink r:id="rId230">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229. </w:t>
      </w:r>
      <w:hyperlink r:id="rId231">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230. </w:t>
      </w:r>
      <w:hyperlink r:id="rId232">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231. </w:t>
      </w:r>
      <w:hyperlink r:id="rId233">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232. </w:t>
      </w:r>
      <w:hyperlink r:id="rId234">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233. </w:t>
      </w:r>
      <w:hyperlink r:id="rId235">
        <w:r>
          <w:rPr>
            <w:color w:val="0000EE"/>
            <w:u w:val="single"/>
          </w:rPr>
          <w:t>https://www.renewable-energy-industry.com/news/world/article-7294</w:t>
        </w:r>
      </w:hyperlink>
      <w:r>
        <w:t xml:space="preserve"> - * RWE plans to invest €35 billion by 2031 to expand wind, solar, battery storage, and flexible gas-fired power plants. 234. </w:t>
      </w:r>
      <w:hyperlink r:id="rId236">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235. </w:t>
      </w:r>
      <w:hyperlink r:id="rId237">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236. </w:t>
      </w:r>
      <w:hyperlink r:id="rId238">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237. </w:t>
      </w:r>
      <w:hyperlink r:id="rId239">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238. </w:t>
      </w:r>
      <w:hyperlink r:id="rId240">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239. </w:t>
      </w:r>
      <w:hyperlink r:id="rId241">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240. </w:t>
      </w:r>
      <w:hyperlink r:id="rId242">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241. </w:t>
      </w:r>
      <w:hyperlink r:id="rId243">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242. </w:t>
      </w:r>
      <w:hyperlink r:id="rId244">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243. </w:t>
      </w:r>
      <w:hyperlink r:id="rId245">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244. </w:t>
      </w:r>
      <w:hyperlink r:id="rId246">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245. </w:t>
      </w:r>
      <w:hyperlink r:id="rId247">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246. </w:t>
      </w:r>
      <w:hyperlink r:id="rId248">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247. </w:t>
      </w:r>
      <w:hyperlink r:id="rId249">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248. </w:t>
      </w:r>
      <w:hyperlink r:id="rId250">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249. </w:t>
      </w:r>
      <w:hyperlink r:id="rId251">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250. </w:t>
      </w:r>
      <w:hyperlink r:id="rId252">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251. </w:t>
      </w:r>
      <w:hyperlink r:id="rId253">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252. </w:t>
      </w:r>
      <w:hyperlink r:id="rId254">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253. </w:t>
      </w:r>
      <w:hyperlink r:id="rId255">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254. </w:t>
      </w:r>
      <w:hyperlink r:id="rId256">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255. </w:t>
      </w:r>
      <w:hyperlink r:id="rId25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256. </w:t>
      </w:r>
      <w:hyperlink r:id="rId258">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257. </w:t>
      </w:r>
      <w:hyperlink r:id="rId259">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258. </w:t>
      </w:r>
      <w:hyperlink r:id="rId260">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259. </w:t>
      </w:r>
      <w:hyperlink r:id="rId261">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260. </w:t>
      </w:r>
      <w:hyperlink r:id="rId262">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261. </w:t>
      </w:r>
      <w:hyperlink r:id="rId263">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262. </w:t>
      </w:r>
      <w:hyperlink r:id="rId264">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263. </w:t>
      </w:r>
      <w:hyperlink r:id="rId265">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264. </w:t>
      </w:r>
      <w:hyperlink r:id="rId266">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265. </w:t>
      </w:r>
      <w:hyperlink r:id="rId267">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266. </w:t>
      </w:r>
      <w:hyperlink r:id="rId268">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267. </w:t>
      </w:r>
      <w:hyperlink r:id="rId269">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268. </w:t>
      </w:r>
      <w:hyperlink r:id="rId270">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269. </w:t>
      </w:r>
      <w:hyperlink r:id="rId271">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270. </w:t>
      </w:r>
      <w:hyperlink r:id="rId272">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271. </w:t>
      </w:r>
      <w:hyperlink r:id="rId273">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272. </w:t>
      </w:r>
      <w:hyperlink r:id="rId274">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273. </w:t>
      </w:r>
      <w:hyperlink r:id="rId275">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274. </w:t>
      </w:r>
      <w:hyperlink r:id="rId276">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275. </w:t>
      </w:r>
      <w:hyperlink r:id="rId277">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276. </w:t>
      </w:r>
      <w:hyperlink r:id="rId278">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277. </w:t>
      </w:r>
      <w:hyperlink r:id="rId279">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278. </w:t>
      </w:r>
      <w:hyperlink r:id="rId280">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279. </w:t>
      </w:r>
      <w:hyperlink r:id="rId281">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280. </w:t>
      </w:r>
      <w:hyperlink r:id="rId282">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281. </w:t>
      </w:r>
      <w:hyperlink r:id="rId283">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282. </w:t>
      </w:r>
      <w:hyperlink r:id="rId284">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283. </w:t>
      </w:r>
      <w:hyperlink r:id="rId285">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284. </w:t>
      </w:r>
      <w:hyperlink r:id="rId286">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285. </w:t>
      </w:r>
      <w:hyperlink r:id="rId283">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286. </w:t>
      </w:r>
      <w:hyperlink r:id="rId287">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287. </w:t>
      </w:r>
      <w:hyperlink r:id="rId288">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288. </w:t>
      </w:r>
      <w:hyperlink r:id="rId289">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289. </w:t>
      </w:r>
      <w:hyperlink r:id="rId290">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290. </w:t>
      </w:r>
      <w:hyperlink r:id="rId291">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291. </w:t>
      </w:r>
      <w:hyperlink r:id="rId292">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292. </w:t>
      </w:r>
      <w:hyperlink r:id="rId293">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293. </w:t>
      </w:r>
      <w:hyperlink r:id="rId294">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294. </w:t>
      </w:r>
      <w:hyperlink r:id="rId295">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295. </w:t>
      </w:r>
      <w:hyperlink r:id="rId296">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296. </w:t>
      </w:r>
      <w:hyperlink r:id="rId297">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297. </w:t>
      </w:r>
      <w:hyperlink r:id="rId296">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298. </w:t>
      </w:r>
      <w:hyperlink r:id="rId298">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299. </w:t>
      </w:r>
      <w:hyperlink r:id="rId299">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300. </w:t>
      </w:r>
      <w:hyperlink r:id="rId297">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301. </w:t>
      </w:r>
      <w:hyperlink r:id="rId300">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302. </w:t>
      </w:r>
      <w:hyperlink r:id="rId301">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303. </w:t>
      </w:r>
      <w:hyperlink r:id="rId302">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304. </w:t>
      </w:r>
      <w:hyperlink r:id="rId303">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305. </w:t>
      </w:r>
      <w:hyperlink r:id="rId304">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306. </w:t>
      </w:r>
      <w:hyperlink r:id="rId305">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307. </w:t>
      </w:r>
      <w:hyperlink r:id="rId306">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308. </w:t>
      </w:r>
      <w:hyperlink r:id="rId305">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309. </w:t>
      </w:r>
      <w:hyperlink r:id="rId307">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310. </w:t>
      </w:r>
      <w:hyperlink r:id="rId308">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311. </w:t>
      </w:r>
      <w:hyperlink r:id="rId308">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312. </w:t>
      </w:r>
      <w:hyperlink r:id="rId306">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313. </w:t>
      </w:r>
      <w:hyperlink r:id="rId305">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314. </w:t>
      </w:r>
      <w:hyperlink r:id="rId309">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315. </w:t>
      </w:r>
      <w:hyperlink r:id="rId310">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316. </w:t>
      </w:r>
      <w:hyperlink r:id="rId311">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317. </w:t>
      </w:r>
      <w:hyperlink r:id="rId312">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318. </w:t>
      </w:r>
      <w:hyperlink r:id="rId313">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319. </w:t>
      </w:r>
      <w:hyperlink r:id="rId314">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320. </w:t>
      </w:r>
      <w:hyperlink r:id="rId315">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321. </w:t>
      </w:r>
      <w:hyperlink r:id="rId316">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322. </w:t>
      </w:r>
      <w:hyperlink r:id="rId317">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323. </w:t>
      </w:r>
      <w:hyperlink r:id="rId318">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324. </w:t>
      </w:r>
      <w:hyperlink r:id="rId319">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325. </w:t>
      </w:r>
      <w:hyperlink r:id="rId320">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326. </w:t>
      </w:r>
      <w:hyperlink r:id="rId321">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327. </w:t>
      </w:r>
      <w:hyperlink r:id="rId322">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328. </w:t>
      </w:r>
      <w:hyperlink r:id="rId323">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329. </w:t>
      </w:r>
      <w:hyperlink r:id="rId324">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330. </w:t>
      </w:r>
      <w:hyperlink r:id="rId325">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331. </w:t>
      </w:r>
      <w:hyperlink r:id="rId326">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332. </w:t>
      </w:r>
      <w:hyperlink r:id="rId327">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333. </w:t>
      </w:r>
      <w:hyperlink r:id="rId328">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334. </w:t>
      </w:r>
      <w:hyperlink r:id="rId329">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335. </w:t>
      </w:r>
      <w:hyperlink r:id="rId330">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336. </w:t>
      </w:r>
      <w:hyperlink r:id="rId331">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337. </w:t>
      </w:r>
      <w:hyperlink r:id="rId332">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338. </w:t>
      </w:r>
      <w:hyperlink r:id="rId333">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339. </w:t>
      </w:r>
      <w:hyperlink r:id="rId334">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340. </w:t>
      </w:r>
      <w:hyperlink r:id="rId335">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341. </w:t>
      </w:r>
      <w:hyperlink r:id="rId336">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342. </w:t>
      </w:r>
      <w:hyperlink r:id="rId337">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343. </w:t>
      </w:r>
      <w:hyperlink r:id="rId338">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344. </w:t>
      </w:r>
      <w:hyperlink r:id="rId339">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345. </w:t>
      </w:r>
      <w:hyperlink r:id="rId340">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346. </w:t>
      </w:r>
      <w:hyperlink r:id="rId341">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347. </w:t>
      </w:r>
      <w:hyperlink r:id="rId342">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348. </w:t>
      </w:r>
      <w:hyperlink r:id="rId343">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349. </w:t>
      </w:r>
      <w:hyperlink r:id="rId344">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350. </w:t>
      </w:r>
      <w:hyperlink r:id="rId345">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351. </w:t>
      </w:r>
      <w:hyperlink r:id="rId346">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352. </w:t>
      </w:r>
      <w:hyperlink r:id="rId347">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353. </w:t>
      </w:r>
      <w:hyperlink r:id="rId348">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354. </w:t>
      </w:r>
      <w:hyperlink r:id="rId349">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355. </w:t>
      </w:r>
      <w:hyperlink r:id="rId350">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356. </w:t>
      </w:r>
      <w:hyperlink r:id="rId351">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357. </w:t>
      </w:r>
      <w:hyperlink r:id="rId352">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358. </w:t>
      </w:r>
      <w:hyperlink r:id="rId353">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359. </w:t>
      </w:r>
      <w:hyperlink r:id="rId354">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360. </w:t>
      </w:r>
      <w:hyperlink r:id="rId355">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361. </w:t>
      </w:r>
      <w:hyperlink r:id="rId356">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362. </w:t>
      </w:r>
      <w:hyperlink r:id="rId357">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363. </w:t>
      </w:r>
      <w:hyperlink r:id="rId358">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364. </w:t>
      </w:r>
      <w:hyperlink r:id="rId359">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365. </w:t>
      </w:r>
      <w:hyperlink r:id="rId360">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366. </w:t>
      </w:r>
      <w:hyperlink r:id="rId361">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367. </w:t>
      </w:r>
      <w:hyperlink r:id="rId362">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368. </w:t>
      </w:r>
      <w:hyperlink r:id="rId363">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369. </w:t>
      </w:r>
      <w:hyperlink r:id="rId364">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370. </w:t>
      </w:r>
      <w:hyperlink r:id="rId365">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371. </w:t>
      </w:r>
      <w:hyperlink r:id="rId366">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372. </w:t>
      </w:r>
      <w:hyperlink r:id="rId367">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373. </w:t>
      </w:r>
      <w:hyperlink r:id="rId368">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374. </w:t>
      </w:r>
      <w:hyperlink r:id="rId369">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375. </w:t>
      </w:r>
      <w:hyperlink r:id="rId370">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376. </w:t>
      </w:r>
      <w:hyperlink r:id="rId371">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377. </w:t>
      </w:r>
      <w:hyperlink r:id="rId372">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378. </w:t>
      </w:r>
      <w:hyperlink r:id="rId373">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379. </w:t>
      </w:r>
      <w:hyperlink r:id="rId374">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380. </w:t>
      </w:r>
      <w:hyperlink r:id="rId375">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381. </w:t>
      </w:r>
      <w:hyperlink r:id="rId376">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382. </w:t>
      </w:r>
      <w:hyperlink r:id="rId377">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383. </w:t>
      </w:r>
      <w:hyperlink r:id="rId378">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384. </w:t>
      </w:r>
      <w:hyperlink r:id="rId379">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385. </w:t>
      </w:r>
      <w:hyperlink r:id="rId380">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386. </w:t>
      </w:r>
      <w:hyperlink r:id="rId381">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387. </w:t>
      </w:r>
      <w:hyperlink r:id="rId382">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restructured-and-additional-section-232-4639597/" TargetMode="External"/><Relationship Id="rId10" Type="http://schemas.openxmlformats.org/officeDocument/2006/relationships/hyperlink" Target="https://www.scmp.com/business/china-business/article/3349550/china-throws-switch-battery-buildout-equal-10-times-us-capacity-2025?utm_source=rss_feed" TargetMode="External"/><Relationship Id="rId11" Type="http://schemas.openxmlformats.org/officeDocument/2006/relationships/hyperlink" Target="https://www.ecmweb.com/electric-vehicles/article/55368901/pennsylvania-invests-9-million-in-federal-nevi-funds-to-power-ev-chargers-connecting-travel-corridors" TargetMode="External"/><Relationship Id="rId12" Type="http://schemas.openxmlformats.org/officeDocument/2006/relationships/hyperlink" Target="https://www.mprnews.org/story/2026/04/08/opponents-of-data-centers-join-with-critics-of-power-line-proposal-in-northern-minnesota" TargetMode="External"/><Relationship Id="rId13" Type="http://schemas.openxmlformats.org/officeDocument/2006/relationships/hyperlink" Target="https://skillings.net/copper-price-forecast-2026-matters-why-the-looming-deficit-is-changing-everything/" TargetMode="External"/><Relationship Id="rId14" Type="http://schemas.openxmlformats.org/officeDocument/2006/relationships/hyperlink" Target="https://www.juancole.com/2026/04/hormuz-energy-renewables.html" TargetMode="External"/><Relationship Id="rId15" Type="http://schemas.openxmlformats.org/officeDocument/2006/relationships/hyperlink" Target="https://kpmg.com/au/en/insights/tax/trade-tariffs/australian-business-navigating-tariff-costs-trade-disruption.html" TargetMode="External"/><Relationship Id="rId16" Type="http://schemas.openxmlformats.org/officeDocument/2006/relationships/hyperlink" Target="https://www.trend.az/business/4172609.html" TargetMode="External"/><Relationship Id="rId17" Type="http://schemas.openxmlformats.org/officeDocument/2006/relationships/hyperlink" Target="https://tribune.com.pk/story/2601792/soaring-costs-drive-pakistan-to-evs" TargetMode="External"/><Relationship Id="rId18" Type="http://schemas.openxmlformats.org/officeDocument/2006/relationships/hyperlink" Target="https://gestion.pe/mundo/internacional/mafias-del-cobre-en-chile-asi-operan-y-exportan-a-china-y-peru-noticia/" TargetMode="External"/><Relationship Id="rId19" Type="http://schemas.openxmlformats.org/officeDocument/2006/relationships/hyperlink" Target="https://www.gurufocus.com/news/8780278/china-unveils-supply-chain-security-rules-allowing-retaliation-measures" TargetMode="External"/><Relationship Id="rId20" Type="http://schemas.openxmlformats.org/officeDocument/2006/relationships/hyperlink" Target="https://www.pv-magazine.com/2026/04/08/blackstone-and-sunotec-enter-e250-million-partnership/" TargetMode="External"/><Relationship Id="rId21" Type="http://schemas.openxmlformats.org/officeDocument/2006/relationships/hyperlink" Target="https://dynamicbusiness.com/topics/news/government-passes-laws-to-stockpile-fuel-as-global-supply-chain-risks-mount.html" TargetMode="External"/><Relationship Id="rId22" Type="http://schemas.openxmlformats.org/officeDocument/2006/relationships/hyperlink" Target="https://www.tndindia.com/relux-electric-to-focus-on-punjab-and-rajasthan-for-ev-charging-infrastructure-rollout/" TargetMode="External"/><Relationship Id="rId23" Type="http://schemas.openxmlformats.org/officeDocument/2006/relationships/hyperlink" Target="https://www.yicaiglobal.com/news/shanghai-issues-guidelines-to-support-state-owned-capitals-role-of-lead-investor" TargetMode="External"/><Relationship Id="rId24" Type="http://schemas.openxmlformats.org/officeDocument/2006/relationships/hyperlink" Target="https://allindiaev.com/e-rickshaw-charging-hubs-in-slums-to-cut-power-thefts/" TargetMode="External"/><Relationship Id="rId25" Type="http://schemas.openxmlformats.org/officeDocument/2006/relationships/hyperlink" Target="https://www.thehindubusinessline.com/markets/commodities/indias-clean-energy-ambitions-face-critical-minerals-crunch/article70836871.ece" TargetMode="External"/><Relationship Id="rId26" Type="http://schemas.openxmlformats.org/officeDocument/2006/relationships/hyperlink" Target="https://www.yicaiglobal.com/news/china-rolls-out-first-rules-on-industrial-supply-chain-security" TargetMode="External"/><Relationship Id="rId27" Type="http://schemas.openxmlformats.org/officeDocument/2006/relationships/hyperlink" Target="https://www.cdns.com.tw/articles/1383560" TargetMode="External"/><Relationship Id="rId28" Type="http://schemas.openxmlformats.org/officeDocument/2006/relationships/hyperlink" Target="https://www.livingstonintl.com/new-assessment-rules-for-steel-aluminum-copper-derivatives-imports-into-the-u-s/" TargetMode="External"/><Relationship Id="rId29" Type="http://schemas.openxmlformats.org/officeDocument/2006/relationships/hyperlink" Target="https://www.jdsupra.com/legalnews/trump-administration-revamps-section-4656280/" TargetMode="External"/><Relationship Id="rId30" Type="http://schemas.openxmlformats.org/officeDocument/2006/relationships/hyperlink" Target="https://theglobaleconomics.com/2026/04/07/gcc-infrastructure-boom/" TargetMode="External"/><Relationship Id="rId31" Type="http://schemas.openxmlformats.org/officeDocument/2006/relationships/hyperlink" Target="https://marineindustrynews.co.uk/us-revises-section-232-tariffs-targeting-metal-imports/" TargetMode="External"/><Relationship Id="rId32" Type="http://schemas.openxmlformats.org/officeDocument/2006/relationships/hyperlink" Target="https://www.cmtradelaw.com/2026/04/white-house-issues-dual-section-232-proclamations-on-pharmaceuticals-and-metals/" TargetMode="External"/><Relationship Id="rId33" Type="http://schemas.openxmlformats.org/officeDocument/2006/relationships/hyperlink" Target="https://www.ad-hoc-news.de/boerse/news/ueberblick/nevada-copper-stock-why-this-copper-play-deserves-your-attention-now/69096329" TargetMode="External"/><Relationship Id="rId34" Type="http://schemas.openxmlformats.org/officeDocument/2006/relationships/hyperlink" Target="https://weekendpost.co.bw/ai-driven-copper-exploration-launches-in-ngamiland/" TargetMode="External"/><Relationship Id="rId35"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36" Type="http://schemas.openxmlformats.org/officeDocument/2006/relationships/hyperlink" Target="https://www.jdsupra.com/legalnews/trump-administration-resets-section-232-5768264/" TargetMode="External"/><Relationship Id="rId37" Type="http://schemas.openxmlformats.org/officeDocument/2006/relationships/hyperlink" Target="https://transportationtodaynews.com/news/37534-fhwa-awards-alaskan-bridge-project-108-7m-grant/" TargetMode="External"/><Relationship Id="rId38" Type="http://schemas.openxmlformats.org/officeDocument/2006/relationships/hyperlink" Target="https://passive-components.eu/wk-14-electronics-supply-chain-digest-2/" TargetMode="External"/><Relationship Id="rId39" Type="http://schemas.openxmlformats.org/officeDocument/2006/relationships/hyperlink" Target="https://www.chinanews.net/news/278966904/china-harnesses-technological-innovations-to-power-clean-energy-transition" TargetMode="External"/><Relationship Id="rId40" Type="http://schemas.openxmlformats.org/officeDocument/2006/relationships/hyperlink" Target="https://techround.co.uk/startups/startup-of-the-week-descycle/" TargetMode="External"/><Relationship Id="rId41" Type="http://schemas.openxmlformats.org/officeDocument/2006/relationships/hyperlink" Target="https://solarquarter.com/2026/04/06/powergrid-wins-tumkur-ii-transmission-project-to-integrate-2-7-gw-renewable-energy/" TargetMode="External"/><Relationship Id="rId42" Type="http://schemas.openxmlformats.org/officeDocument/2006/relationships/hyperlink" Target="https://www.riotimesonline.com/latin-america-economy-2026-guide/" TargetMode="External"/><Relationship Id="rId43" Type="http://schemas.openxmlformats.org/officeDocument/2006/relationships/hyperlink" Target="https://www.nextbigfuture.com/2026/04/china-build-focused-economy-versus-india.html" TargetMode="External"/><Relationship Id="rId44" Type="http://schemas.openxmlformats.org/officeDocument/2006/relationships/hyperlink" Target="https://skillings.net/ivanhoe-stuns-market-kamoa-kakula-production-guidance-slashed-for-2026-2027/" TargetMode="External"/><Relationship Id="rId45" Type="http://schemas.openxmlformats.org/officeDocument/2006/relationships/hyperlink" Target="https://journalrecord.com/2026/04/01/us-manufacturing-grows-march-supply-delays-costs/" TargetMode="External"/><Relationship Id="rId46" Type="http://schemas.openxmlformats.org/officeDocument/2006/relationships/hyperlink" Target="https://www.ad-hoc-news.de/boerse/news/ueberblick/national-grid-uk-electricity-network-overview/69079570" TargetMode="External"/><Relationship Id="rId47" Type="http://schemas.openxmlformats.org/officeDocument/2006/relationships/hyperlink" Target="https://www.ad-hoc-news.de/boerse/news/ueberblick/barrick-s-planned-spinoff-faces-mounting-headwinds/69077641" TargetMode="External"/><Relationship Id="rId48" Type="http://schemas.openxmlformats.org/officeDocument/2006/relationships/hyperlink" Target="https://skillings.net/copper-deficit-forecast-2026-drivers-supply-shocks-and-price-outlook/" TargetMode="External"/><Relationship Id="rId49" Type="http://schemas.openxmlformats.org/officeDocument/2006/relationships/hyperlink" Target="https://skillings.net/future-ready-inside-the-march-2026-copper-crunch-special-issue/" TargetMode="External"/><Relationship Id="rId50" Type="http://schemas.openxmlformats.org/officeDocument/2006/relationships/hyperlink" Target="https://www.trend.az/business/4171185.html" TargetMode="External"/><Relationship Id="rId51" Type="http://schemas.openxmlformats.org/officeDocument/2006/relationships/hyperlink" Target="https://www.indexbox.io/blog/electrical-steel-coatings-market-demand-to-accelerate-by-2035-driven-by-global-energy-transition/" TargetMode="External"/><Relationship Id="rId52" Type="http://schemas.openxmlformats.org/officeDocument/2006/relationships/hyperlink" Target="https://www.communicationstoday.co.in/us-targets-chinese-chipmaking-with-proposed-export-restrictions-on-asml/" TargetMode="External"/><Relationship Id="rId53" Type="http://schemas.openxmlformats.org/officeDocument/2006/relationships/hyperlink" Target="https://diaztradelaw.com/breaking-trade-news-new-232-proclamation-cbp-update-on-ieepa-refunds-ofac-sanctions-advisory/" TargetMode="External"/><Relationship Id="rId54" Type="http://schemas.openxmlformats.org/officeDocument/2006/relationships/hyperlink" Target="https://www.achrnews.com/articles/166034-trumps-section-232-tariff-shake-up-raises-costs-uncertainty" TargetMode="External"/><Relationship Id="rId55" Type="http://schemas.openxmlformats.org/officeDocument/2006/relationships/hyperlink" Target="https://www.zeebiz.com/economy-infra/world-economy/news-explained-trumps-steel-aluminium-copper-citing-national-security-threat-factsheet-decoded-in-10-points-393126" TargetMode="External"/><Relationship Id="rId56" Type="http://schemas.openxmlformats.org/officeDocument/2006/relationships/hyperlink" Target="https://www.packagingdive.com/news/trump-steel-aluminum-copper-tariff-adjustments/816572/" TargetMode="External"/><Relationship Id="rId57" Type="http://schemas.openxmlformats.org/officeDocument/2006/relationships/hyperlink" Target="https://diaztradelaw.com/new-executive-order-adjusting-imports-of-aluminum-steel-and-copper-into-the-united-states/" TargetMode="External"/><Relationship Id="rId58" Type="http://schemas.openxmlformats.org/officeDocument/2006/relationships/hyperlink" Target="https://energystoragepro.com/2026/04/03/solarworld-secures-major-bess-contracts-alongside-200-mw-solar-project-in-india/" TargetMode="External"/><Relationship Id="rId59" Type="http://schemas.openxmlformats.org/officeDocument/2006/relationships/hyperlink" Target="https://en.yna.co.kr/view/AEN20260403006900320" TargetMode="External"/><Relationship Id="rId60" Type="http://schemas.openxmlformats.org/officeDocument/2006/relationships/hyperlink" Target="https://www.wirecable.in/resonia-secures/" TargetMode="External"/><Relationship Id="rId61" Type="http://schemas.openxmlformats.org/officeDocument/2006/relationships/hyperlink" Target="https://www.siasat.com/trump-imposes-50-per-cent-tariffs-on-steel-aluminum-and-copper-3445553/" TargetMode="External"/><Relationship Id="rId62" Type="http://schemas.openxmlformats.org/officeDocument/2006/relationships/hyperlink" Target="https://www.internationaltradeinsights.com/2026/04/president-trump-issues-a-proclamation-amending-section-232-duties-on-steel-aluminum-and-copper-and-derivative-products/" TargetMode="External"/><Relationship Id="rId63" Type="http://schemas.openxmlformats.org/officeDocument/2006/relationships/hyperlink" Target="https://www.tampafp.com/trump-orders-50-tariffs-on-metal-imports/" TargetMode="External"/><Relationship Id="rId64" Type="http://schemas.openxmlformats.org/officeDocument/2006/relationships/hyperlink" Target="https://www.zerohedge.com/geopolitical/trump-administration-revamps-steel-aluminum-copper-tariffs-imposes-100-duties-patented" TargetMode="External"/><Relationship Id="rId65" Type="http://schemas.openxmlformats.org/officeDocument/2006/relationships/hyperlink" Target="https://www.altitudesmagazine.com/tariffs-chinese-imports-reach-145-percent-retailers-warn/" TargetMode="External"/><Relationship Id="rId66" Type="http://schemas.openxmlformats.org/officeDocument/2006/relationships/hyperlink" Target="https://skillings.net/skillings-mining-intelligence-golds-4700-breakout-the-kamoa-kakula-copper-shock-april-2-2026/" TargetMode="External"/><Relationship Id="rId67" Type="http://schemas.openxmlformats.org/officeDocument/2006/relationships/hyperlink" Target="https://energystoragepro.com/2026/04/02/west-bengal-invites-bids-for-500-mw-2000-mwh-battery-energy-storage-projects/" TargetMode="External"/><Relationship Id="rId68" Type="http://schemas.openxmlformats.org/officeDocument/2006/relationships/hyperlink" Target="https://tradebrains.in/why-hindustan-copper-is-down-5-despite-multi-year-growth-roadmap/" TargetMode="External"/><Relationship Id="rId69" Type="http://schemas.openxmlformats.org/officeDocument/2006/relationships/hyperlink" Target="https://australianminingreview.com.au/news/ausenco-secures-hillside-contract/" TargetMode="External"/><Relationship Id="rId70" Type="http://schemas.openxmlformats.org/officeDocument/2006/relationships/hyperlink" Target="https://kalkinemedia.com/au/news/market-updates/why-this-asx-copper-developer-just-surged-over-45-after-major-funding-deal" TargetMode="External"/><Relationship Id="rId71" Type="http://schemas.openxmlformats.org/officeDocument/2006/relationships/hyperlink" Target="https://skillings.net/kamoa-kakula-copper-shock-production-guidance-cut-and-2026-outlook/" TargetMode="External"/><Relationship Id="rId72" Type="http://schemas.openxmlformats.org/officeDocument/2006/relationships/hyperlink" Target="https://www.worldconstructiontoday.com/news/salzgitter-initiative-construction-to-boost-german-market/" TargetMode="External"/><Relationship Id="rId73" Type="http://schemas.openxmlformats.org/officeDocument/2006/relationships/hyperlink" Target="https://skillings.net/why-everyone-is-talking-about-the-2026-copper-deficit-and-why-you-should-too/" TargetMode="External"/><Relationship Id="rId74" Type="http://schemas.openxmlformats.org/officeDocument/2006/relationships/hyperlink" Target="https://electrek.co/2026/04/01/ferc-renewables-made-up-88-of-new-us-power-generating-capacity-in-2025/" TargetMode="External"/><Relationship Id="rId75" Type="http://schemas.openxmlformats.org/officeDocument/2006/relationships/hyperlink" Target="http://www.ecns.cn/china/2026-04-02/detail-ihfcexut9135804.shtml" TargetMode="External"/><Relationship Id="rId76" Type="http://schemas.openxmlformats.org/officeDocument/2006/relationships/hyperlink" Target="https://www.df.cl/empresas/energia/enel-green-power-inicia-construccion-de-proyecto-de-baterias-en-planta" TargetMode="External"/><Relationship Id="rId77" Type="http://schemas.openxmlformats.org/officeDocument/2006/relationships/hyperlink" Target="https://www.jdsupra.com/legalnews/doj-dhs-announce-joint-tariff-fraud-8672224/" TargetMode="External"/><Relationship Id="rId78" Type="http://schemas.openxmlformats.org/officeDocument/2006/relationships/hyperlink" Target="https://bitcoinworld.co.in/chile-copper-output-mine-cuts/" TargetMode="External"/><Relationship Id="rId79" Type="http://schemas.openxmlformats.org/officeDocument/2006/relationships/hyperlink" Target="https://investinglive.com/news/us-march-sp-global-manufacturing-pmi-523-vs-524-prior-20260401/" TargetMode="External"/><Relationship Id="rId80" Type="http://schemas.openxmlformats.org/officeDocument/2006/relationships/hyperlink" Target="https://www.northernminer.com/news/ivanhoe-stuns-market-with-deep-drc-copper-output-cut/1003889581/" TargetMode="External"/><Relationship Id="rId81" Type="http://schemas.openxmlformats.org/officeDocument/2006/relationships/hyperlink" Target="https://www.fxstreet.com/news/copper-chile-output-slump-and-mine-cuts-ing-202604011341" TargetMode="External"/><Relationship Id="rId82" Type="http://schemas.openxmlformats.org/officeDocument/2006/relationships/hyperlink" Target="https://www.eqmagpro.com/adani-energy-solutions-acquires-south-kalamb-transmission-project-to-expand-power-grid-portfolio-eq/" TargetMode="External"/><Relationship Id="rId83" Type="http://schemas.openxmlformats.org/officeDocument/2006/relationships/hyperlink" Target="https://www.eqmagpro.com/rajasthan-targets-commissioning-of-6000-mwh-battery-energy-storage-projects-by-september-eq/" TargetMode="External"/><Relationship Id="rId84" Type="http://schemas.openxmlformats.org/officeDocument/2006/relationships/hyperlink" Target="https://www.gbnews.com/lifestyle/cars/labour-electric-car-charging-grant-april-2026" TargetMode="External"/><Relationship Id="rId85" Type="http://schemas.openxmlformats.org/officeDocument/2006/relationships/hyperlink" Target="https://carnewschina.com/2026/04/01/byd-hits-5000th-flash-charging-station-just-27-days-after-launch/" TargetMode="External"/><Relationship Id="rId86" Type="http://schemas.openxmlformats.org/officeDocument/2006/relationships/hyperlink" Target="http://www.ecns.cn/business/2026-04-01/detail-ihfcexut9134256.shtml" TargetMode="External"/><Relationship Id="rId87" Type="http://schemas.openxmlformats.org/officeDocument/2006/relationships/hyperlink" Target="https://www.riotimesonline.com/chile-copper-production-nine-year-low-february-2026/" TargetMode="External"/><Relationship Id="rId88" Type="http://schemas.openxmlformats.org/officeDocument/2006/relationships/hyperlink" Target="https://mining.com.au/coppers-comeback-just-what-the-doctor-ordered/" TargetMode="External"/><Relationship Id="rId89" Type="http://schemas.openxmlformats.org/officeDocument/2006/relationships/hyperlink" Target="https://solarbuildermag.com/energy-storage/georgia-power-breaks-ground-on-new-bess-system/" TargetMode="External"/><Relationship Id="rId90" Type="http://schemas.openxmlformats.org/officeDocument/2006/relationships/hyperlink" Target="https://investinglive.com/commodities/us-backed-firm-acquires-congo-cobalt-miner-in-strategic-win-over-china-20260331/" TargetMode="External"/><Relationship Id="rId91" Type="http://schemas.openxmlformats.org/officeDocument/2006/relationships/hyperlink" Target="https://japantoday.com/category/business/china-factory-activity-rebounds-in-march-as-iran-war-looms-over-growth" TargetMode="External"/><Relationship Id="rId92" Type="http://schemas.openxmlformats.org/officeDocument/2006/relationships/hyperlink" Target="https://www.altenergymag.com/news/2026/03/31/qcells-launches-qcells-new-homes-the-residential-building-industrys-only-direct-from-manufacturer-solar-storage-partner/46975/" TargetMode="External"/><Relationship Id="rId93" Type="http://schemas.openxmlformats.org/officeDocument/2006/relationships/hyperlink" Target="https://plo.vn/khung-hoang-nang-luong-toan-cau-cu-hich-cho-ky-nguyen-xe-dien-post901999.html" TargetMode="External"/><Relationship Id="rId94" Type="http://schemas.openxmlformats.org/officeDocument/2006/relationships/hyperlink" Target="https://www.mining.com/glencore-charts-solo-path-to-copper-dominance/" TargetMode="External"/><Relationship Id="rId95" Type="http://schemas.openxmlformats.org/officeDocument/2006/relationships/hyperlink" Target="https://newtalk.tw/news/view/2026-03-31/1027362" TargetMode="External"/><Relationship Id="rId96" Type="http://schemas.openxmlformats.org/officeDocument/2006/relationships/hyperlink" Target="https://eandt.theiet.org/2026/03/30/fourth-scottish-england-subsea-link-reaches-ps3bn-contract-milestone" TargetMode="External"/><Relationship Id="rId97" Type="http://schemas.openxmlformats.org/officeDocument/2006/relationships/hyperlink" Target="https://www.openpr.com/news/4447971/battery-recycling-market-to-reach-usd-35-02-billion-by-2032-says" TargetMode="External"/><Relationship Id="rId98" Type="http://schemas.openxmlformats.org/officeDocument/2006/relationships/hyperlink" Target="https://www.ukconstructionmedia.co.uk/news/1-7bn-investment-for-northern-growth-corridor/?utm_source=rss&amp;utm_medium=rss&amp;utm_campaign=1-7bn-investment-for-northern-growth-corridor" TargetMode="External"/><Relationship Id="rId99" Type="http://schemas.openxmlformats.org/officeDocument/2006/relationships/hyperlink" Target="https://www.romania-insider.com/sany-green-energy-romania-march-2026" TargetMode="External"/><Relationship Id="rId100" Type="http://schemas.openxmlformats.org/officeDocument/2006/relationships/hyperlink" Target="https://kalkinemedia.com/au/stocks/metal-and-mining/asx-300-lens-copper-developer-expands-global-market-presence" TargetMode="External"/><Relationship Id="rId101" Type="http://schemas.openxmlformats.org/officeDocument/2006/relationships/hyperlink" Target="https://www.ad-hoc-news.de/boerse/news/ueberblick/anglo-american-plc-stock-global-mining-leader-faces-evolving-commodity/69034460" TargetMode="External"/><Relationship Id="rId102" Type="http://schemas.openxmlformats.org/officeDocument/2006/relationships/hyperlink" Target="https://www.freemalaysiatoday.com/category/business/2026/03/31/chinas-factory-activity-expands-at-quickest-pace-in-a-year" TargetMode="External"/><Relationship Id="rId103" Type="http://schemas.openxmlformats.org/officeDocument/2006/relationships/hyperlink" Target="https://www.businessnewse.com/2026/03/30/abu-dhabi-unveils-new-infrastructure-summit-as-57-billion-pipeline-advances/" TargetMode="External"/><Relationship Id="rId104" Type="http://schemas.openxmlformats.org/officeDocument/2006/relationships/hyperlink" Target="https://solarquarter.com/2026/03/30/srp-and-invenergy-launch-first-ever-partnership-to-add-200-mw-solar-and-200-mw-battery-storage-in-arizonas-sundog-energy-center/" TargetMode="External"/><Relationship Id="rId105" Type="http://schemas.openxmlformats.org/officeDocument/2006/relationships/hyperlink" Target="https://www.canadianminingjournal.com/news/mining-chief-predicts-supply-deficit/" TargetMode="External"/><Relationship Id="rId106" Type="http://schemas.openxmlformats.org/officeDocument/2006/relationships/hyperlink" Target="https://www.newswire.com/news/the-next-energy-empire-begins-here-a-rare-opportunity-to-own-the-future-of-speed" TargetMode="External"/><Relationship Id="rId107" Type="http://schemas.openxmlformats.org/officeDocument/2006/relationships/hyperlink" Target="https://www.carboncopy.info/beyond-capacity-unlocking-the-full-potential-of-india-s-clean-energy" TargetMode="External"/><Relationship Id="rId108" Type="http://schemas.openxmlformats.org/officeDocument/2006/relationships/hyperlink" Target="https://www.eqmagpro.com/ntpc-awards-%E2%82%B9413-crore-grid-scale-battery-storage-project-to-gr-infraprojects-boosting-indias-energy-storage-push-eq/" TargetMode="External"/><Relationship Id="rId109"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10" Type="http://schemas.openxmlformats.org/officeDocument/2006/relationships/hyperlink" Target="https://www.pinsentmasons.com/out-law/analysis/wa-wind-farm-agreements" TargetMode="External"/><Relationship Id="rId111" Type="http://schemas.openxmlformats.org/officeDocument/2006/relationships/hyperlink" Target="https://www.scmp.com/news/china/diplomacy/article/3348330/eus-flagship-africa-project-under-fire-over-ties-chinese-state-owned-firms?utm_source=rss_feed" TargetMode="External"/><Relationship Id="rId112" Type="http://schemas.openxmlformats.org/officeDocument/2006/relationships/hyperlink" Target="https://kalkinemedia.com/au/stocks/metal-and-mining/eva-copper-jobs-hub-a-game-changer-beyond-asx-200" TargetMode="External"/><Relationship Id="rId113" Type="http://schemas.openxmlformats.org/officeDocument/2006/relationships/hyperlink" Target="https://www.pv-magazine-australia.com/2026/03/30/transgrid-shortlists-2-gw-of-batteries-to-strengthen-nsw-grid/" TargetMode="External"/><Relationship Id="rId114" Type="http://schemas.openxmlformats.org/officeDocument/2006/relationships/hyperlink" Target="https://www.miragenews.com/why-we-should-care-about-graphite-1646624/" TargetMode="External"/><Relationship Id="rId115" Type="http://schemas.openxmlformats.org/officeDocument/2006/relationships/hyperlink" Target="https://thegamingboardroom.com/2026/03/30/sonowal-launches-%E2%82%B91500-crore-green-and-infra-push-at-voc-port-64/" TargetMode="External"/><Relationship Id="rId116" Type="http://schemas.openxmlformats.org/officeDocument/2006/relationships/hyperlink" Target="https://grafa.com/en/news/australia/igo-consolidates-copper-wolf-project-ownership" TargetMode="External"/><Relationship Id="rId117" Type="http://schemas.openxmlformats.org/officeDocument/2006/relationships/hyperlink" Target="https://www.aol.com/articles/china-launches-two-reciprocal-probes-082824537.html" TargetMode="External"/><Relationship Id="rId118" Type="http://schemas.openxmlformats.org/officeDocument/2006/relationships/hyperlink" Target="https://www.deccanchronicle.com/southern-states/andhra-pradesh/ap-govts-battery-based-energy-storage-projects-gaining-pace-in-rayalaseema-1947114" TargetMode="External"/><Relationship Id="rId119" Type="http://schemas.openxmlformats.org/officeDocument/2006/relationships/hyperlink" Target="https://www.manilatimes.net/2026/03/30/business/top-business/energy-dept-rushing-power-plant-activation/2310030" TargetMode="External"/><Relationship Id="rId120" Type="http://schemas.openxmlformats.org/officeDocument/2006/relationships/hyperlink" Target="https://www.indexbox.io/blog/eu-and-us-advance-critical-minerals-work-in-positive-trade-meeting/" TargetMode="External"/><Relationship Id="rId121" Type="http://schemas.openxmlformats.org/officeDocument/2006/relationships/hyperlink" Target="https://www.ad-hoc-news.de/boerse/news/ueberblick/aecon-group-stock-infrastructure-leader-faces-evolving-north-american/69018308" TargetMode="External"/><Relationship Id="rId122" Type="http://schemas.openxmlformats.org/officeDocument/2006/relationships/hyperlink" Target="https://www.ad-hoc-news.de/boerse/news/ueberblick/southern-copper-corp-stock-strategic-growth-in-copper-mining-amid/69015654" TargetMode="External"/><Relationship Id="rId123" Type="http://schemas.openxmlformats.org/officeDocument/2006/relationships/hyperlink" Target="https://www.moneyweb.co.za/news/south-africa/joburg-invests-r14m-in-new-ev-charging-pilot-network/" TargetMode="External"/><Relationship Id="rId124" Type="http://schemas.openxmlformats.org/officeDocument/2006/relationships/hyperlink" Target="https://www.streetwisereports.com/article/2026/03/26/copper-discoveries-are-getting-scarce-one-explorer-is-drilling-to-change-that.html" TargetMode="External"/><Relationship Id="rId125" Type="http://schemas.openxmlformats.org/officeDocument/2006/relationships/hyperlink" Target="https://infrastructureusa.org/battery-storage-projects-surge-as-grid-reinforcement-becomes-a-national-priority/" TargetMode="External"/><Relationship Id="rId126" Type="http://schemas.openxmlformats.org/officeDocument/2006/relationships/hyperlink" Target="https://cedirates.com/news/despite-us-efforts-to-ease-congo-rwanda-tensions-drc-signs-fresh-mining-deal-with-china/" TargetMode="External"/><Relationship Id="rId127" Type="http://schemas.openxmlformats.org/officeDocument/2006/relationships/hyperlink" Target="https://www.edie.net/government-pledges-64m-for-port-talbot-wind-hub-to-power-green-steelmaking/" TargetMode="External"/><Relationship Id="rId128" Type="http://schemas.openxmlformats.org/officeDocument/2006/relationships/hyperlink" Target="https://www.investywise.com/gujarat-fluorochemicals-limited-subsidiary-gfcl-ev-raises-80m/" TargetMode="External"/><Relationship Id="rId129" Type="http://schemas.openxmlformats.org/officeDocument/2006/relationships/hyperlink" Target="https://www.thehindubusinessline.com/news/world/china-launches-two-probes-into-us-trade-practices/article70791970.ece" TargetMode="External"/><Relationship Id="rId130" Type="http://schemas.openxmlformats.org/officeDocument/2006/relationships/hyperlink" Target="https://www.adomonline.com/electric-vehicle-govt-urges-private-sector-investments-into-solar-powered-charging-stations/" TargetMode="External"/><Relationship Id="rId131" Type="http://schemas.openxmlformats.org/officeDocument/2006/relationships/hyperlink" Target="https://asianews.network/japan-faces-shrinking-construction-workforce-as-government-expands-%C2%A520-trillion-infrastructure-plan/" TargetMode="External"/><Relationship Id="rId132" Type="http://schemas.openxmlformats.org/officeDocument/2006/relationships/hyperlink" Target="https://thediplomat.com/2026/03/the-security-architecture-of-the-taiwan-us-trade-deal/" TargetMode="External"/><Relationship Id="rId133" Type="http://schemas.openxmlformats.org/officeDocument/2006/relationships/hyperlink" Target="https://www.miningmx.com/news/markets/64841-african-export-curbs-hurt-chinas-best-laid-plans/" TargetMode="External"/><Relationship Id="rId134" Type="http://schemas.openxmlformats.org/officeDocument/2006/relationships/hyperlink" Target="https://defencemonitor.in/chinas-grip-on-key-minerals-sparks-us-alarm-lawmakers-demand-swift-supply-chain-fixes/" TargetMode="External"/><Relationship Id="rId135" Type="http://schemas.openxmlformats.org/officeDocument/2006/relationships/hyperlink" Target="https://www.eqmagpro.com/rec-ltd-clears-%E2%82%B91-6-lakh-crore-borrowing-plan-for-fy27-to-fund-power-and-renewable-energy-expansion-eq/" TargetMode="External"/><Relationship Id="rId136" Type="http://schemas.openxmlformats.org/officeDocument/2006/relationships/hyperlink" Target="http://www.ecns.cn/business/2026-03-26/detail-ihfaytev9466727.shtml" TargetMode="External"/><Relationship Id="rId137" Type="http://schemas.openxmlformats.org/officeDocument/2006/relationships/hyperlink" Target="https://www.washingtontimes.com/news/2026/mar/25/lets-build-americas-future/" TargetMode="External"/><Relationship Id="rId13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39" Type="http://schemas.openxmlformats.org/officeDocument/2006/relationships/hyperlink" Target="https://tradebrains.in/green-energy-stock-with-a-massive-operational-capacity-of-17982-mw-to-keep-on-your-radar/" TargetMode="External"/><Relationship Id="rId140" Type="http://schemas.openxmlformats.org/officeDocument/2006/relationships/hyperlink" Target="https://www.thehindubusinessline.com/markets/commodities/battery-metals-could-face-the-heat-of-iran-war-as-sulphur-shipments-grind-to-a-halt/article70785023.ece" TargetMode="External"/><Relationship Id="rId141"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42"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43" Type="http://schemas.openxmlformats.org/officeDocument/2006/relationships/hyperlink" Target="https://africa.com/copper-mining-in-the-drc-a-strategic-frontier/" TargetMode="External"/><Relationship Id="rId144" Type="http://schemas.openxmlformats.org/officeDocument/2006/relationships/hyperlink" Target="https://energynow.com/2026/03/freeport-ceo-says-iran-war-energy-disruptions-could-delay-new-us-lng-projects/" TargetMode="External"/><Relationship Id="rId145" Type="http://schemas.openxmlformats.org/officeDocument/2006/relationships/hyperlink" Target="https://skillings.net/the-copper-deficit-checklist-3-key-indicators-for-the-q2-2026-price-surge/" TargetMode="External"/><Relationship Id="rId146" Type="http://schemas.openxmlformats.org/officeDocument/2006/relationships/hyperlink" Target="https://drgnews.com/2026/03/25/misc-ag-19/" TargetMode="External"/><Relationship Id="rId147"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48" Type="http://schemas.openxmlformats.org/officeDocument/2006/relationships/hyperlink" Target="https://www.itweb.co.za/article/city-power-switches-on-joburgs-ev-future-with-charging-hub/RgeVDvPRe1KMKJN3" TargetMode="External"/><Relationship Id="rId149" Type="http://schemas.openxmlformats.org/officeDocument/2006/relationships/hyperlink" Target="https://sabusinessintegrator.co.za/fuel-price-increase-ev-adoption/?utm_source=rss&amp;utm_medium=rss&amp;utm_campaign=fuel-price-increase-ev-adoption" TargetMode="External"/><Relationship Id="rId150" Type="http://schemas.openxmlformats.org/officeDocument/2006/relationships/hyperlink" Target="https://www.chinatechnews.com/2026/03/25/118010-the-west-should-learn-from-japan-how-to-stand-up-to-china" TargetMode="External"/><Relationship Id="rId151" Type="http://schemas.openxmlformats.org/officeDocument/2006/relationships/hyperlink" Target="https://www.cnbc.com/2026/03/25/iran-war-renewables-solar-wind-oil-gas-energy-strait-of-hormuz.html" TargetMode="External"/><Relationship Id="rId152" Type="http://schemas.openxmlformats.org/officeDocument/2006/relationships/hyperlink" Target="https://asiatimes.com/2026/03/gulf-crisis-to-strengthen-not-weaken-chinas-industrial-edge/" TargetMode="External"/><Relationship Id="rId153" Type="http://schemas.openxmlformats.org/officeDocument/2006/relationships/hyperlink" Target="https://www.pv-magazine-australia.com/2026/03/25/rio-tinto-deal-to-deliver-7-5-billion-renewables-investment-in-queensland/" TargetMode="External"/><Relationship Id="rId154" Type="http://schemas.openxmlformats.org/officeDocument/2006/relationships/hyperlink" Target="https://www.dailymail.co.uk/money/markets/article-15643491/London-scores-mining-IPO-year-Halo-Minerals-announces-plans-list-Aim.html?ns_mchannel=rss&amp;ns_campaign=1490&amp;ito=1490" TargetMode="External"/><Relationship Id="rId155" Type="http://schemas.openxmlformats.org/officeDocument/2006/relationships/hyperlink" Target="https://vir.com.vn/eu-to-mobilise-over-1-billion-for-major-infrastructure-projects-in-vietnam-149227.html" TargetMode="External"/><Relationship Id="rId156" Type="http://schemas.openxmlformats.org/officeDocument/2006/relationships/hyperlink" Target="https://pngworldwide.com/tariff-uncertainty-returns" TargetMode="External"/><Relationship Id="rId157" Type="http://schemas.openxmlformats.org/officeDocument/2006/relationships/hyperlink" Target="https://raillynews.com/2026/03/union-pacific-and-norfolk-southern-announce-merger-proposal/" TargetMode="External"/><Relationship Id="rId158" Type="http://schemas.openxmlformats.org/officeDocument/2006/relationships/hyperlink" Target="https://www.openpr.com/news/4438393/ev-charging-cable-market-accelerates-toward-usd-24-4-billion" TargetMode="External"/><Relationship Id="rId159" Type="http://schemas.openxmlformats.org/officeDocument/2006/relationships/hyperlink" Target="https://skillings.net/critical-minerals-processing-does-500m-plan-to-challenge-chinas-dominance/" TargetMode="External"/><Relationship Id="rId160" Type="http://schemas.openxmlformats.org/officeDocument/2006/relationships/hyperlink" Target="https://energystoragepro.com/2026/03/24/ntpc-green-invites-eoi-for-100-mw-solar-bess-hybrid-project-in-uttar-pradesh/" TargetMode="External"/><Relationship Id="rId161" Type="http://schemas.openxmlformats.org/officeDocument/2006/relationships/hyperlink" Target="https://skillings.net/canadas-race-to-the-top-positioning-as-the-g20-leader-in-fast-tracked-mining-permits-for-the-2026-boom/" TargetMode="External"/><Relationship Id="rId162" Type="http://schemas.openxmlformats.org/officeDocument/2006/relationships/hyperlink" Target="https://www.thecambodianews.net/news/278940492/vietnam-aims-for-2-renewable-energy-hubs-by-2030" TargetMode="External"/><Relationship Id="rId163" Type="http://schemas.openxmlformats.org/officeDocument/2006/relationships/hyperlink" Target="https://slguardian.org/us-lawmakers-demand-halt-to-nvidia-ai-chip-exports-amid-smuggling-scandal/" TargetMode="External"/><Relationship Id="rId164" Type="http://schemas.openxmlformats.org/officeDocument/2006/relationships/hyperlink" Target="https://utilitymagazine.com.au/agl-begins-commissioning-of-500mw-liddell-battery/" TargetMode="External"/><Relationship Id="rId165" Type="http://schemas.openxmlformats.org/officeDocument/2006/relationships/hyperlink" Target="https://skillings.net/copper-price-forecast-2026-matters-why-the-looming-deficit-is-your-biggest-opportunity/" TargetMode="External"/><Relationship Id="rId166" Type="http://schemas.openxmlformats.org/officeDocument/2006/relationships/hyperlink" Target="https://oilprice.com/Energy/Energy-General/Why-Portugal-and-Spain-Dodge-Europes-Energy-Price-Shock.html" TargetMode="External"/><Relationship Id="rId167" Type="http://schemas.openxmlformats.org/officeDocument/2006/relationships/hyperlink" Target="https://www.benzinga.com/markets/bonds/26/03/51401435/blackrock-pivots-hard-for-3rd-time-in-50-years-chasing-300-400-returns-with-4-commodity-plays-says-" TargetMode="External"/><Relationship Id="rId168" Type="http://schemas.openxmlformats.org/officeDocument/2006/relationships/hyperlink" Target="https://telematicswire.net/infineon-partners-zenergize-to-boost-indias-clean-energy-and-ev-infrastructure/" TargetMode="External"/><Relationship Id="rId169" Type="http://schemas.openxmlformats.org/officeDocument/2006/relationships/hyperlink" Target="https://www.gmfreight.com/blog/july-24-2026-the-date-every-u-s-importer-needs-to-circle-in-red/" TargetMode="External"/><Relationship Id="rId170" Type="http://schemas.openxmlformats.org/officeDocument/2006/relationships/hyperlink" Target="https://southeastasiainfra.com/pylontech-signs-150-mwh-energy-storage-deal-in-vietnam/" TargetMode="External"/><Relationship Id="rId171" Type="http://schemas.openxmlformats.org/officeDocument/2006/relationships/hyperlink" Target="https://southeastasiainfra.com/swelect-fortifygrid-jv-to-develop-solar-battery-storage-platform-in-singapore/" TargetMode="External"/><Relationship Id="rId172" Type="http://schemas.openxmlformats.org/officeDocument/2006/relationships/hyperlink" Target="https://www.openpr.com/news/4435145/australia-battery-management-system-market-projected-to-reach" TargetMode="External"/><Relationship Id="rId173" Type="http://schemas.openxmlformats.org/officeDocument/2006/relationships/hyperlink" Target="https://skillings.net/freeport-launches-permitting-for-7-5b-chile-copper-expansion-largest-since-1992/" TargetMode="External"/><Relationship Id="rId174" Type="http://schemas.openxmlformats.org/officeDocument/2006/relationships/hyperlink" Target="https://vocal.media/futurism/copper-foil-market-ev-battery-anode-dominance-ultra-thin-gauge-trends-and-market-forecast-2034" TargetMode="External"/><Relationship Id="rId175" Type="http://schemas.openxmlformats.org/officeDocument/2006/relationships/hyperlink" Target="https://www.electronicsforu.com/news/sic-inverter-designs-simplify-power-electronics" TargetMode="External"/><Relationship Id="rId176" Type="http://schemas.openxmlformats.org/officeDocument/2006/relationships/hyperlink" Target="https://www.indexbox.io/blog/copper-supply-crisis-surging-demand-outpaces-mining-capacity-in-2026/" TargetMode="External"/><Relationship Id="rId177" Type="http://schemas.openxmlformats.org/officeDocument/2006/relationships/hyperlink" Target="https://kalkinemedia.com/au/stocks/metal-and-mining/copper-moves-global-expansion-signals-opportunity-shift" TargetMode="External"/><Relationship Id="rId178" Type="http://schemas.openxmlformats.org/officeDocument/2006/relationships/hyperlink" Target="https://www.indexbox.io/blog/foreign-firms-capitalize-on-chinas-five-year-plan-opportunities/" TargetMode="External"/><Relationship Id="rId179" Type="http://schemas.openxmlformats.org/officeDocument/2006/relationships/hyperlink" Target="https://www.981powerfm.com.au/local-news/energy-transition-underway-as-liddell-unveils-1000-mwh-battery/" TargetMode="External"/><Relationship Id="rId180" Type="http://schemas.openxmlformats.org/officeDocument/2006/relationships/hyperlink" Target="https://www.ad-hoc-news.de/boerse/news/ueberblick/arcosa-inc-stock-faces-infrastructure-headwinds-amid-steady-industrials/68956272" TargetMode="External"/><Relationship Id="rId181" Type="http://schemas.openxmlformats.org/officeDocument/2006/relationships/hyperlink" Target="https://www.scmp.com/news/china/diplomacy/article/3347132/china-stockpile-critical-resources-and-strengthen-energy-security-avoid-trade-shocks?utm_source=rss_feed" TargetMode="External"/><Relationship Id="rId182" Type="http://schemas.openxmlformats.org/officeDocument/2006/relationships/hyperlink" Target="https://microgridmedia.com/chinas-five-year-plan-expands-massive-clean-energy-bases/" TargetMode="External"/><Relationship Id="rId183" Type="http://schemas.openxmlformats.org/officeDocument/2006/relationships/hyperlink" Target="https://en.protothema.gr/2026/03/21/dimas-the-government-is-implementing-one-of-the-largest-project-programs-resources-of-e2-36-billion-are-planned-for-2026/" TargetMode="External"/><Relationship Id="rId184" Type="http://schemas.openxmlformats.org/officeDocument/2006/relationships/hyperlink" Target="https://www.focus.de/panorama/welt/china-pumpt-seine-berge-mit-wasser-voll-gigantisches-strom-polster-entsteht_4d93efc1-5976-4bca-a18d-6ff98cd945d6.html" TargetMode="External"/><Relationship Id="rId185" Type="http://schemas.openxmlformats.org/officeDocument/2006/relationships/hyperlink" Target="https://www.northernminer.com/news/bhp-starts-5b-upgrade-at-worlds-largest-copper-mine/1003888916/" TargetMode="External"/><Relationship Id="rId186" Type="http://schemas.openxmlformats.org/officeDocument/2006/relationships/hyperlink" Target="https://skillings.net/resource-diplomacy-why-the-us-is-linking-zambias-health-aid-to-critical-minerals/" TargetMode="External"/><Relationship Id="rId187" Type="http://schemas.openxmlformats.org/officeDocument/2006/relationships/hyperlink" Target="https://www.ad-hoc-news.de/boerse/news/ueberblick/national-grid-electricity-distribution-network-upgrade-key-enhancements/68944570" TargetMode="External"/><Relationship Id="rId188" Type="http://schemas.openxmlformats.org/officeDocument/2006/relationships/hyperlink" Target="https://www.mining-technology.com/news/freeport-plans-boost-el-abra-copper-output/" TargetMode="External"/><Relationship Id="rId189" Type="http://schemas.openxmlformats.org/officeDocument/2006/relationships/hyperlink" Target="https://www.eqmagpro.com/ntpc-joins-forces-with-octopus-energy-to-expand-clean-power-ev-and-storage-solutions-eq/" TargetMode="External"/><Relationship Id="rId190" Type="http://schemas.openxmlformats.org/officeDocument/2006/relationships/hyperlink" Target="https://powerline.net.in/2026/03/20/cea-issues-national-generation-adequacy-plan-for-2026-27-to-2035-36/" TargetMode="External"/><Relationship Id="rId191" Type="http://schemas.openxmlformats.org/officeDocument/2006/relationships/hyperlink" Target="https://www.jdsupra.com/legalnews/ustr-initiates-new-multi-country-5452575/" TargetMode="External"/><Relationship Id="rId192" Type="http://schemas.openxmlformats.org/officeDocument/2006/relationships/hyperlink" Target="https://www.prnewswire.com/news-releases/sp-global-era-of-linear-energy-transition-has-ended-as-ai-demand-and-geopolitics-reshape-markets-302720007.html" TargetMode="External"/><Relationship Id="rId193" Type="http://schemas.openxmlformats.org/officeDocument/2006/relationships/hyperlink" Target="https://oilprice.com/Energy/Energy-General/Beijing-Spends-120-Billion-to-Lock-Down-Critical-Minerals-Worldwide.html" TargetMode="External"/><Relationship Id="rId194" Type="http://schemas.openxmlformats.org/officeDocument/2006/relationships/hyperlink" Target="https://dedola.com/blog/preparing-for-tariff-refunds-the-latest-on-cape-and-new-section-301-investigations/" TargetMode="External"/><Relationship Id="rId195" Type="http://schemas.openxmlformats.org/officeDocument/2006/relationships/hyperlink" Target="https://www.pv-tech.org/sunraycer-breaks-ground-620mw-solar-plus-storage-portfolio-us/" TargetMode="External"/><Relationship Id="rId196" Type="http://schemas.openxmlformats.org/officeDocument/2006/relationships/hyperlink" Target="https://www.business-standard.com/industry/news/india-s-power-capacity-may-double-by-2036-led-by-non-fossil-sources-126031900745_1.html" TargetMode="External"/><Relationship Id="rId197" Type="http://schemas.openxmlformats.org/officeDocument/2006/relationships/hyperlink" Target="https://renewablewatch.in/2026/03/19/thyssenkrupp-nucera-inks-feed-contract-for-260-mw-green-hydrogen-project-in-india/" TargetMode="External"/><Relationship Id="rId198" Type="http://schemas.openxmlformats.org/officeDocument/2006/relationships/hyperlink" Target="https://skillings.net/bhp-brandon-craig-appointed-ceo-to-succeed-mike-henry/" TargetMode="External"/><Relationship Id="rId199" Type="http://schemas.openxmlformats.org/officeDocument/2006/relationships/hyperlink" Target="https://www.thehindubusinessline.com/economy/india-needs-22-trillion-power-sector-investment-over-20-years-power-secretary/article70760900.ece" TargetMode="External"/><Relationship Id="rId200" Type="http://schemas.openxmlformats.org/officeDocument/2006/relationships/hyperlink" Target="https://www.zawya.com/en/economy/africa/anglo-american-edf-joint-venture-lights-up-south-africas-electricity-grid-fcal9y44" TargetMode="External"/><Relationship Id="rId201" Type="http://schemas.openxmlformats.org/officeDocument/2006/relationships/hyperlink" Target="https://techgenyz.com/google-ai-data-center-clean-energy-michigan-2-7gw/" TargetMode="External"/><Relationship Id="rId202"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03" Type="http://schemas.openxmlformats.org/officeDocument/2006/relationships/hyperlink" Target="https://theasialive.com/middle-east-war-and-energy-shock-how-global-demand-is-supercharging-chinas-export-machine/" TargetMode="External"/><Relationship Id="rId204" Type="http://schemas.openxmlformats.org/officeDocument/2006/relationships/hyperlink" Target="https://www.fxstreet.com/news/china-domestic-demand-push-under-15th-fyp-hsbc-202603182052" TargetMode="External"/><Relationship Id="rId205" Type="http://schemas.openxmlformats.org/officeDocument/2006/relationships/hyperlink" Target="https://www.northernminer.com/news/resolution-copper-clears-land-hurdle-after-years-long-legal-fight/1003888961/" TargetMode="External"/><Relationship Id="rId206" Type="http://schemas.openxmlformats.org/officeDocument/2006/relationships/hyperlink" Target="https://www.mining.com/incoming-bhp-ceo-faces-deals-china-spending-test/" TargetMode="External"/><Relationship Id="rId207" Type="http://schemas.openxmlformats.org/officeDocument/2006/relationships/hyperlink" Target="https://www.h2-international.com/market/international-thyssenkrupp-nucera-plans-260-mw-electrolysis-plant-green-ammonia-india" TargetMode="External"/><Relationship Id="rId208" Type="http://schemas.openxmlformats.org/officeDocument/2006/relationships/hyperlink" Target="https://skillings.net/critical-mineral-supply-secrets-revealed-what-experts-dont-want-you-to-know/" TargetMode="External"/><Relationship Id="rId209" Type="http://schemas.openxmlformats.org/officeDocument/2006/relationships/hyperlink" Target="http://www.ecns.cn/china/2026-03-18/detail-ihfaunkv7711696.shtml" TargetMode="External"/><Relationship Id="rId210" Type="http://schemas.openxmlformats.org/officeDocument/2006/relationships/hyperlink" Target="https://blog.bisresearch.com/extra-high-voltage-cables-market-demand-innovations-future-outlook" TargetMode="External"/><Relationship Id="rId211" Type="http://schemas.openxmlformats.org/officeDocument/2006/relationships/hyperlink" Target="https://www.energytrend.com/news/20260318-51094.html" TargetMode="External"/><Relationship Id="rId212" Type="http://schemas.openxmlformats.org/officeDocument/2006/relationships/hyperlink" Target="https://telematicswire.net/government-extends-pm-e-drive-deadline-eases-motor-import-rules-for-e-bus-makers/" TargetMode="External"/><Relationship Id="rId213" Type="http://schemas.openxmlformats.org/officeDocument/2006/relationships/hyperlink" Target="https://www.evmechanica.com/maharashtra-aims-to-convert-entire-bus-fleet-to-electric-by-2037/" TargetMode="External"/><Relationship Id="rId214" Type="http://schemas.openxmlformats.org/officeDocument/2006/relationships/hyperlink" Target="https://skillings.net/resolution-copper-clears-final-hurdle-historic-land-exchange-unlocks-25-of-u-s-copper-demand/" TargetMode="External"/><Relationship Id="rId215" Type="http://schemas.openxmlformats.org/officeDocument/2006/relationships/hyperlink" Target="https://cronkitenews.azpbs.org/2026/03/17/hobbs-pushes-priorities-in-washington/" TargetMode="External"/><Relationship Id="rId216" Type="http://schemas.openxmlformats.org/officeDocument/2006/relationships/hyperlink" Target="https://boereport.com/2026/03/17/bp-locks-out-union-workers-at-its-midwest-refinery/" TargetMode="External"/><Relationship Id="rId217" Type="http://schemas.openxmlformats.org/officeDocument/2006/relationships/hyperlink" Target="https://macaudailytimes.com.mo/high-speed-rail-project-to-begin-this-year-marking-macaus-first-in-national-network.html" TargetMode="External"/><Relationship Id="rId218" Type="http://schemas.openxmlformats.org/officeDocument/2006/relationships/hyperlink" Target="https://eastasiaforum.org/2026/03/18/critical-minerals-buyers-clubs-test-asia-pacific-governance/" TargetMode="External"/><Relationship Id="rId219" Type="http://schemas.openxmlformats.org/officeDocument/2006/relationships/hyperlink" Target="https://www.elciudadano.com/en/chilean-lawmaker-nanco-introduces-bill-to-safeguard-critical-minerals-and-rare-earths-against-foreign-investment-threats/03/17/" TargetMode="External"/><Relationship Id="rId220" Type="http://schemas.openxmlformats.org/officeDocument/2006/relationships/hyperlink" Target="https://www.mining.com/congo-to-approve-chemaf-sale-to-us-backed-virtus/" TargetMode="External"/><Relationship Id="rId221" Type="http://schemas.openxmlformats.org/officeDocument/2006/relationships/hyperlink" Target="https://www.electronicsmedia.info/2026/03/17/opportunities-around-transmission-line-development/" TargetMode="External"/><Relationship Id="rId222" Type="http://schemas.openxmlformats.org/officeDocument/2006/relationships/hyperlink" Target="https://kalkinemedia.com/uk/news/market-updates/glencore-faces-copper-disruption-and-incentive-shift" TargetMode="External"/><Relationship Id="rId223" Type="http://schemas.openxmlformats.org/officeDocument/2006/relationships/hyperlink" Target="https://www.egyptindependent.com/fitch-solutions-expect-growth-of-construction-sector-in-egypt-idsc/" TargetMode="External"/><Relationship Id="rId224" Type="http://schemas.openxmlformats.org/officeDocument/2006/relationships/hyperlink" Target="https://www.benzinga.com/markets/commodities/26/03/51290848/land-exchange-unlocks-one-of-the-worlds-largest-copper-deposits" TargetMode="External"/><Relationship Id="rId225" Type="http://schemas.openxmlformats.org/officeDocument/2006/relationships/hyperlink" Target="https://www.openpr.com/news/4427669/automotive-power-electronics-market-expected-to-reach-usd-9-76" TargetMode="External"/><Relationship Id="rId226" Type="http://schemas.openxmlformats.org/officeDocument/2006/relationships/hyperlink" Target="https://skillings.net/critical-minerals-guide-key-drivers-energy-transition-and-2026-outlook/" TargetMode="External"/><Relationship Id="rId227" Type="http://schemas.openxmlformats.org/officeDocument/2006/relationships/hyperlink" Target="https://skillings.net/skillings-mining-intelligence-march-16-2026-the-critical-minerals-corridor-and-coppers-new-frontier/" TargetMode="External"/><Relationship Id="rId228" Type="http://schemas.openxmlformats.org/officeDocument/2006/relationships/hyperlink" Target="https://cronkitenews.azpbs.org/2026/03/16/resolution-copper-oak-flat-land-transfer/" TargetMode="External"/><Relationship Id="rId229" Type="http://schemas.openxmlformats.org/officeDocument/2006/relationships/hyperlink" Target="https://www.zerohedge.com/military/armor-piercing-ammo-metal-557-china-chokes-supply-war-demand-surges" TargetMode="External"/><Relationship Id="rId230" Type="http://schemas.openxmlformats.org/officeDocument/2006/relationships/hyperlink" Target="https://www.seanews.com.tr/article/us-starts-unfair-trade-probes-to-reset-tariffs-mmtkcogi" TargetMode="External"/><Relationship Id="rId231" Type="http://schemas.openxmlformats.org/officeDocument/2006/relationships/hyperlink" Target="https://www.mining.com/us-ties-zambia-hiv-aid-to-minerals-new-york-times/" TargetMode="External"/><Relationship Id="rId232" Type="http://schemas.openxmlformats.org/officeDocument/2006/relationships/hyperlink" Target="https://www.indiasnews.net/news/278925763/reliance-industries-signs-landmark-green-ammonia-binding-long-term-offtake-agreement-with-samsung-ct" TargetMode="External"/><Relationship Id="rId233" Type="http://schemas.openxmlformats.org/officeDocument/2006/relationships/hyperlink" Target="https://www.eenews.net/articles/feds-complete-swap-of-apache-holy-site-to-copper-miners/" TargetMode="External"/><Relationship Id="rId234" Type="http://schemas.openxmlformats.org/officeDocument/2006/relationships/hyperlink" Target="https://www.northernminer.com/politics/us-launches-500m-boost-to-mineral-processing/1003888859/" TargetMode="External"/><Relationship Id="rId235" Type="http://schemas.openxmlformats.org/officeDocument/2006/relationships/hyperlink" Target="https://www.renewable-energy-industry.com/news/world/article-7294" TargetMode="External"/><Relationship Id="rId236" Type="http://schemas.openxmlformats.org/officeDocument/2006/relationships/hyperlink" Target="https://www.df.cl/empresas/mineria/desde-suministro-hasta-participacion-minoritaria-en-empresas-los-caminos" TargetMode="External"/><Relationship Id="rId237" Type="http://schemas.openxmlformats.org/officeDocument/2006/relationships/hyperlink" Target="https://knnindia.co.in/news/newsdetails/global/us-forced-labour-probe-could-impact-indias-china-linked-supply-chains-gtri" TargetMode="External"/><Relationship Id="rId238" Type="http://schemas.openxmlformats.org/officeDocument/2006/relationships/hyperlink" Target="https://itbrief.co.nz/story/understanding-the-value-of-virtual-power-plants-as-grid-resources" TargetMode="External"/><Relationship Id="rId239" Type="http://schemas.openxmlformats.org/officeDocument/2006/relationships/hyperlink" Target="https://www.energy-storage.news/cambodia-welcomes-significant-and-historic-achievement-of-1gwh-grid-forming-battery-storage-project/" TargetMode="External"/><Relationship Id="rId240"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41" Type="http://schemas.openxmlformats.org/officeDocument/2006/relationships/hyperlink" Target="https://www.japantimes.co.jp/business/2026/03/16/economy/us-mineral-supply-chain/" TargetMode="External"/><Relationship Id="rId242" Type="http://schemas.openxmlformats.org/officeDocument/2006/relationships/hyperlink" Target="https://skillings.net/washington-and-santiago-sign-strategic-pact-to-secure-global-copper-and-lithium-supply-chains/" TargetMode="External"/><Relationship Id="rId243" Type="http://schemas.openxmlformats.org/officeDocument/2006/relationships/hyperlink" Target="https://skillings.net/copper-price-forecast-2026-why-everyone-is-talking-about-the-deficit-and-you-should-too/" TargetMode="External"/><Relationship Id="rId244" Type="http://schemas.openxmlformats.org/officeDocument/2006/relationships/hyperlink" Target="https://www.pv-magazine-australia.com/2026/03/16/edify-taps-dt-infrastructure-to-deliver-1-8-gw-of-solar-plus-storage/" TargetMode="External"/><Relationship Id="rId245" Type="http://schemas.openxmlformats.org/officeDocument/2006/relationships/hyperlink" Target="https://rareearthexchanges.com/news/diplomacy-tariffs-and-the-periodic-table/" TargetMode="External"/><Relationship Id="rId246" Type="http://schemas.openxmlformats.org/officeDocument/2006/relationships/hyperlink" Target="https://www.mining.com/us-launches-500m-funding-initiative-to-bolster-critical-minerals-supply-chain/" TargetMode="External"/><Relationship Id="rId247" Type="http://schemas.openxmlformats.org/officeDocument/2006/relationships/hyperlink" Target="https://jornaleconomico.sapo.pt/noticias/china-plano-quinquenal-com-foco-no-consumo-interno/" TargetMode="External"/><Relationship Id="rId248" Type="http://schemas.openxmlformats.org/officeDocument/2006/relationships/hyperlink" Target="https://hydnews.net/2026-electric-vehicle-boom-ev-charging-future/" TargetMode="External"/><Relationship Id="rId249" Type="http://schemas.openxmlformats.org/officeDocument/2006/relationships/hyperlink" Target="https://journalrecord.com/2026/03/12/usmca-rules-chinese-factories-mexico/" TargetMode="External"/><Relationship Id="rId250" Type="http://schemas.openxmlformats.org/officeDocument/2006/relationships/hyperlink" Target="https://economictimes.indiatimes.com/news/international/global-trends/us-china-economic-chiefs-meet-in-paris-to-clear-path-to-trump-xi-summit/articleshow/129583729.cms" TargetMode="External"/><Relationship Id="rId251" Type="http://schemas.openxmlformats.org/officeDocument/2006/relationships/hyperlink" Target="https://www.cnbc.com/2026/03/14/peruvian-stocks-why-they-may-be-an-unexpected-winner-of-the-ai-boom-iran-war.html" TargetMode="External"/><Relationship Id="rId252" Type="http://schemas.openxmlformats.org/officeDocument/2006/relationships/hyperlink" Target="https://english.news.cn/20260314/8a66e325feb44333952d7f2cbc71074d/c.html" TargetMode="External"/><Relationship Id="rId253" Type="http://schemas.openxmlformats.org/officeDocument/2006/relationships/hyperlink" Target="https://skillings.net/the-structural-pivot-coppers-13000-reset-and-the-ai-infrastructure-race/" TargetMode="External"/><Relationship Id="rId254" Type="http://schemas.openxmlformats.org/officeDocument/2006/relationships/hyperlink" Target="https://gulfbusiness.com/en/2026/saudi-arabia/f1-set-to-cancel-bahrain-and-saudi-arabia-grands-prix-reports/" TargetMode="External"/><Relationship Id="rId255" Type="http://schemas.openxmlformats.org/officeDocument/2006/relationships/hyperlink" Target="https://skillings.net/the-ultimate-guide-to-critical-minerals-everything-you-need-to-succeed-in-the-energy-transition/" TargetMode="External"/><Relationship Id="rId256"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5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58" Type="http://schemas.openxmlformats.org/officeDocument/2006/relationships/hyperlink" Target="https://www.jdsupra.com/legalnews/latin-america-focus-one-year-in-the-3594589/" TargetMode="External"/><Relationship Id="rId259"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60" Type="http://schemas.openxmlformats.org/officeDocument/2006/relationships/hyperlink" Target="https://www.consulting.us/news/13111/asian-manufacturing-takes-off-in-february-as-north-america-slips" TargetMode="External"/><Relationship Id="rId261" Type="http://schemas.openxmlformats.org/officeDocument/2006/relationships/hyperlink" Target="https://tribune.com.pk/story/2597469/us-opens-new-trade-front-with-section-301-probes" TargetMode="External"/><Relationship Id="rId262" Type="http://schemas.openxmlformats.org/officeDocument/2006/relationships/hyperlink" Target="https://www.vietnamplus.vn/lien-minh-chau-au-dieu-tra-chong-ban-pha-gia-ong-dong-nhap-khau-tu-viet-nam-post1098781.vnp" TargetMode="External"/><Relationship Id="rId263" Type="http://schemas.openxmlformats.org/officeDocument/2006/relationships/hyperlink" Target="https://sugermint.com/electric-vehicles-reshaping-india-market/" TargetMode="External"/><Relationship Id="rId264" Type="http://schemas.openxmlformats.org/officeDocument/2006/relationships/hyperlink" Target="https://www.altenergymag.com/news/2026/03/13/wind-turbine-market-to-reach-usd-1071-billion-by-2032-64-cagr-trends-technology-forecast/46905" TargetMode="External"/><Relationship Id="rId265" Type="http://schemas.openxmlformats.org/officeDocument/2006/relationships/hyperlink" Target="https://express-press-release.net/news/2026/03/13/1741703" TargetMode="External"/><Relationship Id="rId266" Type="http://schemas.openxmlformats.org/officeDocument/2006/relationships/hyperlink" Target="https://www.designnews.com/electronics/navigating-tariffs-in-2026-key-insights-for-engineers-product-managers-in-the-electronics-industry" TargetMode="External"/><Relationship Id="rId267" Type="http://schemas.openxmlformats.org/officeDocument/2006/relationships/hyperlink" Target="http://prsync.com/xresearchbiz/hvdc-electric-power-transmission-system-market-size-growth-and-forecast--5177484/" TargetMode="External"/><Relationship Id="rId268" Type="http://schemas.openxmlformats.org/officeDocument/2006/relationships/hyperlink" Target="https://vocal.media/trader/united-states-smart-grid-market-size-share-and-growth-forecast-2026-2034" TargetMode="External"/><Relationship Id="rId269" Type="http://schemas.openxmlformats.org/officeDocument/2006/relationships/hyperlink" Target="https://www.pv-magazine-australia.com/2026/03/13/vicgrid-tenders-for-three-latrobe-valley-synchronous-condensors/" TargetMode="External"/><Relationship Id="rId270" Type="http://schemas.openxmlformats.org/officeDocument/2006/relationships/hyperlink" Target="https://skillings.net/defense-mandate-pentagon-issues-massive-call-to-secure-13-critical-minerals-amid-rising-geopolitical-tensions/" TargetMode="External"/><Relationship Id="rId271" Type="http://schemas.openxmlformats.org/officeDocument/2006/relationships/hyperlink" Target="http://www.ecns.cn/news/economy/2026-03-13/detail-ihfaqfsq8283880.shtml" TargetMode="External"/><Relationship Id="rId272" Type="http://schemas.openxmlformats.org/officeDocument/2006/relationships/hyperlink" Target="https://www.npr.org/2026/03/12/nx-s1-5746061/us-china-trade-five-year-plan" TargetMode="External"/><Relationship Id="rId273" Type="http://schemas.openxmlformats.org/officeDocument/2006/relationships/hyperlink" Target="https://skillings.net/uncle-sams-1b-bet-us-critical-mineral-funding-surges-in-latin-america/" TargetMode="External"/><Relationship Id="rId274" Type="http://schemas.openxmlformats.org/officeDocument/2006/relationships/hyperlink" Target="https://skillings.net/copper-price-forecast-2026-the-13000-milestone-and-structural-deficit/" TargetMode="External"/><Relationship Id="rId275" Type="http://schemas.openxmlformats.org/officeDocument/2006/relationships/hyperlink" Target="https://www.eldiario.ec/seguridad/operacion-militar-golpea-la-mineria-ilegal-51-campamentos-destruidos-en-menos-de-48-horas-12032026/" TargetMode="External"/><Relationship Id="rId276" Type="http://schemas.openxmlformats.org/officeDocument/2006/relationships/hyperlink" Target="https://www.orissapost.com/us-launches-probe-against-india-china-over-unfair-foreign-practices/" TargetMode="External"/><Relationship Id="rId277" Type="http://schemas.openxmlformats.org/officeDocument/2006/relationships/hyperlink" Target="https://www.devdiscourse.com/article/technology/3836330-us-japan-and-eu-forge-new-trade-path-in-critical-minerals" TargetMode="External"/><Relationship Id="rId278" Type="http://schemas.openxmlformats.org/officeDocument/2006/relationships/hyperlink" Target="https://www.japantimes.co.jp/business/2026/03/12/economy/japan-301-tariffs/" TargetMode="External"/><Relationship Id="rId279" Type="http://schemas.openxmlformats.org/officeDocument/2006/relationships/hyperlink" Target="https://wowo.com/trump-administration-kicks-off-new-process-to-try-to-replace-tariffs-struck-down-by-supreme-court/" TargetMode="External"/><Relationship Id="rId280"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81" Type="http://schemas.openxmlformats.org/officeDocument/2006/relationships/hyperlink" Target="https://naturenews.africa/tunisia-launches-tender-for-battery-storage-to-boost-renewable-energy/" TargetMode="External"/><Relationship Id="rId282" Type="http://schemas.openxmlformats.org/officeDocument/2006/relationships/hyperlink" Target="https://stockhead.com.au/resources/canadas-copper-frontier-lures-bhp-and-a-wave-of-asx-explorers/" TargetMode="External"/><Relationship Id="rId283" Type="http://schemas.openxmlformats.org/officeDocument/2006/relationships/hyperlink" Target="https://www.mining.com/us-pours-1b-into-into-latin-america-critical-minerals/" TargetMode="External"/><Relationship Id="rId284" Type="http://schemas.openxmlformats.org/officeDocument/2006/relationships/hyperlink" Target="https://wyomingtruth.org/trump-administration-kicks-off-new-process-to-try-to-replace-tariffs-struck-down-by-supreme-court/" TargetMode="External"/><Relationship Id="rId285" Type="http://schemas.openxmlformats.org/officeDocument/2006/relationships/hyperlink" Target="https://www.agweek.com/news/policy/us-launches-unfair-trade-probes-to-rebuild-trumps-tariff-pressure" TargetMode="External"/><Relationship Id="rId286" Type="http://schemas.openxmlformats.org/officeDocument/2006/relationships/hyperlink" Target="https://www.openpr.com/news/4421772/asia-pacific-copper-wire-rod-market-to-reach-28-8-million-tons" TargetMode="External"/><Relationship Id="rId287" Type="http://schemas.openxmlformats.org/officeDocument/2006/relationships/hyperlink" Target="https://solarquarter.com/2026/03/12/chris-minns-launches-construction-of-the-blind-creek-solar-farm-and-battery-project-in-bungendore-marking-a-major-step-in-australias-clean-energy-transition/" TargetMode="External"/><Relationship Id="rId288" Type="http://schemas.openxmlformats.org/officeDocument/2006/relationships/hyperlink" Target="https://www.ad-hoc-news.de/boerse/news/ueberblick/labor-unrest-threatens-glencore-s-australian-copper-operations/68661303" TargetMode="External"/><Relationship Id="rId289" Type="http://schemas.openxmlformats.org/officeDocument/2006/relationships/hyperlink" Target="https://www.benzinga.com/news/politics/26/03/51204498/trump-launches-trade-probe-on-16-partners-including-china-india-eu" TargetMode="External"/><Relationship Id="rId290" Type="http://schemas.openxmlformats.org/officeDocument/2006/relationships/hyperlink" Target="https://www.trtworld.com/article/af4388a7e5a6" TargetMode="External"/><Relationship Id="rId291" Type="http://schemas.openxmlformats.org/officeDocument/2006/relationships/hyperlink" Target="https://www.capitalstreetfx.com/copper-trade-idea-march-11-2026-hg-futures-technical-analysis-trade-setup-fundamental-outlook/" TargetMode="External"/><Relationship Id="rId292" Type="http://schemas.openxmlformats.org/officeDocument/2006/relationships/hyperlink" Target="https://www.fxstreet.com/news/copper-scarcity-and-cta-buying-skew-td-securities-202603111340" TargetMode="External"/><Relationship Id="rId293" Type="http://schemas.openxmlformats.org/officeDocument/2006/relationships/hyperlink" Target="https://www.cnbc.com/2026/03/11/trump-trade-investigations-ieepa-tariffs.html" TargetMode="External"/><Relationship Id="rId294" Type="http://schemas.openxmlformats.org/officeDocument/2006/relationships/hyperlink" Target="https://investinglive.com/news/us-launches-section-301-tariff-probe-targeting-china-eu-mexico-japan-and-others-20260311/" TargetMode="External"/><Relationship Id="rId295" Type="http://schemas.openxmlformats.org/officeDocument/2006/relationships/hyperlink" Target="https://www.mirusfinancialpartners.com/blog/keeping-track-new-energy-economy" TargetMode="External"/><Relationship Id="rId296" Type="http://schemas.openxmlformats.org/officeDocument/2006/relationships/hyperlink" Target="https://skillings.net/coppers-13000-milestone-anatomy-of-a-structural-deficit-in-2026/" TargetMode="External"/><Relationship Id="rId297" Type="http://schemas.openxmlformats.org/officeDocument/2006/relationships/hyperlink" Target="https://bitcoinethereumnews.com/finance/scarcity-and-cta-buying-skew-td-securities/?utm_source=rss&amp;utm_medium=rss&amp;utm_campaign=scarcity-and-cta-buying-skew-td-securities" TargetMode="External"/><Relationship Id="rId298" Type="http://schemas.openxmlformats.org/officeDocument/2006/relationships/hyperlink" Target="https://www.mondaq.com/india/international-trade-investment/1755846/us-supreme-court-decision-against-trump-tariffs-what-lies-ahead" TargetMode="External"/><Relationship Id="rId299" Type="http://schemas.openxmlformats.org/officeDocument/2006/relationships/hyperlink" Target="https://www.mining.com/op-ed-how-geopolitics-are-rewiring-metals-markets/" TargetMode="External"/><Relationship Id="rId300" Type="http://schemas.openxmlformats.org/officeDocument/2006/relationships/hyperlink" Target="https://www.prnewswire.com/news-releases/asian-manufacturing-takes-off-in-february-while-north-america-contracts-gep-global-supply-chain-volatility-index-302710265.html" TargetMode="External"/><Relationship Id="rId301" Type="http://schemas.openxmlformats.org/officeDocument/2006/relationships/hyperlink" Target="https://www.northernminer.com/news/chile-mining-faces-policy-test-under-kast-government/1003888711/" TargetMode="External"/><Relationship Id="rId302" Type="http://schemas.openxmlformats.org/officeDocument/2006/relationships/hyperlink" Target="https://skillings.net/the-vicuna-district-why-lundin-mining-is-doubling-down-on-the-worlds-next-copper-giant/" TargetMode="External"/><Relationship Id="rId303" Type="http://schemas.openxmlformats.org/officeDocument/2006/relationships/hyperlink" Target="https://www.eqmagpro.com/state-unveils-comprehensive-renewable-energy-policy-with-strong-push-for-solar-and-electric-vehicles-eq/" TargetMode="External"/><Relationship Id="rId304"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05" Type="http://schemas.openxmlformats.org/officeDocument/2006/relationships/hyperlink" Target="https://www.vtmarkets.com/live-updates/commerzbanks-baur-says-chinas-strong-ore-imports-boost-copper-output-while-congo-supply-faces-risk/" TargetMode="External"/><Relationship Id="rId306" Type="http://schemas.openxmlformats.org/officeDocument/2006/relationships/hyperlink" Target="https://www.fxstreet.com/news/copper-china-demand-strong-congo-supply-at-risk-commerzbank-202603101311" TargetMode="External"/><Relationship Id="rId307" Type="http://schemas.openxmlformats.org/officeDocument/2006/relationships/hyperlink" Target="https://skillings.net/cbam-regulation-what-changed-and-impact-on-global-copper-2026/" TargetMode="External"/><Relationship Id="rId308" Type="http://schemas.openxmlformats.org/officeDocument/2006/relationships/hyperlink" Target="https://skillings.net/oyu-tolgoi-mine-update-revenue-share-demands-and-key-risks/" TargetMode="External"/><Relationship Id="rId309" Type="http://schemas.openxmlformats.org/officeDocument/2006/relationships/hyperlink" Target="https://www.eesi.org/topics/industry-manufacturing/description" TargetMode="External"/><Relationship Id="rId310" Type="http://schemas.openxmlformats.org/officeDocument/2006/relationships/hyperlink" Target="https://skillings.net/copper-price-forecast-2026-matters-why-the-looming-deficit-is-a-wake-up-call-for-investors/" TargetMode="External"/><Relationship Id="rId311" Type="http://schemas.openxmlformats.org/officeDocument/2006/relationships/hyperlink" Target="https://www.news.market.us/infrastructure-construction-market-news/" TargetMode="External"/><Relationship Id="rId312" Type="http://schemas.openxmlformats.org/officeDocument/2006/relationships/hyperlink" Target="https://evmagz.com/eu-approves-e200-million-spanish-aid-program-to-support-ev-supply-chain/" TargetMode="External"/><Relationship Id="rId313"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14" Type="http://schemas.openxmlformats.org/officeDocument/2006/relationships/hyperlink" Target="https://www.eqmagpro.com/indias-inter-regional-power-transmission-capacity-set-to-reach-143-gw-by-2027-eq/" TargetMode="External"/><Relationship Id="rId315" Type="http://schemas.openxmlformats.org/officeDocument/2006/relationships/hyperlink" Target="https://kalkinemedia.com/au/stocks/metal-and-mining/bhp-copper-shift-meets-china-iron-ore-tensions" TargetMode="External"/><Relationship Id="rId316" Type="http://schemas.openxmlformats.org/officeDocument/2006/relationships/hyperlink" Target="https://skillings.net/hard-news-chilean-copper-output-hits-five-month-low-despite-strike-resolutions-at-major-mines/" TargetMode="External"/><Relationship Id="rId317" Type="http://schemas.openxmlformats.org/officeDocument/2006/relationships/hyperlink" Target="https://www.energy-storage.news/origin-energys-650mwh-grid-forming-bess-begins-commissioning-in-australia/" TargetMode="External"/><Relationship Id="rId318" Type="http://schemas.openxmlformats.org/officeDocument/2006/relationships/hyperlink" Target="https://www.pv-tech.org/fortescue-begins-construction-on-western-australias-largest-solar-pv-power-plant/" TargetMode="External"/><Relationship Id="rId319" Type="http://schemas.openxmlformats.org/officeDocument/2006/relationships/hyperlink" Target="https://www.wirecable.in/kec-international-executes-765-kv/" TargetMode="External"/><Relationship Id="rId320" Type="http://schemas.openxmlformats.org/officeDocument/2006/relationships/hyperlink" Target="https://www.independent.co.ug/charting-a-course-for-chinas-growth-with-new-quality-productive-forces/" TargetMode="External"/><Relationship Id="rId321"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22" Type="http://schemas.openxmlformats.org/officeDocument/2006/relationships/hyperlink" Target="https://www.eqmagpro.com/indias-power-demand-continues-to-hit-new-highs-amid-rising-energy-consumption-eq/" TargetMode="External"/><Relationship Id="rId323" Type="http://schemas.openxmlformats.org/officeDocument/2006/relationships/hyperlink" Target="https://jamestown.org/spring-festival-gala-centers-high-tech-again/" TargetMode="External"/><Relationship Id="rId324" Type="http://schemas.openxmlformats.org/officeDocument/2006/relationships/hyperlink" Target="https://www.finedayradio.com/news/tv-delmarva-channel-33/european-companies-scramble-for-tariff-refunds-after-supreme-court-decision/" TargetMode="External"/><Relationship Id="rId325" Type="http://schemas.openxmlformats.org/officeDocument/2006/relationships/hyperlink" Target="https://www.edaily.co.kr/News/Read?newsId=04798646645380696&amp;mediaCodeNo=257&amp;OutLnkChk=Y" TargetMode="External"/><Relationship Id="rId326" Type="http://schemas.openxmlformats.org/officeDocument/2006/relationships/hyperlink" Target="https://www.freepressjournal.in/mumbai/maharashtra-budget-2026-from-sewri-worli-connector-by-sept-2026-to-4th-port-at-vadhvan-devendra-fadnavis-announces-key-infra-announcement-for-mumbai" TargetMode="External"/><Relationship Id="rId327" Type="http://schemas.openxmlformats.org/officeDocument/2006/relationships/hyperlink" Target="https://www.beijingbulletin.com/news/278906183/china-details-2026-policy-mix-to-bolster-growth-and-innovation-share-opportunities-with-world" TargetMode="External"/><Relationship Id="rId328" Type="http://schemas.openxmlformats.org/officeDocument/2006/relationships/hyperlink" Target="https://economictimes.indiatimes.com/news/international/world-news/china-to-boost-spending-to-meet-growth-target/articleshow/129171948.cms" TargetMode="External"/><Relationship Id="rId329" Type="http://schemas.openxmlformats.org/officeDocument/2006/relationships/hyperlink" Target="https://insideclimatenews.org/news/06032026/illinois-comed-ev-rebate-funding/" TargetMode="External"/><Relationship Id="rId330" Type="http://schemas.openxmlformats.org/officeDocument/2006/relationships/hyperlink" Target="https://www.benzinga.com/markets/macro-economic-events/26/03/51059106/scott-bessent-says-tariffs-will-rise-to-15-this-week-signals-strong-belief-on-reset" TargetMode="External"/><Relationship Id="rId331" Type="http://schemas.openxmlformats.org/officeDocument/2006/relationships/hyperlink" Target="https://www.independent.co.uk/news/mexico-donald-trump-mexico-city-marcelo-ebrard-canada-b2932995.html" TargetMode="External"/><Relationship Id="rId332" Type="http://schemas.openxmlformats.org/officeDocument/2006/relationships/hyperlink" Target="https://europeanconservative.com/articles/news-corner/brussels-made-in-europe-plan-china-beijing-backlash-protectionism/" TargetMode="External"/><Relationship Id="rId333" Type="http://schemas.openxmlformats.org/officeDocument/2006/relationships/hyperlink" Target="https://www.ndtv.com/world-news/china-begins-its-biggest-political-two-sessions-meetings-what-it-is-11170565#publisher=newsstand" TargetMode="External"/><Relationship Id="rId334" Type="http://schemas.openxmlformats.org/officeDocument/2006/relationships/hyperlink" Target="https://skillings.net/2026-copper-crunch-boardroom-acquisitions-vs-pitfall-algorithms/" TargetMode="External"/><Relationship Id="rId335" Type="http://schemas.openxmlformats.org/officeDocument/2006/relationships/hyperlink" Target="https://microgridmedia.com/worlds-clean-energy-push-faces-hidden-hurdle/" TargetMode="External"/><Relationship Id="rId336" Type="http://schemas.openxmlformats.org/officeDocument/2006/relationships/hyperlink" Target="https://skillings.net/copper-hits-13228-london-surge-fueled-by-us-china-tariff-optimism/" TargetMode="External"/><Relationship Id="rId337" Type="http://schemas.openxmlformats.org/officeDocument/2006/relationships/hyperlink" Target="https://www.bizpacreview.com/2026/03/04/when-free-markets-arent-really-free-1625314/" TargetMode="External"/><Relationship Id="rId338" Type="http://schemas.openxmlformats.org/officeDocument/2006/relationships/hyperlink" Target="https://www.supplychainbrain.com/articles/43593-bessent-says-tariffs-will-rise-to-15-this-week" TargetMode="External"/><Relationship Id="rId339" Type="http://schemas.openxmlformats.org/officeDocument/2006/relationships/hyperlink" Target="https://www.tradersagency.com/copper-stocks-300k-investment-shortage/" TargetMode="External"/><Relationship Id="rId340"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41" Type="http://schemas.openxmlformats.org/officeDocument/2006/relationships/hyperlink" Target="https://www.edp24.co.uk/news/25906654.uk-power-networks-complete-major-2-5m-project-lowestoft/?ref=rss" TargetMode="External"/><Relationship Id="rId342" Type="http://schemas.openxmlformats.org/officeDocument/2006/relationships/hyperlink" Target="https://www.asiapacific.ca/publication/us-launches-trade-bloc-stockpile-counter-chinas-grip" TargetMode="External"/><Relationship Id="rId343" Type="http://schemas.openxmlformats.org/officeDocument/2006/relationships/hyperlink" Target="https://investinglive.com/commodities/td-cowen-sees-the-best-macro-backdrop-for-metals-in-years-20260122/" TargetMode="External"/><Relationship Id="rId344" Type="http://schemas.openxmlformats.org/officeDocument/2006/relationships/hyperlink" Target="https://thehilltoponline.com/2026/02/17/u-s-launches-critical-minerals-coalition-at-54-nation-summit/" TargetMode="External"/><Relationship Id="rId345" Type="http://schemas.openxmlformats.org/officeDocument/2006/relationships/hyperlink" Target="https://www.df.cl/regiones/antofagasta/empresas/escondida-hace-llamado-al-gobierno-para-que-intervenga-por-huelga-de" TargetMode="External"/><Relationship Id="rId346" Type="http://schemas.openxmlformats.org/officeDocument/2006/relationships/hyperlink" Target="https://skillings.net/2026-critical-minerals-ministerial-inside-the-54-nation-forge-alliance-to-break-the-china-chokehold/" TargetMode="External"/><Relationship Id="rId347" Type="http://schemas.openxmlformats.org/officeDocument/2006/relationships/hyperlink" Target="https://www.devdiscourse.com/article/law-order/3782081-machinery-contractor-ends-labor-dispute-at-chiles-copper-mines" TargetMode="External"/><Relationship Id="rId348" Type="http://schemas.openxmlformats.org/officeDocument/2006/relationships/hyperlink" Target="https://diggers.news/business/2026/01/28/zambia-misses-1m-tonne-copper-production-target-for-2025/" TargetMode="External"/><Relationship Id="rId349" Type="http://schemas.openxmlformats.org/officeDocument/2006/relationships/hyperlink" Target="https://www.jdsupra.com/legalnews/u-s-signs-trade-deals-with-taiwan-and-3446987/" TargetMode="External"/><Relationship Id="rId350" Type="http://schemas.openxmlformats.org/officeDocument/2006/relationships/hyperlink" Target="https://skillings.net/chinas-critical-minerals-export-controls-what-happens-next-and-who-gets-squeezed-in-2026/" TargetMode="External"/><Relationship Id="rId351" Type="http://schemas.openxmlformats.org/officeDocument/2006/relationships/hyperlink" Target="https://bitcoinworld.co.in/china-us-tariffs-trade-relations/" TargetMode="External"/><Relationship Id="rId352" Type="http://schemas.openxmlformats.org/officeDocument/2006/relationships/hyperlink" Target="https://www.businesstoday.in/markets/stocks/story/why-auto-parts-steel-copper-aluminium-stocks-may-not-react-to-trump-tariff-verdict-517461-2026-02-23?utm_source=rssfeed" TargetMode="External"/><Relationship Id="rId353" Type="http://schemas.openxmlformats.org/officeDocument/2006/relationships/hyperlink" Target="https://www.theglobeandmail.com/investing/markets/markets-news/Business%20Wire/37348935/capstone-copper-resumes-operations-at-mantoverde/" TargetMode="External"/><Relationship Id="rId354" Type="http://schemas.openxmlformats.org/officeDocument/2006/relationships/hyperlink" Target="https://www.df.cl/empresas/mineria/capstone-copper-reanuda-operacion-de-mantoverde-pese-a-huelga-y-dice-que" TargetMode="External"/><Relationship Id="rId355" Type="http://schemas.openxmlformats.org/officeDocument/2006/relationships/hyperlink" Target="https://www.northernminer.com/news/capstone-restarts-a-limited-mantoverde-as-strike-lingers/1003887210/" TargetMode="External"/><Relationship Id="rId356" Type="http://schemas.openxmlformats.org/officeDocument/2006/relationships/hyperlink" Target="https://www.lusakatimes.com/2026/02/04/mopani-halts-underground-mining-at-kitwe-and-mufulira/" TargetMode="External"/><Relationship Id="rId357" Type="http://schemas.openxmlformats.org/officeDocument/2006/relationships/hyperlink" Target="https://www.fool.com.au/2026/02/06/capstone-copper-shares-in-a-slump-despite-good-news-out-of-chile/" TargetMode="External"/><Relationship Id="rId358" Type="http://schemas.openxmlformats.org/officeDocument/2006/relationships/hyperlink" Target="https://skillings.net/water-scarcity-in-the-atacama-the-real-threat-to-2026-production/" TargetMode="External"/><Relationship Id="rId359" Type="http://schemas.openxmlformats.org/officeDocument/2006/relationships/hyperlink" Target="https://www.fxstreet.com/news/copper-tariffs-and-deficits-keep-prices-bid-td-securities-202602261644" TargetMode="External"/><Relationship Id="rId360" Type="http://schemas.openxmlformats.org/officeDocument/2006/relationships/hyperlink" Target="https://www.brecorder.com/news/40408192/lme-copper-set-for-third-weekly-decline-on-growing-inventories-low-liquidity" TargetMode="External"/><Relationship Id="rId361" Type="http://schemas.openxmlformats.org/officeDocument/2006/relationships/hyperlink" Target="https://www.moneyweb.co.za/mineweb/copper-heads-for-third-weekly-decline-as-inventories-stack-up/" TargetMode="External"/><Relationship Id="rId362" Type="http://schemas.openxmlformats.org/officeDocument/2006/relationships/hyperlink" Target="https://cceonlinenews.com/construction/projects/mega-construction-projects-in-the-united-states-2026/" TargetMode="External"/><Relationship Id="rId363" Type="http://schemas.openxmlformats.org/officeDocument/2006/relationships/hyperlink" Target="https://thearabianpost.com/copper-slides-towards-third-weekly-fall/" TargetMode="External"/><Relationship Id="rId364" Type="http://schemas.openxmlformats.org/officeDocument/2006/relationships/hyperlink" Target="https://www.dws.com/en-sg/insights/cio-view/charts-of-the-week/2026/copper-between-shortage-and-stockpiling/" TargetMode="External"/><Relationship Id="rId365" Type="http://schemas.openxmlformats.org/officeDocument/2006/relationships/hyperlink" Target="https://www.tickmill.com/blog/china-manufacturing-jump-underpins-copper" TargetMode="External"/><Relationship Id="rId366" Type="http://schemas.openxmlformats.org/officeDocument/2006/relationships/hyperlink" Target="https://cceonlinenews.com/investment-finance/top-construction-companies-in-the-usa/" TargetMode="External"/><Relationship Id="rId367" Type="http://schemas.openxmlformats.org/officeDocument/2006/relationships/hyperlink" Target="https://skillings.net/the-14-billion-pivot-deconstructing-glencores-massive-asset-disposal-to-fund-a-copper-first-future/" TargetMode="External"/><Relationship Id="rId368" Type="http://schemas.openxmlformats.org/officeDocument/2006/relationships/hyperlink" Target="https://skillings.net/rio-tinto-copper-strategy-what-it-is-why-it-matters-2026-outlook/" TargetMode="External"/><Relationship Id="rId369" Type="http://schemas.openxmlformats.org/officeDocument/2006/relationships/hyperlink" Target="https://mining.com.au/doctor-is-in-copper-making-a-comeback/" TargetMode="External"/><Relationship Id="rId370" Type="http://schemas.openxmlformats.org/officeDocument/2006/relationships/hyperlink" Target="https://www.openpr.com/news/4400943/united-states-copper-market-to-witness-strong-growth-driven" TargetMode="External"/><Relationship Id="rId371" Type="http://schemas.openxmlformats.org/officeDocument/2006/relationships/hyperlink" Target="https://bitcoinworld.co.in/copper-prices-chinese-demand-ing/" TargetMode="External"/><Relationship Id="rId372" Type="http://schemas.openxmlformats.org/officeDocument/2006/relationships/hyperlink" Target="https://chemindigest.com/romulo-mucho-global-mining-must-double-copper-output/" TargetMode="External"/><Relationship Id="rId373" Type="http://schemas.openxmlformats.org/officeDocument/2006/relationships/hyperlink" Target="https://skillings.net/mmm-outlook-2026-navigating-volatility-in-the-energy-transition/" TargetMode="External"/><Relationship Id="rId374" Type="http://schemas.openxmlformats.org/officeDocument/2006/relationships/hyperlink" Target="https://smallcaps.com.au/article/where-are-the-new-copper-discoveries-deficit-remains-small-caps-to-benefit" TargetMode="External"/><Relationship Id="rId375" Type="http://schemas.openxmlformats.org/officeDocument/2006/relationships/hyperlink" Target="https://mining.com.au/coppers-comeback-confidence-capital-and-climbing-consumption/" TargetMode="External"/><Relationship Id="rId376" Type="http://schemas.openxmlformats.org/officeDocument/2006/relationships/hyperlink" Target="https://kalkinemedia.com/au/stocks/metal-and-mining/coppers-revival-is-reshaping-mining-confidence-across-australia" TargetMode="External"/><Relationship Id="rId377"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78" Type="http://schemas.openxmlformats.org/officeDocument/2006/relationships/hyperlink" Target="https://www.openpr.com/news/4408354/overhead-transmission-lines-the-10-35-billion-backbone" TargetMode="External"/><Relationship Id="rId379" Type="http://schemas.openxmlformats.org/officeDocument/2006/relationships/hyperlink" Target="https://arynews.tv/copper-price-today-in-pakistan-1-kg-tamba-rate-march-2-2026" TargetMode="External"/><Relationship Id="rId380" Type="http://schemas.openxmlformats.org/officeDocument/2006/relationships/hyperlink" Target="https://carboncredits.com/copper-prices-surge-above-13000-best-copper-stocks-to-watch-in-2026/" TargetMode="External"/><Relationship Id="rId381" Type="http://schemas.openxmlformats.org/officeDocument/2006/relationships/hyperlink" Target="https://whtc.com/2026/03/03/explainer-what-chinas-next-five-year-plan-may-hold-in-store-for-commodity-markets/" TargetMode="External"/><Relationship Id="rId382"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