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Silver futures | 2026-03-23 00:00 UTC [VTRX] | Mixed | rangebound</w:t>
      </w:r>
      <w:r/>
    </w:p>
    <w:p>
      <w:r/>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ListBullet"/>
        <w:spacing w:line="240" w:lineRule="auto"/>
        <w:ind w:left="720"/>
      </w:pPr>
      <w:r/>
      <w:r>
        <w:t>subject_area: Silver futures</w:t>
      </w:r>
      <w:r/>
    </w:p>
    <w:p>
      <w:pPr>
        <w:pStyle w:val="ListBullet"/>
        <w:spacing w:line="240" w:lineRule="auto"/>
        <w:ind w:left="720"/>
      </w:pPr>
      <w:r/>
      <w:r>
        <w:t>target_market_code: silver</w:t>
      </w:r>
      <w:r/>
    </w:p>
    <w:p>
      <w:pPr>
        <w:pStyle w:val="ListBullet"/>
        <w:spacing w:line="240" w:lineRule="auto"/>
        <w:ind w:left="720"/>
      </w:pPr>
      <w:r/>
      <w:r>
        <w:t>ticker: null</w:t>
      </w:r>
      <w:r/>
    </w:p>
    <w:p>
      <w:pPr>
        <w:pStyle w:val="ListBullet"/>
        <w:spacing w:line="240" w:lineRule="auto"/>
        <w:ind w:left="720"/>
      </w:pPr>
      <w:r/>
      <w:r>
        <w:t>regime_state: rangebound</w:t>
      </w:r>
      <w:r/>
    </w:p>
    <w:p>
      <w:pPr>
        <w:pStyle w:val="ListBullet"/>
        <w:spacing w:line="240" w:lineRule="auto"/>
        <w:ind w:left="720"/>
      </w:pPr>
      <w:r/>
      <w:r>
        <w:t>beliefs_count: 0</w:t>
      </w:r>
      <w:r/>
    </w:p>
    <w:p>
      <w:pPr>
        <w:pStyle w:val="ListBullet"/>
        <w:spacing w:line="240" w:lineRule="auto"/>
        <w:ind w:left="720"/>
      </w:pPr>
      <w:r/>
      <w:r>
        <w:t>top_risk_flag: data_sparsity</w:t>
      </w:r>
      <w:r/>
    </w:p>
    <w:p>
      <w:pPr>
        <w:pStyle w:val="ListBullet"/>
        <w:spacing w:line="240" w:lineRule="auto"/>
        <w:ind w:left="720"/>
      </w:pPr>
      <w:r/>
      <w:r>
        <w:t>generated_at: 2026-03-23T00:00:00Z</w:t>
      </w:r>
      <w:r/>
    </w:p>
    <w:p>
      <w:pPr>
        <w:pStyle w:val="ListBullet"/>
        <w:spacing w:line="240" w:lineRule="auto"/>
        <w:ind w:left="720"/>
      </w:pPr>
      <w:r/>
      <w:r>
        <w:t>sentiment_word: Mixed</w:t>
      </w:r>
      <w:r/>
    </w:p>
    <w:p>
      <w:pPr>
        <w:pStyle w:val="ListBullet"/>
        <w:spacing w:line="240" w:lineRule="auto"/>
        <w:ind w:left="720"/>
      </w:pPr>
      <w:r/>
      <w:r>
        <w:t>late_breaking_alerts_count: 0</w:t>
      </w:r>
      <w:r/>
    </w:p>
    <w:p>
      <w:pPr>
        <w:pStyle w:val="ListBullet"/>
        <w:spacing w:line="240" w:lineRule="auto"/>
        <w:ind w:left="720"/>
      </w:pPr>
      <w:r/>
      <w:r>
        <w:t>kill_switch_markets_count: 0</w:t>
      </w:r>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rPr>
                <w:i/>
              </w:rPr>
              <w:t>(no active beliefs)</w:t>
            </w:r>
          </w:p>
        </w:tc>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r>
    </w:tbl>
    <w:p>
      <w:r/>
    </w:p>
    <w:p>
      <w:r/>
      <w:r>
        <w:rPr>
          <w:rFonts w:ascii="Courier" w:hAnsi="Courier"/>
        </w:rPr>
        <w:t>{</w:t>
        <w:br/>
        <w:t xml:space="preserve"> "workflow_6B_CIS_output": {</w:t>
        <w:br/>
        <w:t xml:space="preserve"> "snapshot_id": "6B_CIS_silver_2026-03-23T00:00:00Z",</w:t>
        <w:br/>
        <w:t xml:space="preserve"> "timestamp_utc": "2026-03-23T00:00:00Z",</w:t>
        <w:br/>
        <w:t xml:space="preserve"> "primary_asset_focus": {</w:t>
        <w:br/>
        <w:t xml:space="preserve"> "name": "Silver futures",</w:t>
        <w:br/>
        <w:t xml:space="preserve"> "market_code": "silver"</w:t>
        <w:br/>
        <w:t xml:space="preserve"> },</w:t>
        <w:br/>
        <w:t xml:space="preserve"> "headline_sentiment_word": "Mixed",</w:t>
        <w:br/>
        <w:t xml:space="preserve"> "headline_conviction_score_0_100": 0,</w:t>
        <w:br/>
        <w:t xml:space="preserve"> "headline_fragility_score_0_100": 85,</w:t>
        <w:br/>
        <w:t xml:space="preserve"> "headline_authority_confirmation_score_0_100": 0,</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"silver",</w:t>
        <w:br/>
        <w:t xml:space="preserve"> "target_resolution_source": "explicit",</w:t>
        <w:br/>
        <w:t xml:space="preserve"> "scope_mode": "single_market",</w:t>
        <w:br/>
        <w:t xml:space="preserve"> "analyzed_markets": [</w:t>
        <w:br/>
        <w:t xml:space="preserve"> "silver"</w:t>
        <w:br/>
        <w:t xml:space="preserve"> ],</w:t>
        <w:br/>
        <w:t xml:space="preserve"> "regime_state": "rangebound",</w:t>
        <w:br/>
        <w:t xml:space="preserve"> "beliefs": [],</w:t>
        <w:br/>
        <w:t xml:space="preserve"> "market_state_table": [</w:t>
        <w:br/>
        <w:t xml:space="preserve"> {</w:t>
        <w:br/>
        <w:t xml:space="preserve"> "market": "silver",</w:t>
        <w:br/>
        <w:t xml:space="preserve"> "directional_state": "neutral_mixed",</w:t>
        <w:br/>
        <w:t xml:space="preserve"> "momentum_state": "stable",</w:t>
        <w:br/>
        <w:t xml:space="preserve"> "reversal_risk": "medium",</w:t>
        <w:br/>
        <w:t xml:space="preserve"> "state_change": "unchanged",</w:t>
        <w:br/>
        <w:t xml:space="preserve"> "directional_mass_score_0_100": 0,</w:t>
        <w:br/>
        <w:t xml:space="preserve"> "conviction_score_0_100": 0,</w:t>
        <w:br/>
        <w:t xml:space="preserve"> "authority_confirmation_score_0_100": 0,</w:t>
        <w:br/>
        <w:t xml:space="preserve"> "authority_confirmation_band": "low",</w:t>
        <w:br/>
        <w:t xml:space="preserve"> "freshness_confidence": "low",</w:t>
        <w:br/>
        <w:t xml:space="preserve"> "catalyst_type": "unclear",</w:t>
        <w:br/>
        <w:t xml:space="preserve"> "stale_suppression_applied": false,</w:t>
        <w:br/>
        <w:t xml:space="preserve"> "thesis_kill_switch": false,</w:t>
        <w:br/>
        <w:t xml:space="preserve"> "late_breaking_alert": false,</w:t>
        <w:br/>
        <w:t xml:space="preserve"> "fragility_score_0_100": 85,</w:t>
        <w:br/>
        <w:t xml:space="preserve"> "supporting_belief_ids": [],</w:t>
        <w:br/>
        <w:t xml:space="preserve"> "source_tier_counts": {</w:t>
        <w:br/>
        <w:t xml:space="preserve"> "tier_a": 0,</w:t>
        <w:br/>
        <w:t xml:space="preserve"> "tier_b": 0,</w:t>
        <w:br/>
        <w:t xml:space="preserve"> "tier_c": 0,</w:t>
        <w:br/>
        <w:t xml:space="preserve"> "unknown": 0</w:t>
        <w:br/>
        <w:t xml:space="preserve"> },</w:t>
        <w:br/>
        <w:t xml:space="preserve"> "freshness_mix": {</w:t>
        <w:br/>
        <w:t xml:space="preserve"> "fresh_0_6h": 0,</w:t>
        <w:br/>
        <w:t xml:space="preserve"> "fresh_6_24h": 0,</w:t>
        <w:br/>
        <w:t xml:space="preserve"> "fresh_24_72h": 0,</w:t>
        <w:br/>
        <w:t xml:space="preserve"> "stale_over_72h": 0</w:t>
        <w:br/>
        <w:t xml:space="preserve"> }</w:t>
        <w:br/>
        <w:t xml:space="preserve"> }</w:t>
        <w:br/>
        <w:t xml:space="preserve"> ],</w:t>
        <w:br/>
        <w:t xml:space="preserve"> "risk_flags": [</w:t>
        <w:br/>
        <w:t xml:space="preserve"> {</w:t>
        <w:br/>
        <w:t xml:space="preserve"> "flag": "data_sparsity",</w:t>
        <w:br/>
        <w:t xml:space="preserve"> "market": "silver",</w:t>
        <w:br/>
        <w:t xml:space="preserve"> "severity": "high",</w:t>
        <w:br/>
        <w:t xml:space="preserve"> "note": "workflow5b_output (trends/vip_outliers/risk_anomalies/aggregate_metrics) not provided to 6B; cannot compute directional mass, contradiction, or acceleration from the 5AB layer."</w:t>
        <w:br/>
        <w:t xml:space="preserve"> },</w:t>
        <w:br/>
        <w:t xml:space="preserve"> {</w:t>
        <w:br/>
        <w:t xml:space="preserve"> "flag": "input_gate_degraded",</w:t>
        <w:br/>
        <w:t xml:space="preserve"> "market": "silver",</w:t>
        <w:br/>
        <w:t xml:space="preserve"> "severity": "high",</w:t>
        <w:br/>
        <w:t xml:space="preserve"> "note": "Raw news feed exists upstream, but 6B requires admitted/processed 5B signals; neutral fallback enforced per min_evidence_threshold=3 and suppress_direction_if_degraded=true."</w:t>
        <w:br/>
        <w:t xml:space="preserve"> }</w:t>
        <w:br/>
        <w:t xml:space="preserve"> ],</w:t>
        <w:br/>
        <w:t xml:space="preserve"> "candidate_actions": [</w:t>
        <w:br/>
        <w:t xml:space="preserve"> {</w:t>
        <w:br/>
        <w:t xml:space="preserve"> "market": "silver",</w:t>
        <w:br/>
        <w:t xml:space="preserve"> "action": "stay_flat",</w:t>
        <w:br/>
        <w:t xml:space="preserve"> "confidence": "high",</w:t>
        <w:br/>
        <w:t xml:space="preserve"> "trigger_condition": "Remain until &gt;=3 admitted 5B trend signals for silver (or closely mapped XAG/SI drivers) are available with acceptable freshness."</w:t>
        <w:br/>
        <w:t xml:space="preserve"> },</w:t>
        <w:br/>
        <w:t xml:space="preserve"> {</w:t>
        <w:br/>
        <w:t xml:space="preserve"> "market": "silver",</w:t>
        <w:br/>
        <w:t xml:space="preserve"> "action": "volatility_watch",</w:t>
        <w:br/>
        <w:t xml:space="preserve"> "confidence": "medium",</w:t>
        <w:br/>
        <w:t xml:space="preserve"> "trigger_condition": "Enable if fresh contradictory signals appear within &lt;=6h (rising contradiction ratio / reversal sentinel conditions), once 5B outputs are present."</w:t>
        <w:br/>
        <w:t xml:space="preserve"> }</w:t>
        <w:br/>
        <w:t xml:space="preserve"> ],</w:t>
        <w:br/>
        <w:t xml:space="preserve"> "paper_trade_signal_pack": {</w:t>
        <w:br/>
        <w:t xml:space="preserve"> "bullish_markets": [],</w:t>
        <w:br/>
        <w:t xml:space="preserve"> "bearish_markets": [],</w:t>
        <w:br/>
        <w:t xml:space="preserve"> "neutral_mixed_markets": [</w:t>
        <w:br/>
        <w:t xml:space="preserve"> "silver"</w:t>
        <w:br/>
        <w:t xml:space="preserve">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0,</w:t>
        <w:br/>
        <w:t xml:space="preserve"> "timeseries_peak_bearish": 0,</w:t>
        <w:br/>
        <w:t xml:space="preserve"> "latest_inflection_direction": "flat",</w:t>
        <w:br/>
        <w:t xml:space="preserve"> "latest_inflection_strength": 0,</w:t>
        <w:br/>
        <w:t xml:space="preserve"> "signal_regime": "mixed_flat"</w:t>
        <w:br/>
        <w:t xml:space="preserve"> }</w:t>
        <w:br/>
        <w:t xml:space="preserve"> },</w:t>
        <w:br/>
        <w:t xml:space="preserve"> "diagnostics": {</w:t>
        <w:br/>
        <w:t xml:space="preserve"> "conviction_policy_used": "balanced",</w:t>
        <w:br/>
        <w:t xml:space="preserve"> "trends_seen": 0,</w:t>
        <w:br/>
        <w:t xml:space="preserve"> "trends_admitted": 0,</w:t>
        <w:br/>
        <w:t xml:space="preserve"> "cross_domain_merges": 0,</w:t>
        <w:br/>
        <w:t xml:space="preserve"> "stale_suppression_count": 0,</w:t>
        <w:br/>
        <w:t xml:space="preserve"> "reversal_flags_count": 0,</w:t>
        <w:br/>
        <w:t xml:space="preserve"> "late_breaking_alerts_count": 0,</w:t>
        <w:br/>
        <w:t xml:space="preserve"> "kill_switch_markets_count": 0,</w:t>
        <w:br/>
        <w:t xml:space="preserve"> "strong_mass_low_authority_cycles": 0,</w:t>
        <w:br/>
        <w:t xml:space="preserve"> "timeseries_bucket_count": 0,</w:t>
        <w:br/>
        <w:t xml:space="preserve"> "timeseries_overlay_bucket_count": 0,</w:t>
        <w:br/>
        <w:t xml:space="preserve"> "target_market_custom": false,</w:t>
        <w:br/>
        <w:t xml:space="preserve"> "target_market_unresolved": false,</w:t>
        <w:br/>
        <w:t xml:space="preserve"> "input_gate_degraded": true,</w:t>
        <w:br/>
        <w:t xml:space="preserve"> "notes": [</w:t>
        <w:br/>
        <w:t xml:space="preserve"> "Mode guard passed: system_mode=commodities_trading.",</w:t>
        <w:br/>
        <w:t xml:space="preserve"> "Target scope resolved explicitly from flight_plan.target_market_code=silver.",</w:t>
        <w:br/>
        <w:t xml:space="preserve"> "Missing workflow5b_output: cannot perform trend admission, physics read (velocity/acceleration), contradiction scoring, authority tiering, or recency-weighted timeseries bucketing.",</w:t>
        <w:br/>
        <w:t xml:space="preserve"> "Neutral/mixed enforced to respect require_directional_conviction=true and suppress_direction_if_degraded=true."</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https://www.indiatoday.in/business/commodities/story/gold-silver-price-today-crash-what-should-investors-do-buy-sell-explained-2885859-2026-03-23?utm_source=rss</w:t>
        </w:r>
      </w:hyperlink>
      <w:r>
        <w:t xml:space="preserve"> - * Gold price on MCX fell Rs 10,153 or 7.03%, while silver declined Rs 17,472 or 7.70%. * Prices dropping due to a stronger US dollar, higher bond yields, and rising interest rate expectations. * Experts describe the fall as a correction after a rally, not a breakdown. * Investment advice suggests a staggered, long-term approach with caution in the short term. * Gold and silver remain a hedge against inflation and global uncertainty long-term. 2. </w:t>
      </w:r>
      <w:hyperlink r:id="rId10">
        <w:r>
          <w:rPr>
            <w:color w:val="0000EE"/>
            <w:u w:val="single"/>
          </w:rPr>
          <w:t>https://jetsetmag.com/business/the-fed-is-pivoting/</w:t>
        </w:r>
      </w:hyperlink>
      <w:r>
        <w:t xml:space="preserve"> - * The Federal Reserve has cut interest rates in September and October, lowering the federal-funds rate to 4.00-4.25%. * The shift follows a period of rate hikes to combat high inflation post-pandemic. * The Fed now balances inflation control with supporting employment and growth amid a fragile economy. * Risks include reigniting inflation and asset price inflation if rates are cut too soon. * The policy change impacts mortgage costs, asset markets, and expectations for inflation and growth. 3. </w:t>
      </w:r>
      <w:hyperlink r:id="rId11">
        <w:r>
          <w:rPr>
            <w:color w:val="0000EE"/>
            <w:u w:val="single"/>
          </w:rPr>
          <w:t>https://www.luxtimes.lu/businessandfinance/gold-and-silver-tumble-as-middle-east-war-deepens-inflation-fears/144063708.html</w:t>
        </w:r>
      </w:hyperlink>
      <w:r>
        <w:t xml:space="preserve"> - * Gold declined by up to 8.8%, falling near $4,100 an ounce, with a nine-day drop.</w:t>
        <w:br/>
      </w:r>
      <w:r>
        <w:rPr>
          <w:i/>
        </w:rPr>
        <w:t>* Silver decreased by 6.5% to $63.51 an ounce.</w:t>
        <w:br/>
      </w:r>
      <w:r>
        <w:t>* The war in the Middle East increased inflationary risks and expectations for higher interest rates.</w:t>
        <w:br/>
      </w:r>
      <w:r>
        <w:rPr>
          <w:i/>
        </w:rPr>
        <w:t>* Gold experienced a rapid selloff amid investor liquidity concerns and heightened geopolitical tensions.</w:t>
        <w:br/>
      </w:r>
      <w:r>
        <w:t>* Gold's decline followed previous economic shock cycles, with a potential for subsequent rallies.</w:t>
      </w:r>
      <w:r>
        <w:rPr>
          <w:i/>
        </w:rPr>
        <w:t xml:space="preserve">4. </w:t>
      </w:r>
      <w:hyperlink r:id="rId12">
        <w:r>
          <w:rPr>
            <w:color w:val="0000EE"/>
            <w:u w:val="single"/>
          </w:rPr>
          <w:t>https://www.khaama.com/gold-and-silver-prices-drop-despite-ongoing-iran-war/</w:t>
        </w:r>
      </w:hyperlink>
      <w:r>
        <w:rPr>
          <w:i/>
        </w:rPr>
        <w:t xml:space="preserve"> - * Gold prices fall sharply, reaching the lowest level of 2026, with a 5.8% decline on Monday. * Silver drops 8.9% to $61.76, platinum falls 9%, and palladium decreases 5.2%. * Experts cite Middle East tensions, rising oil prices, and expectations of higher global interest rates as key drivers. * Market reactions include a strengthening US dollar and falling Asian stock indices. * Expectations of Federal Reserve interest rate hikes increase amid geopolitical tensions and rising energy costs. 5. </w:t>
      </w:r>
      <w:hyperlink r:id="rId13">
        <w:r>
          <w:rPr>
            <w:color w:val="0000EE"/>
            <w:u w:val="single"/>
          </w:rPr>
          <w:t>https://tradebrains.in/gold-and-silver-fall-up-to-10-amid-inflation-fears-and-rate-hike-worries-should-you-be-worried/</w:t>
        </w:r>
      </w:hyperlink>
      <w:r>
        <w:rPr>
          <w:i/>
        </w:rPr>
        <w:t xml:space="preserve"> - * Gold prices dropped to a four-month low, with a 10% decline last week and specific prices of Rs. 1,34,733 for 10 grams.</w:t>
      </w:r>
      <w:r>
        <w:t>* Silver prices declined 11% globally to $62.1 per ounce and locally to Rs. 2,06,363 per kg.</w:t>
      </w:r>
      <w:r>
        <w:rPr>
          <w:i/>
        </w:rPr>
        <w:t>* Gold and silver ETF values in India experienced significant declines, with Kotak Silver ETF falling nearly 20% intraday.</w:t>
      </w:r>
      <w:r>
        <w:t>* Price declines attributed to rising inflation concerns, expectations of higher interest rates, stronger US dollar, and geopolitical tensions.</w:t>
      </w:r>
      <w:r>
        <w:rPr>
          <w:i/>
        </w:rPr>
        <w:t xml:space="preserve">* Market analysts suggest caution for investors, considering short-term volatility but highlighting long-term buying opportunities. 6. </w:t>
      </w:r>
      <w:hyperlink r:id="rId14">
        <w:r>
          <w:rPr>
            <w:color w:val="0000EE"/>
            <w:u w:val="single"/>
          </w:rPr>
          <w:t>https://www.haberler.com/ekonomi/altin-fiyatlari-dususte-gram-altin-6-bin-94-liraya-geriledi-19680313-haberi/</w:t>
        </w:r>
      </w:hyperlink>
      <w:r>
        <w:rPr>
          <w:i/>
        </w:rPr>
        <w:t xml:space="preserve"> - * Gold per gram declines to 6,094 TRY following a decrease in gold's international on-word price and a strong US dollar. * US-Iran tensions, increased sanctions, and rising geopolitical risk influence asset prices, including gold. * US Federal Reserve expectations for rate cuts diminish as inflation risks increase, affecting gold sentiment. * US 10-year bond yields reach 4.418%, the highest since July 2025, and support a stronger US dollar. * Market analysts anticipate data releases on consumer confidence and economic activity to impact commodity prices. 7. </w:t>
      </w:r>
      <w:hyperlink r:id="rId15">
        <w:r>
          <w:rPr>
            <w:color w:val="0000EE"/>
            <w:u w:val="single"/>
          </w:rPr>
          <w:t>https://investinglive.com/centralbank/goldman-sachs-now-sees-ecb-delivering-a-rate-hike-in-april-meeting-20260323/</w:t>
        </w:r>
      </w:hyperlink>
      <w:r>
        <w:rPr>
          <w:i/>
        </w:rPr>
        <w:t xml:space="preserve"> - * Goldman Sachs revises forecast, expecting the ECB to hike interest rates in April, after previously predicting steady rates. * The change follows similar calls by JP Morgan and Barclays. * Rising energy prices driven by Middle East conflict and surging European natural gas prices have increased inflation risks. * Higher energy costs, especially in Germany, complicate ECB's inflation management. * Market pricing now indicates a 71% chance of a 25 basis point rate hike in April and at least one hike by June. 8. </w:t>
      </w:r>
      <w:hyperlink r:id="rId16">
        <w:r>
          <w:rPr>
            <w:color w:val="0000EE"/>
            <w:u w:val="single"/>
          </w:rPr>
          <w:t>https://www.actionforex.com/contributors/technical-analysis/634304-gold-price-falls-to-2026-low/</w:t>
        </w:r>
      </w:hyperlink>
      <w:r>
        <w:rPr>
          <w:i/>
        </w:rPr>
        <w:t xml:space="preserve"> - • Gold fell below $4,150, the lowest level since early December 2025. • Pressure attributed to expectations of prolonged high interest rates by the Federal Reserve and rising inflation risks. • Technical analysis indicates a strong bearish trend, with broken support levels and a descending channel. • Gold has lost around 25% from March high, with media noting the worst week since 1983. • High volatility and oversold indicators suggest a potential slowdown or reversal. 9. </w:t>
      </w:r>
      <w:hyperlink r:id="rId17">
        <w:r>
          <w:rPr>
            <w:color w:val="0000EE"/>
            <w:u w:val="single"/>
          </w:rPr>
          <w:t>https://www.bta.bg/bg/news/economy/1089763--goldman-saks-ochakva-dve-povisheniya-na-lihvite-ot-etsb-prez-april-i-yuni-na-f</w:t>
        </w:r>
      </w:hyperlink>
      <w:r>
        <w:rPr>
          <w:i/>
        </w:rPr>
        <w:t xml:space="preserve"> - * Goldman Sachs predicts the European Central Bank (ECB) will increase key interest rates twice, by 25 basis points each, in April and June. * The forecast aligns with expectations from other major financial institutions like J.P. Morgan and Barclays. * Rising inflation risks in the eurozone are driven by the Middle East war and energy price increases, particularly petrol and gas. * Price hikes in energy create direct inflation pressure and secondary effects on business costs and wages. * This revised forecast contrasts with Goldman Sachs’ previous view that ECB rates would remain unchanged throughout 2026. * The ECB recently left rates unchanged but stated it monitors inflation and growth risks related to energy prices, ready to respond if needed. 10. </w:t>
      </w:r>
      <w:hyperlink r:id="rId18">
        <w:r>
          <w:rPr>
            <w:color w:val="0000EE"/>
            <w:u w:val="single"/>
          </w:rPr>
          <w:t>https://www.businesstoday.in/markets/market-commentary/story/dollar-index-approaches-100-mark-as-west-asia-war-stokes-inflation-fears-521802-2026-03-23?utm_source=rssfeed</w:t>
        </w:r>
      </w:hyperlink>
      <w:r>
        <w:rPr>
          <w:i/>
        </w:rPr>
        <w:t xml:space="preserve"> - * The dollar index rises to 99.72, approaching the 100 mark, amid West Asia conflict. * The US currency's strength is linked to safe haven demand and inflation concerns. * US interest rate expectations are adjusted upwards due to inflationary pressures from higher oil prices. * JPMorgan strategists turn positive on the dollar as a defensive asset. * Prolonged conflict may keep energy costs high and fuel inflation fears, leading to increased bets on Fed rate hikes by October 2026. 11. </w:t>
      </w:r>
      <w:hyperlink r:id="rId19">
        <w:r>
          <w:rPr>
            <w:color w:val="0000EE"/>
            <w:u w:val="single"/>
          </w:rPr>
          <w:t>https://blockchainmagazine.net/bitcoin-defies-traditional-market-logic-as-gold-crashes-for-ninth-straight-day/</w:t>
        </w:r>
      </w:hyperlink>
      <w:r>
        <w:rPr>
          <w:i/>
        </w:rPr>
        <w:t xml:space="preserve"> - * Bitcoin remains above $68,300 despite a 1.21% decline, demonstrating resilience amid traditional safe-haven selloff. * Gold falls to $4,570 per ounce, recording its steepest weekly decline since 1983, amid Federal Reserve rate hold and inflation concerns. * Geopolitical tensions and rising energy costs influence markets, yet gold continues to weaken due to interest rate expectations. * Bitcoin's market capitalisation reaches $1.37 trillion, nearly 5% of gold’s market value, with high liquidity and institutional interest. * Market microstructure data suggests institutional investors use Bitcoin for geopolitical and macroeconomic risk management. 12. </w:t>
      </w:r>
      <w:hyperlink r:id="rId20">
        <w:r>
          <w:rPr>
            <w:color w:val="0000EE"/>
            <w:u w:val="single"/>
          </w:rPr>
          <w:t>https://www.tradingkey.com/analysis/economic/central-banks/261708527-federalreserve-inflation-rates-oil-yields-market-expectations-monetarypolicy-dovish-hawkish-tradingkey</w:t>
        </w:r>
      </w:hyperlink>
      <w:r>
        <w:rPr>
          <w:i/>
        </w:rPr>
        <w:t xml:space="preserve"> - * Following the Federal Reserve policy meeting, officials signalled stability but market reactions diverged with stocks weakening and yields rising.</w:t>
      </w:r>
      <w:r>
        <w:t xml:space="preserve"> * Fed maintained interest rate range and emphasised data dependence due to "above target" inflation.</w:t>
      </w:r>
      <w:r>
        <w:rPr>
          <w:i/>
        </w:rPr>
        <w:t xml:space="preserve"> * Fed Governors Christopher Waller and Michelle Bowman discussed cautious approach and potential rate cuts, though market focus shifted to whether rate cuts will occur.</w:t>
      </w:r>
      <w:r>
        <w:t xml:space="preserve"> * Rising oil prices linked to Middle East conflict have increased inflation risks, affecting market expectations.</w:t>
      </w:r>
      <w:r>
        <w:rPr>
          <w:i/>
        </w:rPr>
        <w:t xml:space="preserve"> * Market uncertainty is undermining the effectiveness of Fed guidance, increasing volatility in interest rates, USD, and risky assets.</w:t>
      </w:r>
      <w:r>
        <w:t xml:space="preserve">13. </w:t>
      </w:r>
      <w:hyperlink r:id="rId21">
        <w:r>
          <w:rPr>
            <w:color w:val="0000EE"/>
            <w:u w:val="single"/>
          </w:rPr>
          <w:t>https://www.thehindubusinessline.com/markets/commodities/mcx-gold-drops-below-9-week-ema-silver-extends-losing-streak/article70774828.ece</w:t>
        </w:r>
      </w:hyperlink>
      <w:r>
        <w:t xml:space="preserve"> - * Gold and silver contracts on the Multi-Commodity Exchange declined sharply, hitting multi-week lows. * Prices fell due to rising US Treasury yields, a stronger dollar, and rate-hike expectations amid geopolitical tensions. * MCX Gold dropped over 8% in a week, with COMEX Gold falling over 10%; MCX Silver declined over 12%, with COMEX silver dropping over 15%. * Geopolitical conflict in West Asia pushed oil prices higher, raising inflation fears and leading markets to anticipate rate hikes. * Domestic industry faces stress from price drops and inflation concerns, affecting jewellery exports and consumption. * Analysts recommend cautious trading strategies, with near-term negative bias on gold and silver prices. 14. </w:t>
      </w:r>
      <w:hyperlink r:id="rId22">
        <w:r>
          <w:rPr>
            <w:color w:val="0000EE"/>
            <w:u w:val="single"/>
          </w:rPr>
          <w:t>https://mugglehead.com/gold-and-silver-hit-hard-by-iran-conflict/?utm_source=rss&amp;utm_medium=rss&amp;utm_campaign=gold-and-silver-hit-hard-by-iran-conflict</w:t>
        </w:r>
      </w:hyperlink>
      <w:r>
        <w:t xml:space="preserve"> - * Precious metals investors have sold holdings as gold and silver prices declined sharply over the past 10 days, with gold falling by over 10 per cent and silver by more than 15 per cent. * The decline was driven by geopolitical tensions, rising energy costs, and inflation fears linked to US-Iran conflict, leading traders to treat precious metals as risk assets. * Mining stocks such as AngloGold Ashanti, Pan American Silver, and Hecla Mining experienced significant declines, reflecting metal price drops and rising operational costs. * Market sentiment has shifted to cautious and bearish, with many analysts forecasting further downside unless geopolitical risks ease. * Long-term factors like central bank gold purchases and geopolitical uncertainty may support a recovery in the future. 15. </w:t>
      </w:r>
      <w:hyperlink r:id="rId23">
        <w:r>
          <w:rPr>
            <w:color w:val="0000EE"/>
            <w:u w:val="single"/>
          </w:rPr>
          <w:t>https://www.zawya.com/en/world/uk-and-europe/ecb-must-act-in-case-of-second-round-inflation-impacts-vp-tells-el-mundo-tz81sbmn</w:t>
        </w:r>
      </w:hyperlink>
      <w:r>
        <w:t xml:space="preserve"> - * ECB Vice President Luis de Guindos states ECB may tighten policy if second-round effects from energy prices impact inflation. * The ECB kept interest rates unchanged but signalled readiness to act if inflation becomes entrenched. * Guindos emphasised inflation should be treated as transitory to avoid second-round effects. * The ECB's inflation projection has risen to 2.6%, with risks skewed higher. * ECB expects positive growth in the euro zone despite higher energy costs, no recession forecast. 16. </w:t>
      </w:r>
      <w:hyperlink r:id="rId24">
        <w:r>
          <w:rPr>
            <w:color w:val="0000EE"/>
            <w:u w:val="single"/>
          </w:rPr>
          <w:t>https://skillings.net/americore-resources-trinity-project-update-timeline-and-key-risks/</w:t>
        </w:r>
      </w:hyperlink>
      <w:r>
        <w:t xml:space="preserve"> - * Americore Resources completed a drone-magnetometer survey covering 350 line-kilometers at its Trinity Silver Project in Pershing County, Nevada. * The survey supports a Q2 2026 drilling program targeting a potential 36 million silver-equivalent ounces. * The company has expanded land holdings to 21,870 acres and acquired the Seka Claims, an 840-acre parcel on the project’s structural trend. * Historic data and recent discoveries suggest the potential for substantial silver mineralisation, with ongoing efforts to confirm continuity. * Stockpiles containing approximately 400,000 ounces of oxide silver and 365,000 ounces of sulfide material are considered for immediate monetisation options. 17. </w:t>
      </w:r>
      <w:hyperlink r:id="rId25">
        <w:r>
          <w:rPr>
            <w:color w:val="0000EE"/>
            <w:u w:val="single"/>
          </w:rPr>
          <w:t>https://www.investing.com/news/economy-news/analysisbojs-narrative-shift-signals-dogged-commitment-to-rate-hikes-4574197</w:t>
        </w:r>
      </w:hyperlink>
      <w:r>
        <w:t xml:space="preserve"> - * The Bank of Japan plans policy language tweaks in April, signalling potential for a near-term interest rate increase.</w:t>
      </w:r>
      <w:r>
        <w:rPr>
          <w:i/>
        </w:rPr>
        <w:t xml:space="preserve"> Governor Ueda indicated that rate hikes could occur even under economic downward pressure if inflation remains unaffected.</w:t>
      </w:r>
      <w:r>
        <w:t xml:space="preserve"> A new inflation indicator and staff estimate on Japan’s neutral interest rate will be disclosed by summer to enhance communication.</w:t>
      </w:r>
      <w:r>
        <w:rPr>
          <w:i/>
        </w:rPr>
        <w:t xml:space="preserve"> The new inflation gauge will exclude effects of government measures, intending to demonstrate underlying inflation’s resilience.</w:t>
      </w:r>
      <w:r>
        <w:t xml:space="preserve"> Market concerns due to Middle East tensions and yen weakness may hinder the BOJ’s rate hike plans.</w:t>
      </w:r>
      <w:r>
        <w:rPr>
          <w:i/>
        </w:rPr>
        <w:t xml:space="preserve"> Analysts suggest a high likelihood of a rate hike in April, but some experts expect delay until July due to geopolitical uncertainty.</w:t>
      </w:r>
      <w:r>
        <w:t xml:space="preserve"> The government’s stance on stimulus and inflation pressures from rising import costs remain key factors affecting policy decisions. 18. </w:t>
      </w:r>
      <w:hyperlink r:id="rId26">
        <w:r>
          <w:rPr>
            <w:color w:val="0000EE"/>
            <w:u w:val="single"/>
          </w:rPr>
          <w:t>https://www.zawya.com/en/business/commodities/gold-slides-over-2-as-middle-east-tensions-stoke-inflation-fears-q57fcqfy</w:t>
        </w:r>
      </w:hyperlink>
      <w:r>
        <w:t xml:space="preserve"> - * Gold prices declined over 2% on Monday, reaching a four-month low, driven by Middle East conflict escalation and inflation concerns. * Spot gold fell 2.5% to $4,372.86 per ounce, marking nine consecutive loss sessions. * Market expects higher global interest rates due to Middle East tensions and rising oil prices. * U.S. Federal Reserve interest rate hike expectations increased, with a 27% chance of a rate increase by December. * Silver, platinum, and palladium prices also declined over the same period. 19. </w:t>
      </w:r>
      <w:hyperlink r:id="rId27">
        <w:r>
          <w:rPr>
            <w:color w:val="0000EE"/>
            <w:u w:val="single"/>
          </w:rPr>
          <w:t>https://www.zawya.com/en/news/insights/kevin-warshs-first-move-as-fed-chair-could-be-a-rate-hike-mcgeever-t0eaijeo</w:t>
        </w:r>
      </w:hyperlink>
      <w:r>
        <w:t xml:space="preserve"> - * Kevin Warsh’s appointment as Fed chair could lead to an interest rate hike, possibly as his first action. * The article discusses the Fed's current stance, policy outlook, and market expectations. * It highlights inflation pressures, recent oil shocks, and their impact on potential rate decisions. * The article quotes Powell and market analysts regarding future rate movements. * It explores the political context with President Trump’s preferences for lower rates. 20. </w:t>
      </w:r>
      <w:hyperlink r:id="rId28">
        <w:r>
          <w:rPr>
            <w:color w:val="0000EE"/>
            <w:u w:val="single"/>
          </w:rPr>
          <w:t>https://ceoworld.biz/2026/03/22/hawkish-fed-costly-oil-falling-gold-whats-really-driving-the-precious-metals-rout/</w:t>
        </w:r>
      </w:hyperlink>
      <w:r>
        <w:t xml:space="preserve"> - * Gold prices declined about 4%, with an intraday plunge of up to 7%, following Federal Reserve signals of potential rate hikes and rising oil prices. * The Fed's hawkish stance, concerns over inflation, and a stronger dollar are reducing gold's safe-haven appeal. * Market reactions include outflows from gold ETFs, declines in mining stocks, and asset rebalancing towards yielding assets. * Gold's correction impacts broader financial conditions, including central bank reserves and cross-border capital flows. * The article discusses risks ahead and the broader financial environment adjustment after a period of low rates and geopolitical shocks. 21. </w:t>
      </w:r>
      <w:hyperlink r:id="rId29">
        <w:r>
          <w:rPr>
            <w:color w:val="0000EE"/>
            <w:u w:val="single"/>
          </w:rPr>
          <w:t>https://www.leadlagreport.com/p/the-fed-the-field-and-the-fracture</w:t>
        </w:r>
      </w:hyperlink>
      <w:r>
        <w:t xml:space="preserve"> - * The S&amp;P 500 declined 1.5%, breaching its 200-day moving average for the first time since October. * The Federal Reserve maintained rates at 3.5% to 3.75% and raised its 2026 PCE inflation forecast to 2.7%. * Israel struck Iran’s South Pars gas field, leading to retaliatory missile strikes in the Middle East. * The 10-year Treasury yield rose to 4.39%, its highest since August, amid market pricing energy-driven inflation as persistent. * The market views inflation as influenced by energy shocks and geopolitical tensions. 22. </w:t>
      </w:r>
      <w:hyperlink r:id="rId30">
        <w:r>
          <w:rPr>
            <w:color w:val="0000EE"/>
            <w:u w:val="single"/>
          </w:rPr>
          <w:t>https://finance.yahoo.com/economy/policy/articles/fidelity-delivers-sobering-interest-rate-150700958.html</w:t>
        </w:r>
      </w:hyperlink>
      <w:r>
        <w:t xml:space="preserve"> - • The Federal Reserve held interest rates steady at its March 17-18 meeting amid inflation and uncertain geopolitical impacts. • Investors expected a hold, but inflation and energy market shocks remain concerns. • Fed Chair Jerome Powell indicated ongoing uncertainty regarding the Iran conflict and energy market swings. • Economic indicators like manufacturing orders show optimism, but inflation remains above target. • Key unknowns include the impact of energy disruptions on inflation and Fed policy moves.</w:t>
      </w:r>
      <w:r/>
    </w:p>
    <w:p>
      <w:r/>
      <w:r>
        <w:t xml:space="preserve">23. </w:t>
      </w:r>
      <w:hyperlink r:id="rId31">
        <w:r>
          <w:rPr>
            <w:color w:val="0000EE"/>
            <w:u w:val="single"/>
          </w:rPr>
          <w:t>https://finance.yahoo.com/economy/policy/articles/federal-raising-red-flags-stock-150500761.html</w:t>
        </w:r>
      </w:hyperlink>
      <w:r>
        <w:t xml:space="preserve"> - * The FOMC maintained the Fed Funds Rate at 3.5% to 3.75%. * The inflation outlook for 2026 was raised from 2.4% to 2.7% overall, and from 2.5% to 2.7% on core basis. * Producer input costs rose 3.4% in February, the highest since last year. * Jerome Powell indicated that rate cuts depend on economic performance. * Market sell-off occurred in response to Fed's decision and commentary. * Uncertainty remains due to geopolitical conflicts in the Middle East. 24. </w:t>
      </w:r>
      <w:hyperlink r:id="rId32">
        <w:r>
          <w:rPr>
            <w:color w:val="0000EE"/>
            <w:u w:val="single"/>
          </w:rPr>
          <w:t>https://www.benzinga.com/news/politics/26/03/51396948/scaramucci-warns-iran-conflict-could-force-fed-into-rapid-rate-hikes-says-trump-cannot-believe-his-</w:t>
        </w:r>
      </w:hyperlink>
      <w:r>
        <w:t xml:space="preserve"> - * Scaramucci links Iran conflict to increased risk of aggressive rate hikes by the Fed due to inflation concerns. * He reports a Marine force heading to the Middle East near the Strait of Hormuz, with potential military escalation. * The article discusses how tensions could disrupt energy markets, especially through the Strait of Hormuz, affecting inflation and Fed policy. * Scaramucci suggests a de-escalation plan involving Nato naval escorts and aims to reduce oil risk premiums. * Warns that a US strike against Iran could spike oil prices and influence energy market dynamics. 25. </w:t>
      </w:r>
      <w:hyperlink r:id="rId33">
        <w:r>
          <w:rPr>
            <w:color w:val="0000EE"/>
            <w:u w:val="single"/>
          </w:rPr>
          <w:t>https://www.globaltimes.cn/page/202603/1357338.shtml</w:t>
        </w:r>
      </w:hyperlink>
      <w:r>
        <w:t xml:space="preserve"> - * Gold fell below $4,500 per ounce, marking its steepest weekly decline since 1983. * The drop was driven by US Federal Reserve's policy stance, rising US dollar, and geopolitical tensions. * Central banks worldwide maintained steady interest rates amid Middle East conflicts and energy price surges. * Experts cited overvaluation and US dollar strength as key factors for gold slump, though some remain optimistic about higher future prices. * Market analysts expect continued downward trend due to real interest rates and dollar performance.</w:t>
      </w:r>
      <w:r/>
    </w:p>
    <w:p>
      <w:r/>
      <w:r>
        <w:t xml:space="preserve">26. </w:t>
      </w:r>
      <w:hyperlink r:id="rId34">
        <w:r>
          <w:rPr>
            <w:color w:val="0000EE"/>
            <w:u w:val="single"/>
          </w:rPr>
          <w:t>https://blogtienao.com/thanh-vien-fed-christopher-waller-giai-thich-ly-do-doi-y-ve-viec-cat-giam-lai-suat/</w:t>
        </w:r>
      </w:hyperlink>
      <w:r>
        <w:t xml:space="preserve"> - * Christopher Waller initially considered supporting a rate cut after February's job report showed 92,000 jobs lost. * Waller changed his view due to geopolitical tensions, especially at the Strait of Hormuz, causing energy prices to rise. * Rising oil prices and geopolitical risks increase inflation pressures, influencing Fed's cautious stance. * Waller highlighted the current monetary policy as already tight and indicated no immediate rate hikes. * He mentioned the possibility of rate cuts later in 2026 if inflation eases and the labour market weakens. 27. </w:t>
      </w:r>
      <w:hyperlink r:id="rId35">
        <w:r>
          <w:rPr>
            <w:color w:val="0000EE"/>
            <w:u w:val="single"/>
          </w:rPr>
          <w:t>https://schiffgoldprod.wpenginepowered.com/interviews/schiff-on-fox-business-the-fed-just-admitted-its-powerless</w:t>
        </w:r>
      </w:hyperlink>
      <w:r>
        <w:t xml:space="preserve"> - * Peter Schiff criticises the Fed's decision to hold rates steady amid rising inflation, citing a hotter-than-expected PPI figure. * He warns of worsening deficits, rising national debt, and a potential housing market correction mirroring 2007–2008. * Schiff advocates for reducing exposure to overvalued US assets and increasing holdings in gold, silver, and mining stocks as safe havens. * He forecasts a period of stagflation, recession, and high inflation, influenced by geopolitical tensions and war. * The article emphasises the appeal of precious metals in the current economic climate. 28. </w:t>
      </w:r>
      <w:hyperlink r:id="rId36">
        <w:r>
          <w:rPr>
            <w:color w:val="0000EE"/>
            <w:u w:val="single"/>
          </w:rPr>
          <w:t>https://skillings.net/impact-silver-temporarily-suspends-underground-mining-at-plomosas-to-focus-on-cash-flow-and-sustainability/</w:t>
        </w:r>
      </w:hyperlink>
      <w:r>
        <w:t xml:space="preserve"> - * IMPACT Silver announced on March 20, 2026, that it is suspending underground mining at its Plomosas Mine in Chihuahua, Mexico. * The suspension aims to protect the company’s cash reserves and facilitate a geological and operational redesign. * The company retains over $35 million in cash and continues operations at Zacualpan, which generates positive cash flow. * IMPACT is negotiating third-party ore processing agreements to maintain operations and generate near-term cash flow. * Geological work is ongoing to find efficient, profitable conditions for future mining. * The strategic move reflects disciplined capital allocation amidst market and regulatory challenges. 29. </w:t>
      </w:r>
      <w:hyperlink r:id="rId37">
        <w:r>
          <w:rPr>
            <w:color w:val="0000EE"/>
            <w:u w:val="single"/>
          </w:rPr>
          <w:t>https://investmentnews.co.nz/investment-news/the-shift-from-private-back-to-public-credit/?utm_source=rss&amp;utm_medium=rss&amp;utm_campaign=the-shift-from-private-back-to-public-credit</w:t>
        </w:r>
      </w:hyperlink>
      <w:r>
        <w:t xml:space="preserve"> - * The Reserve Bank of Australia raised rates by 0.25% amid surging inflation, with other central banks expected to tighten policies. * Investors are shifting from private credit to public markets, seeking higher and more liquid income. * Yields on government bonds are now significantly higher, with some emerging markets offering up to 10%. * Asset managers advocate for active, globally diversified bond strategies to optimise yield and manage macro risks. * US Federal Reserve policymakers are expected to cut rates later in the year based on inflation trends. * Central banks face balancing inflation control against economic growth risks, influenced by oil prices and geopolitical factors. 30. </w:t>
      </w:r>
      <w:hyperlink r:id="rId38">
        <w:r>
          <w:rPr>
            <w:color w:val="0000EE"/>
            <w:u w:val="single"/>
          </w:rPr>
          <w:t>https://www.goodreturns.in/news/silver-rate-in-india-today-steady-after-rs-30-000-drop-in-10-days-check-prices-in-your-city-on-mar-1497491.html</w:t>
        </w:r>
      </w:hyperlink>
      <w:r>
        <w:t xml:space="preserve"> - * Silver prices in India remained steady on March 22, after a four-day drop of nearly Rs. 30,000 per kg.</w:t>
      </w:r>
      <w:r>
        <w:rPr>
          <w:i/>
        </w:rPr>
        <w:t xml:space="preserve"> * Globally, silver prices fell 4.8% to $69.39 per ounce amid strengthened US dollar and geopolitical tensions.</w:t>
      </w:r>
      <w:r>
        <w:t xml:space="preserve"> * Silver rate in India was Rs. 2,45,000 per kg, with prices in major cities remaining unchanged.</w:t>
      </w:r>
      <w:r>
        <w:rPr>
          <w:i/>
        </w:rPr>
        <w:t xml:space="preserve"> * Silver futures on MCX declined 1.72%, and silver prices in international markets dropped over 15% weekly.</w:t>
      </w:r>
      <w:r>
        <w:t xml:space="preserve"> * Geopolitical tensions and monetary policy expectations contributed to sharp declines and market volatility.* 31. </w:t>
      </w:r>
      <w:hyperlink r:id="rId39">
        <w:r>
          <w:rPr>
            <w:color w:val="0000EE"/>
            <w:u w:val="single"/>
          </w:rPr>
          <w:t>https://www.fxempire.com/forecasts/article/premium-silver-price-forecast-why-this-sharp-drop-could-lead-to-a-bigger-move-ahead-1586668</w:t>
        </w:r>
      </w:hyperlink>
      <w:r>
        <w:t xml:space="preserve"> - * Silver prices fell sharply despite rising geopolitical tensions between the US and Iran. * Market dynamics were influenced by a hawkish Federal Reserve and surging oil-driven inflation. * The article discusses macro forces, industrial signals, and critical levels affecting silver. * It suggests this move could lead to either a deeper breakdown or a powerful rally. * The analysis involves potential breakout scenarios and market signals. 32. </w:t>
      </w:r>
      <w:hyperlink r:id="rId40">
        <w:r>
          <w:rPr>
            <w:color w:val="0000EE"/>
            <w:u w:val="single"/>
          </w:rPr>
          <w:t>https://www.freemalaysiatoday.com/category/business/2026/03/22/shockwave-of-war-ripples-through-the-global-economy</w:t>
        </w:r>
      </w:hyperlink>
      <w:r>
        <w:t xml:space="preserve"> - * Most nations' business surveys (PMIs) for March are expected to decline, signalling economic weakening, three weeks after US and Israel attacked Iran. * The conflict has caused energy price spikes, prompting central banks in the UK, euro zone, and Australia to adopt tighter monetary policies. * Investors expect no interest rate cuts in the US this year, amid inflation concerns. * Key economic indicators and forecasts from organisations like OECD and IMF await release, assessing war's impact. * Inflation data from Japan, Australia, UK, and China will influence investor perceptions and policy actions. 33. </w:t>
      </w:r>
      <w:hyperlink r:id="rId41">
        <w:r>
          <w:rPr>
            <w:color w:val="0000EE"/>
            <w:u w:val="single"/>
          </w:rPr>
          <w:t>https://www.etoday.co.kr/news/view/2567918</w:t>
        </w:r>
      </w:hyperlink>
      <w:r>
        <w:t xml:space="preserve"> - * The US Federal Reserve, ECB, BOE, and BOJ held interest rates steady last week, but policy outlooks suggest potential tightening. * US 2-year Treasury yields increased from 3.4% to 3.9%, reflecting market expectations of rate hikes. * Market probabilities for rate hikes by October shifted from a 50% chance of cuts to a 30% chance of hikes. * The US economy remains resilient with inflation pressures, partly driven by rising energy prices and war-related factors. * Experts warn of structural inflation pressures and the influence of rising oil prices on long-term inflation expectations. 34. </w:t>
      </w:r>
      <w:hyperlink r:id="rId42">
        <w:r>
          <w:rPr>
            <w:color w:val="0000EE"/>
            <w:u w:val="single"/>
          </w:rPr>
          <w:t>https://dinarchronicles.com/2026/03/22/peter-schiff-fed-admits-theyre-totally-wrong-about-inflation/</w:t>
        </w:r>
      </w:hyperlink>
      <w:r>
        <w:t xml:space="preserve"> - * Peter Schiff criticises the Federal Reserve for not raising interest rates despite rising inflation and stagnant growth. * He claims inflation is accelerating and housing market bubbles are at risk of bursting. * Schiff warns that the Fed’s policies will worsen inflation and benefit precious metals investors. * He advocates buying gold, silver, and gold mining stocks as hedges against economic decline. * The article discusses concerns over US debt, housing market risks, and potential stagflation, with focus on monetary policy impacts.</w:t>
      </w:r>
      <w:r/>
      <w:r/>
    </w:p>
    <w:p>
      <w:pPr>
        <w:pStyle w:val="ListNumber"/>
        <w:numPr>
          <w:ilvl w:val="0"/>
          <w:numId w:val="14"/>
        </w:numPr>
        <w:spacing w:line="240" w:lineRule="auto"/>
        <w:ind w:left="720"/>
      </w:pPr>
      <w:r/>
      <w:hyperlink r:id="rId43">
        <w:r>
          <w:rPr>
            <w:color w:val="0000EE"/>
            <w:u w:val="single"/>
          </w:rPr>
          <w:t>https://thomaslhutcheson.substack.com/p/one-way-dialogue-sumner</w:t>
        </w:r>
      </w:hyperlink>
      <w:r>
        <w:t xml:space="preserve"> - * In 2025, a 2% inflation target was deemed inappropriate due to supply shocks, with the Fed's flexibility allowing inflation to run above 2%.</w:t>
      </w:r>
      <w:r>
        <w:rPr>
          <w:i/>
        </w:rPr>
        <w:t xml:space="preserve"> The author argues that inflation should have been below 2% in 2025, considering supply shocks and economic conditions.</w:t>
      </w:r>
      <w:r>
        <w:t xml:space="preserve"> The discussion touches on fiscal policy sustainability, with the annotation that deficits should not exceed public sector investment.</w:t>
      </w:r>
      <w:r>
        <w:rPr>
          <w:i/>
        </w:rPr>
        <w:t xml:space="preserve"> The analysis suggests 2026 may see adverse supply shocks, potentially justifying higher inflation targets.</w:t>
      </w:r>
      <w:r>
        <w:t xml:space="preserve"> The article focuses on monetary policy, inflation, and supply shocks, relevant to central bank decision-making and market responses.</w:t>
      </w:r>
      <w:r/>
    </w:p>
    <w:p>
      <w:pPr>
        <w:pStyle w:val="ListNumber"/>
        <w:spacing w:line="240" w:lineRule="auto"/>
        <w:ind w:left="720"/>
      </w:pPr>
      <w:r/>
      <w:hyperlink r:id="rId44">
        <w:r>
          <w:rPr>
            <w:color w:val="0000EE"/>
            <w:u w:val="single"/>
          </w:rPr>
          <w:t>https://www.lanacion.com.ar/economia/finanzas-el-mercado-se-pregunta-si-alcanza-con-las-emisiones-locales-nid22032026/</w:t>
        </w:r>
      </w:hyperlink>
      <w:r>
        <w:t xml:space="preserve"> - * Argentina's risk country exceeds 600 basis points, impacting access to global credit.</w:t>
      </w:r>
      <w:r>
        <w:rPr>
          <w:i/>
        </w:rPr>
        <w:t xml:space="preserve"> * The war in Middle East affects export prices and international financing conditions.</w:t>
      </w:r>
      <w:r>
        <w:t xml:space="preserve"> * The Argentine government considers funding options domestically, avoiding international markets unless risk falls below 250 basis points.</w:t>
      </w:r>
      <w:r>
        <w:rPr>
          <w:i/>
        </w:rPr>
        <w:t xml:space="preserve"> * Federal Reserve maintains rates amid geopolitical uncertainty, signalling potential inflation risks.</w:t>
      </w:r>
      <w:r>
        <w:t xml:space="preserve"> * Local peso interest rates remain supported by excess liquidity, with the official exchange rate kept below ARS 1,400.*</w:t>
      </w:r>
      <w:r/>
    </w:p>
    <w:p>
      <w:pPr>
        <w:pStyle w:val="ListNumber"/>
        <w:spacing w:line="240" w:lineRule="auto"/>
        <w:ind w:left="720"/>
      </w:pPr>
      <w:r/>
      <w:hyperlink r:id="rId45">
        <w:r>
          <w:rPr>
            <w:color w:val="0000EE"/>
            <w:u w:val="single"/>
          </w:rPr>
          <w:t>https://skillings.net/brixton-metals-reports-record-3638-g-t-silver-intercept-at-langis-project-ontario/</w:t>
        </w:r>
      </w:hyperlink>
      <w:r>
        <w:t xml:space="preserve"> - * Brixton Metals announced a high-grade silver intercept of 18.2 metres at 3,638 g/t silver at the Langis Project in Ontario. * The intercept includes a core of 6.8 metres grading 9,421 g/t silver, with a segment reaching 39,400 g/t silver. * The results are significantly higher than previous drillings and suggest a larger mineralised system. * The Langis Project has historical silver production of 10.4 million ounces between 1908 and 1989. * The company plans to expand drilling in 2026, with a second rig to verify the extent of high-grade mineralisation.</w:t>
      </w:r>
      <w:r/>
    </w:p>
    <w:p>
      <w:pPr>
        <w:pStyle w:val="ListNumber"/>
        <w:spacing w:line="240" w:lineRule="auto"/>
        <w:ind w:left="720"/>
      </w:pPr>
      <w:r/>
      <w:hyperlink r:id="rId46">
        <w:r>
          <w:rPr>
            <w:color w:val="0000EE"/>
            <w:u w:val="single"/>
          </w:rPr>
          <w:t>https://www.goodreturns.in/news/gold-rates-silver-rates-today-live-updates-gold-silver-prices-crash-24k-22k-18k-gold-prices-march-22-1497465.html</w:t>
        </w:r>
      </w:hyperlink>
      <w:r>
        <w:t xml:space="preserve"> - ['</w:t>
      </w:r>
      <w:r>
        <w:rPr>
          <w:i/>
        </w:rPr>
        <w:t xml:space="preserve"> Gold and silver prices in India have fallen significantly, with gold below Rs 1.46 lakh per 10 grams and silver at Rs 2.45 lakh per kg.', '</w:t>
      </w:r>
      <w:r>
        <w:t xml:space="preserve"> Gold dropped over 3.5% last week, hitting its weakest weekly decline since 1983, and silver declined over 7.1%.', '</w:t>
      </w:r>
      <w:r>
        <w:rPr>
          <w:i/>
        </w:rPr>
        <w:t xml:space="preserve"> The decline in precious metals is linked to concerns about inflation and expectations of rate hikes by the US Federal Reserve.', '</w:t>
      </w:r>
      <w:r>
        <w:t xml:space="preserve"> Spot gold price fell to $4,488 per ounce, with silver at $67.5 per ounce.']</w:t>
      </w:r>
      <w:r/>
    </w:p>
    <w:p>
      <w:pPr>
        <w:pStyle w:val="ListNumber"/>
        <w:spacing w:line="240" w:lineRule="auto"/>
        <w:ind w:left="720"/>
      </w:pPr>
      <w:r/>
      <w:hyperlink r:id="rId47">
        <w:r>
          <w:rPr>
            <w:color w:val="0000EE"/>
            <w:u w:val="single"/>
          </w:rPr>
          <w:t>https://nationaltoday.com/us/ga/atlanta/news/2026/03/21/fed-signals-potential-interest-rate-hikes-amid-shifting-economic-conditions/</w:t>
        </w:r>
      </w:hyperlink>
      <w:r>
        <w:t xml:space="preserve"> - * The Federal Reserve may raise interest rates instead of cutting them due to inflation, rising oil prices, and market expectations. * The decision reflects efforts to balance price stability and employment amid political pressure. * The probability of rate hikes has increased, with markets shifting expectations. * The Fed's next policy meeting will be key to its outlook. * Jerome Powell and political figures like Donald Trump are involved in the narrative. 40. </w:t>
      </w:r>
      <w:hyperlink r:id="rId48">
        <w:r>
          <w:rPr>
            <w:color w:val="0000EE"/>
            <w:u w:val="single"/>
          </w:rPr>
          <w:t>https://www.rawstory.com/trump-federal-reserve-2676515733/</w:t>
        </w:r>
      </w:hyperlink>
      <w:r>
        <w:t xml:space="preserve"> - • The article discusses potential changes in Federal Reserve interest rate policy amid economic conditions in 2024. • Factors include persistent inflation, rising oil prices, and falling interest rates. • The Fed’s outlook remains conditioned on inflation easing, with markets adjusting expectations towards rate increases. • The US economic environment shows resilience despite oil price surges, with increased production and reduced gasoline consumption. • The political context involves President Trump's influence, but the main focus is on economic indicators influencing Fed policy. 41. </w:t>
      </w:r>
      <w:hyperlink r:id="rId49">
        <w:r>
          <w:rPr>
            <w:color w:val="0000EE"/>
            <w:u w:val="single"/>
          </w:rPr>
          <w:t>https://economictimes.indiatimes.com/news/international/us/robert-kiyosaki-sounds-alarm-on-financial-crash-says-bitcoin-price-btc-usd-could-surge-to-750000-heres-what-crypto-traders-need-to-know/articleshow/129718773.cms</w:t>
        </w:r>
      </w:hyperlink>
      <w:r>
        <w:t xml:space="preserve"> - * Robert Kiyosaki warns of the "largest financial bubble in history", predicting an imminent crash. * Post-crash, he forecasts Bitcoin reaching $750,000, Ethereum $95,000, gold $35,000 per ounce, and silver $200 within a year. * He compares BlackRock to Lehman Brothers and points to unresolved issues from 2008. * Kiyosaki advises holding cash during the crash to buy assets at lower prices. * His forecasts, especially Bitcoin at $750,000, are criticised for lacking clear analytical support. 42. </w:t>
      </w:r>
      <w:hyperlink r:id="rId50">
        <w:r>
          <w:rPr>
            <w:color w:val="0000EE"/>
            <w:u w:val="single"/>
          </w:rPr>
          <w:t>https://www.crypto-insiders.nl/finance/waarom-dalen-goud-en-zilver-ineens-zo-hard/</w:t>
        </w:r>
      </w:hyperlink>
      <w:r>
        <w:t xml:space="preserve"> - * Gold and silver prices fall sharply, with silver dropping around 5% and gold over a significant threshold. * In recent weeks, gold has dropped over $1,100 from its record high, with a single-day loss of 3.4%. * The decline is mainly driven by expectations of high interest rates and ongoing inflation, reducing appeal of non-yielding assets like gold and silver. * Central banks continue to buy gold, providing some market support. * Market uncertainty remains as new inflation and interest rate data will influence future trends. 43. </w:t>
      </w:r>
      <w:hyperlink r:id="rId51">
        <w:r>
          <w:rPr>
            <w:color w:val="0000EE"/>
            <w:u w:val="single"/>
          </w:rPr>
          <w:t>https://bitcoinethereumnews.com/tech/federal-funds-rate-held-at-3-50-3-75-into-2027-hsbc/?utm_source=rss&amp;utm_medium=rss&amp;utm_campaign=federal-funds-rate-held-at-3-50-3-75-into-2027-hsbc</w:t>
        </w:r>
      </w:hyperlink>
      <w:r>
        <w:t xml:space="preserve"> - • HSBC reports the Federal Reserve’s target range for the federal funds rate remains unchanged at 3.50%–3.75% through 2026-2027. • The outlook suggests a policy standstill, with policy remaining data-dependent and potential risks on both sides. • Inflation, growth, and labour market conditions underpin the rationale for no rate cuts in the near term. • A prolonged standstill could keep short-term rates stable, but longer-term borrowing costs might increase if the yield curve steepens. • Changes in inflation or growth outlooks could alter this stance, with possible rate hikes or cuts depending on incoming data. 44. </w:t>
      </w:r>
      <w:hyperlink r:id="rId52">
        <w:r>
          <w:rPr>
            <w:color w:val="0000EE"/>
            <w:u w:val="single"/>
          </w:rPr>
          <w:t>https://www.ad-hoc-news.de/boerse/news/ueberblick/spot-silver-tests-critical-fibonacci-support-at-67-95-amid-sharp-weekly/68951011</w:t>
        </w:r>
      </w:hyperlink>
      <w:r>
        <w:t xml:space="preserve"> - • Silver price consolidates at $67.95, testing the 61.8% Fibonacci retracement level after an 18% weekly decline. • Technical indicators such as RSI and MACD signal potential breakout or further downside. • Market analysis highlights support levels at $67.90 and resistance at $69.35 and $70. • Macro factors, including Fed policy and CPI data, support a stabilising environment for precious metals. • Industrial demand, especially for solar and electronics, underpins silver's fundamentals, with European investment influences noted. 45. </w:t>
      </w:r>
      <w:hyperlink r:id="rId53">
        <w:r>
          <w:rPr>
            <w:color w:val="0000EE"/>
            <w:u w:val="single"/>
          </w:rPr>
          <w:t>https://www.upday.com/uk/world/iran-strikes-qatar-gas-plant-ecb-now-considers-reversing-rate-cut-plans/z26kcbh</w:t>
        </w:r>
      </w:hyperlink>
      <w:r>
        <w:t xml:space="preserve"> - - Iran conducted missile strikes on Qatar's liquefied natural gas plant, threatening global energy supplies. - The European Central Bank considers reversing its rate cut plans, with a possibility of raising interest rates in April. - ECB Governing Council member Joachim Nagel indicated inflation pressures could prompt tighter monetary policy. - ECB kept rates unchanged for six consecutive meetings and projected inflation of 2.6% in 2023. - An extended supply disruption could push inflation to 6.3% by early 2027. - Officials may raise borrowing costs on 30 April if inflation rises too far above target. 46. </w:t>
      </w:r>
      <w:hyperlink r:id="rId54">
        <w:r>
          <w:rPr>
            <w:color w:val="0000EE"/>
            <w:u w:val="single"/>
          </w:rPr>
          <w:t>https://thecurrencyanalytics.com/altcoins/silver-crashes-30-after-fed-bombshell-248361</w:t>
        </w:r>
      </w:hyperlink>
      <w:r>
        <w:t xml:space="preserve"> - * Silver plummeted from $93 to $65 per ounce following a surprise 75 basis point rate hike by the Federal Reserve. * The move caused market shockwaves, with traders rushing to dump silver and mining stocks. * Trading volumes and futures markets experienced significant declines, with traders expecting further losses. * The European Central Bank’s cautious stance and China's pullback subdued some demand. * Indian demand remained steady, while mining production was scaled back due to depressed prices. * Central banks and investment funds reacted to the turbulence, with some seeing opportunities and others warning of risks. 47. </w:t>
      </w:r>
      <w:hyperlink r:id="rId55">
        <w:r>
          <w:rPr>
            <w:color w:val="0000EE"/>
            <w:u w:val="single"/>
          </w:rPr>
          <w:t>https://www.usnn.news/wall-street-review-stocks-extend-downward-streak/</w:t>
        </w:r>
      </w:hyperlink>
      <w:r>
        <w:t xml:space="preserve"> - * Stocks declined for a fourth consecutive week due to rising oil prices, Treasury yields, and geopolitical tensions in the Middle East. * Oil prices surged as disruptions to Middle East energy supplies continued, affecting inflation fears. * The Federal Reserve held rates steady amid inflation data above expectations and weaker employment figures. * Market reaction included declines in major indexes, with increased volatility around the Federal Open Market Committee meeting. * Geopolitical tensions and oil price movements influenced investor sentiment and safe-haven assets such as gold and silver.</w:t>
      </w:r>
      <w:r/>
      <w:r/>
    </w:p>
    <w:p>
      <w:r/>
      <w:r>
        <w:t xml:space="preserve">48. </w:t>
      </w:r>
      <w:hyperlink r:id="rId56">
        <w:r>
          <w:rPr>
            <w:color w:val="0000EE"/>
            <w:u w:val="single"/>
          </w:rPr>
          <w:t>https://dinarchronicles.com/2026/03/21/kinesis-money-the-new-world-economic-order-is-coming/</w:t>
        </w:r>
      </w:hyperlink>
      <w:r>
        <w:t xml:space="preserve"> - * Discussion between Andrew Maguire and Daniel Lacalle about global geopolitical and economic challenges in the context of the emerging world order. * Focus on gold and silver as protective assets during economic uncertainty. * Critique of European Union policies and implications for global governance. * Analysis of conflicts involving Russia, Ukraine, and Iran and their impact on energy dependency and supply chain vulnerabilities. * Emphasis on individual responsibility in wealth protection through precious metals. * Mention of resource recommendations, including Lacalle’s book, for understanding the shift towards a multipolar world. * Highlights the importance of gold and silver amid monetary policy turbulence and global instability. 49. </w:t>
      </w:r>
      <w:hyperlink r:id="rId57">
        <w:r>
          <w:rPr>
            <w:color w:val="0000EE"/>
            <w:u w:val="single"/>
          </w:rPr>
          <w:t>https://dinarchronicles.com/2026/03/20/fri-pm-seeds-of-wisdom-news-updates-3-20-26/</w:t>
        </w:r>
      </w:hyperlink>
      <w:r>
        <w:t xml:space="preserve"> - * Global central banks, including ECB and Bank of England, signal potential rate hikes due to energy-driven inflation increases. * Rising oil and gas prices linked to Middle East conflict fuel inflation forecasts and threaten economic growth. * Markets are adjusting expectation from rate cuts to hikes, impacting currency values and tightening liquidity. * Energy shock disrupts supply routes, with oil prices exceeding $119 per barrel and increasing financial market volatility. * IMF warns prolonged high energy prices could slow global growth and heighten systemic financial stress.</w:t>
      </w:r>
      <w:r/>
    </w:p>
    <w:p>
      <w:r/>
      <w:r>
        <w:t xml:space="preserve">50. </w:t>
      </w:r>
      <w:hyperlink r:id="rId58">
        <w:r>
          <w:rPr>
            <w:color w:val="0000EE"/>
            <w:u w:val="single"/>
          </w:rPr>
          <w:t>https://thecryptonewswire.com/gold-sees-biggest-weekly-fall-in-43-years-as-iran-war-rages-on/</w:t>
        </w:r>
      </w:hyperlink>
      <w:r>
        <w:t xml:space="preserve"> - * Gold fell 11% in a week, its worst since 1983, due to geopolitical instability and Middle East uncertainty. * The price dropped $4,488 per ounce after a 3.5% fall on Friday. * Gold has decreased more than 15% since February 28, when US and Israel attacked Iran. * Market analysts cite geopolitical tensions and Federal Reserve interest rate expectations as factors. * The recent decline erases part of a previous rally reaching $5,500 in late January. 51. </w:t>
      </w:r>
      <w:hyperlink r:id="rId59">
        <w:r>
          <w:rPr>
            <w:color w:val="0000EE"/>
            <w:u w:val="single"/>
          </w:rPr>
          <w:t>https://www.marketpulse.com/markets/silver-gold-rebound-after-huge-gigantic-fomc-drops/</w:t>
        </w:r>
      </w:hyperlink>
      <w:r>
        <w:t xml:space="preserve"> - * The metals market has declined due to hawkish central bank repricings amid rising inflation expectations. * The shift in monetary policy stance follows increased inflation concerns driven by the US-Iran conflict and energy market disruptions. * Central banks are showing a tendency towards rate hikes, impacting metal prices. * Market dynamics are influenced by geopolitical conflict and supply disruptions, such as the Strait of Hormuz closure. * The outlook suggests downward pressure on silver and gold prices amid changing central bank policies. 52. </w:t>
      </w:r>
      <w:hyperlink r:id="rId60">
        <w:r>
          <w:rPr>
            <w:color w:val="0000EE"/>
            <w:u w:val="single"/>
          </w:rPr>
          <w:t>https://www.actionforex.com/contributors/fundamental-analysis/634121-the-weekly-bottom-line-the-fed-pauses-inflation-persists/</w:t>
        </w:r>
      </w:hyperlink>
      <w:r>
        <w:t xml:space="preserve"> - * The Federal Reserve held rates steady, citing caution due to Middle East conflict and higher oil prices. * U.S. energy markets remain volatile, with damage to infrastructure raising energy prices. * U.S. inflation remains persistent, with measures showing softening price momentum. * Canada maintained monetary policy amid energy shocks and signs of easing inflation. * Market response includes rising Treasury yields and cautious investor sentiment.</w:t>
      </w:r>
      <w:r/>
    </w:p>
    <w:p>
      <w:r/>
      <w:r>
        <w:t xml:space="preserve">53. </w:t>
      </w:r>
      <w:hyperlink r:id="rId61">
        <w:r>
          <w:rPr>
            <w:color w:val="0000EE"/>
            <w:u w:val="single"/>
          </w:rPr>
          <w:t>https://www.cryptobreaking.com/bitcoin-tests-a-70k-level/</w:t>
        </w:r>
      </w:hyperlink>
      <w:r>
        <w:t xml:space="preserve"> - * Bitcoin failed to sustain a rally above $76,000 and dropped below $70,000 amid rising crude oil prices and inflation concerns. * Technical analyst Aksel Kibar warned of a potential bearish wedge pattern with a target around $52,500 if breakdown occurs. * Macro factors including oil prices, inflation expectations, and US Federal Reserve rate outlooks influence Bitcoin's risk sentiment. * Derivative commentary suggests range reassertion rather than a breakout, with cautious trader positioning. * Market focus remains on bitcoin's behaviour around $70,000 and key technical levels, amid macroeconomic signals and policy expectations. 54. </w:t>
      </w:r>
      <w:hyperlink r:id="rId62">
        <w:r>
          <w:rPr>
            <w:color w:val="0000EE"/>
            <w:u w:val="single"/>
          </w:rPr>
          <w:t>https://canadiancoinnews.com/precious-metals-tumble-after-shocker-week/</w:t>
        </w:r>
      </w:hyperlink>
      <w:r>
        <w:t xml:space="preserve"> - * Gold and silver prices have fallen sharply from recent highs as of March 20. * The decline follows a rally earlier in the year and reflects market volatility. * The downturn is driven by expectations of prolonged higher interest rates by the U.S. Federal Reserve and a stronger U.S. dollar. * Inflation concerns linked to energy prices and geopolitical tensions have also influenced investor behaviour. * Silver has been more volatile than gold, affected by its industrial role and market size. * Analysts predict ongoing market volatility influenced by central bank signals and geopolitical developments. 55. </w:t>
      </w:r>
      <w:hyperlink r:id="rId63">
        <w:r>
          <w:rPr>
            <w:color w:val="0000EE"/>
            <w:u w:val="single"/>
          </w:rPr>
          <w:t>https://bitcoinethereumnews.com/tech/gold-falls-as-treasury-yields-climb-on-fed-cut-repricing/?utm_source=rss&amp;utm_medium=rss&amp;utm_campaign=gold-falls-as-treasury-yields-climb-on-fed-cut-repricing</w:t>
        </w:r>
      </w:hyperlink>
      <w:r>
        <w:t xml:space="preserve"> - * US stocks decline for a fourth week amid Middle East conflict and hawkish Fed policy reassessment. * Rising Treasury yields reflect inflation risk dominance despite geopolitical stress. * Gold weakens due to dollar strength and expectations of fewer or delayed rate cuts. * Geopolitical tensions threaten energy supply, potentially impacting US inflation. * Jerome Powell's remarks suggest later or fewer Fed rate cuts depending on inflation data. 56. </w:t>
      </w:r>
      <w:hyperlink r:id="rId64">
        <w:r>
          <w:rPr>
            <w:color w:val="0000EE"/>
            <w:u w:val="single"/>
          </w:rPr>
          <w:t>https://www.india.com/business/gold-silver-rate-march-210326-live-check-18-22-24-carat-gold-prices-in-chennai-mumbai-delhi-kolkata-bangalore-noida-gold-price-multi-commodity-exchange-israel-iran-war-yellow-metal-crashing-8350724/</w:t>
        </w:r>
      </w:hyperlink>
      <w:r>
        <w:t xml:space="preserve"> - * Gold prices in India today are Rs 14890 per gram for 24 karat, Rs 13,654 for 22 karat, and Rs 11,172 for 18 karat gold. * Gold prices show minimal change from the previous day, with a Re 1 decrease for 24 karat gold. * Gold and silver have seen record gains amid geopolitical tensions in the Middle East. * Investors are turning to gold as a safe-haven asset during economic instability and geopolitical conflict. * The ongoing US-Iran conflict and crude oil prices contribute to market volatility and gold price fluctuations. 57. </w:t>
      </w:r>
      <w:hyperlink r:id="rId65">
        <w:r>
          <w:rPr>
            <w:color w:val="0000EE"/>
            <w:u w:val="single"/>
          </w:rPr>
          <w:t>https://mishtalk.com/economics/the-odds-of-at-least-one-fed-rate-hike-by-october-surge-to-25-percent/</w:t>
        </w:r>
      </w:hyperlink>
      <w:r>
        <w:t xml:space="preserve"> - * Market probabilities for at least one quarter-point rate hike by October increase to 25 percent, up from 4.2 percent. * Fed officials, including Christopher Waller, changed their stance due to geopolitical tensions and oil price concerns. * Geopolitical developments, including US military deployment to the Middle East, rattled markets and influenced Federal Reserve policy outlook. * Expectations for future rate changes show a long period of stability, with implied rates for March and June 2027 at around 3.6-3.7 percent. * Market sentiment is increasingly wary of sustained high oil prices affecting inflation and monetary policy decisions. 58. </w:t>
      </w:r>
      <w:hyperlink r:id="rId66">
        <w:r>
          <w:rPr>
            <w:color w:val="0000EE"/>
            <w:u w:val="single"/>
          </w:rPr>
          <w:t>https://www.investing.com/news/economy-news/markets-bet-on-fed-rate-hike-as-soon-as-july-4573483</w:t>
        </w:r>
      </w:hyperlink>
      <w:r>
        <w:t xml:space="preserve"> - * Market pricing for a U.S. Federal Reserve interest-rate hike this year has increased, with around a 25% chance by December. * Five days ago, markets expected no rate-hike this year and anticipated rate cuts. * Expectations shifted following escalation of the Iran conflict and Fed comments on inflation risks. * The two-year Treasury yield rose to 3.89%, exceeding the Fed’s rate by 25 basis points, the highest in three years. * The market outlook reflects a realignment in monetary policy expectations amid geopolitical and inflation concerns. 59. </w:t>
      </w:r>
      <w:hyperlink r:id="rId67">
        <w:r>
          <w:rPr>
            <w:color w:val="0000EE"/>
            <w:u w:val="single"/>
          </w:rPr>
          <w:t>https://www.cannontrading.com/tools/support-resistance-levels/futures-ft/</w:t>
        </w:r>
      </w:hyperlink>
      <w:r>
        <w:t xml:space="preserve"> - * The article discusses futures markets, interest rate expectations, US Treasury bonds, and commodities such as gold and silver. * It covers economic data releases, Federal Reserve speeches, and geopolitical risks affecting market volatility. * Highlights technical analysis of June 10 Year Treasury Bonds, with target projections. * Mentions trading systems and strategies related to metals, currencies, and futures contracts. * Provides insights and reports relevant to futures traders focusing on interest rates, inflation, and precious metals.</w:t>
      </w:r>
      <w:r/>
    </w:p>
    <w:p>
      <w:r/>
      <w:r>
        <w:t xml:space="preserve">60. </w:t>
      </w:r>
      <w:hyperlink r:id="rId68">
        <w:r>
          <w:rPr>
            <w:color w:val="0000EE"/>
            <w:u w:val="single"/>
          </w:rPr>
          <w:t>https://skillings.net/silver-x-nueva-recuperada-50m-financing-and-perus-2026-silver-outlook/</w:t>
        </w:r>
      </w:hyperlink>
      <w:r>
        <w:t xml:space="preserve"> - * Silver X Mining announces a $50 million debt placement for its Nueva Recuperada project in Peru. * The funding aims to expand processing capacity and develop district-scale operations covering over 20,000 hectares. * The company plans to increase annual silver production from 1.25 million to 6 million ounces by 2029. * The era of silver supply shortages is highlighted, with projections suggesting prices could reach up to $60/oz by late 2026. * Silver X’s strategy focuses on district consolidation and advanced mining techniques, positioning as a key player in Peru's evolving silver landscape. 61. </w:t>
      </w:r>
      <w:hyperlink r:id="rId69">
        <w:r>
          <w:rPr>
            <w:color w:val="0000EE"/>
            <w:u w:val="single"/>
          </w:rPr>
          <w:t>https://www.investorideas.com/news/2026/mining/03201-mercado-minerals-merc-copalito-drill-program-mexico.asp</w:t>
        </w:r>
      </w:hyperlink>
      <w:r>
        <w:t xml:space="preserve"> - * Mercado Minerals begins its first drill program at Copalito, Sinaloa, Mexico, with 3,000 metres of drilling targeting known veins. * The programme aims to understand structural controls on silver-gold mineralisation and expand exploration based on historical data. * New veins have been discovered through surface prospecting, including three previously unexplored regions. * The project is located 123 km northeast of Culiacan, neighbouring the El Gallo mine complex. * Mercado has raised over CAD 6.6 million through private placements, with strategic participation from Vizsla Silver. * The project presents a district-scale opportunity within the Western Mexico Silver Belt, with known mineralised veins and significant exploration potential. 62. </w:t>
      </w:r>
      <w:hyperlink r:id="rId70">
        <w:r>
          <w:rPr>
            <w:color w:val="0000EE"/>
            <w:u w:val="single"/>
          </w:rPr>
          <w:t>https://www.investing.com/news/economy-news/feds-waller-says-was-planning-to-call-for-rate-cut-until-oil-shock-raised-inflation-risks--cnbc-4573018</w:t>
        </w:r>
      </w:hyperlink>
      <w:r>
        <w:t xml:space="preserve"> - * U.S. Federal Reserve Governor Christopher Waller considered dissenting for a rate cut due to February job losses. * A developing oil shock and inflation threats, linked to the Iran war, influenced his decision to delay aggressive easing. * Waller noted the closure of the Strait of Hormuz as a factor prolonging high energy prices. * The situation suggests inflation could remain a concern depending on energy price developments. 63. </w:t>
      </w:r>
      <w:hyperlink r:id="rId71">
        <w:r>
          <w:rPr>
            <w:color w:val="0000EE"/>
            <w:u w:val="single"/>
          </w:rPr>
          <w:t>https://www.capitalstreetfx.com/index-market-analysis-march-20-2026/</w:t>
        </w:r>
      </w:hyperlink>
      <w:r>
        <w:t xml:space="preserve"> - * Global equity indices face critical support levels amid geopolitical risks and monetary policy outlooks on March 20, 2026. * FTSE 100 drops 2.35% after breaking key Fibonacci support; US indices show signs of technical stress. * Federal Reserve maintains hawkish stance, projecting only one rate cut in 2026, impacting risk assets. * Iran war escalate Brent crude above $103/bbl, boosting energy stocks but worsening industrial and tech sectors. * Key technical levels for NASDAQ, S&amp;P 500, and FTSE 100 are under pressure, indicating possible further downside. * Market volatile with event risks including US jobless claims, UK retail sales, and manufacturing data. 64. </w:t>
      </w:r>
      <w:hyperlink r:id="rId72">
        <w:r>
          <w:rPr>
            <w:color w:val="0000EE"/>
            <w:u w:val="single"/>
          </w:rPr>
          <w:t>https://www.fxstreet.com/news/feds-waller-do-not-think-there-is-a-need-to-consider-rate-hikes-202603201342</w:t>
        </w:r>
      </w:hyperlink>
      <w:r>
        <w:t xml:space="preserve"> - * Christopher Waller of the Federal Reserve states there is no need to consider rate hikes based on recent jobs report and inflation concerns. * He expects labour force growth to be near zero, which may keep the unemployment rate stable. * Waller warns that a persistent oil shock could impact inflation and delay rate cuts. * He notes progress in taming structural inflation, currently near 2%, influenced by tariffs. * Market expectations remain anchored, but unanticipated shocks could affect employment and consumer outlooks. 65. </w:t>
      </w:r>
      <w:hyperlink r:id="rId73">
        <w:r>
          <w:rPr>
            <w:color w:val="0000EE"/>
            <w:u w:val="single"/>
          </w:rPr>
          <w:t>https://www.investing.com/news/economy-news/feds-bowman-says-penciled-in-three-rate-cuts-for-year--fox-business-network-4572987</w:t>
        </w:r>
      </w:hyperlink>
      <w:r>
        <w:t xml:space="preserve"> - * Fed policymakers Waller and Bowman discussed economic uncertainties due to the Iran war and rising energy prices. * Waller expressed a cautious stance, awaiting further economic developments before considering rate cuts. * Market expectations shifted toward a possible rate hike in December, contrary to previous projections of cuts. * Analysts suggest oil prices between $80 and $100 per barrel could trigger rate hikes, with potential oil supply disruptions increasing inflation risks. * Rising energy costs threaten inflation and economic growth, complicating Fed policymaking. 66. </w:t>
      </w:r>
      <w:hyperlink r:id="rId74">
        <w:r>
          <w:rPr>
            <w:color w:val="0000EE"/>
            <w:u w:val="single"/>
          </w:rPr>
          <w:t>https://dillongage.com/blog/gold-ticks-up-while-headed-for-down-week/</w:t>
        </w:r>
      </w:hyperlink>
      <w:r>
        <w:t xml:space="preserve"> - * Gold prices briefly increased on Friday amid a down week influenced by inflation fears linked to ongoing geopolitical conflict. * The Federal Reserve is expected to keep interest rates unchanged in April, with only a possibility of rate cuts in the second half of 2026. * Precious metals, including silver, palladium, and platinum, experienced significant declines due to rising US dollar strength and geopolitical tensions. * Oil prices surged amid disruptions in the Strait of Hormuz, heightening inflation concerns. * Market expectations indicate inflation anticipation and interest rate stability, impacting precious metals sentiment. 67. </w:t>
      </w:r>
      <w:hyperlink r:id="rId75">
        <w:r>
          <w:rPr>
            <w:color w:val="0000EE"/>
            <w:u w:val="single"/>
          </w:rPr>
          <w:t>https://www.fxstreet.com/news/federal-reserve-higher-for-longer-stance-maintained-nordea-202603201411</w:t>
        </w:r>
      </w:hyperlink>
      <w:r>
        <w:t xml:space="preserve"> - * The Federal Reserve left its policy rate unchanged at 3.5-3.75%. * It projects one 25 basis point rate cut in 2026 and 2027. * Federal Reserve emphasises data dependence and geopolitical uncertainty. * The Fed is expected to keep rates on hold over the next two years. * The article discusses policy outlook and inflation concerns. 68. </w:t>
      </w:r>
      <w:hyperlink r:id="rId76">
        <w:r>
          <w:rPr>
            <w:color w:val="0000EE"/>
            <w:u w:val="single"/>
          </w:rPr>
          <w:t>https://www.zerohedge.com/markets/bond-markets-are-beginning-panic-over-inflation</w:t>
        </w:r>
      </w:hyperlink>
      <w:r>
        <w:t xml:space="preserve"> - * Bond markets are experiencing increased anxiety over inflation, with Australian 10-year yields at their highest since 2011 and short-term rates rising sharply. * Central banks, including the Bank of England and ECB, remain hawkish, indicating potential rate hikes amid inflation risks. * The oil market is fragmented and tight, with prices in Asia soaring to $150/bbl and warnings from Saudi Arabia of possible spikes to $180/bbl. * Geopolitical tensions in the Middle East, US military escalation, and shifts in alliances are contributing to supply shocks. * US considers un-sanctioning Iranian oil, which could influence global supply and prices, impacting inflation expectations. 69. </w:t>
      </w:r>
      <w:hyperlink r:id="rId77">
        <w:r>
          <w:rPr>
            <w:color w:val="0000EE"/>
            <w:u w:val="single"/>
          </w:rPr>
          <w:t>https://www.perthnow.com.au/news/business/markets/wall-st-slips-as-middle-east-turmoil-clouds-fed-outlook-c-22012472</w:t>
        </w:r>
      </w:hyperlink>
      <w:r>
        <w:t xml:space="preserve"> - * Wall Street stock indices fell sharply, with the S&amp;P 500 reaching its lowest in six months, amid ongoing Middle East conflict. * The US-Israeli war against Iran entered its fourth week, heightening inflation fears and expectations of higher interest rates. * US rate futures suggest the Fed may raise rates by the end of 2026, influenced by oil prices and inflation expectations. * Major stock sectors declined, with technology and utilities falling, but energy continued its weekly gains. * Market volume was high due to derivatives expiry and recent geopolitical tensions affecting investor sentiment. 70. </w:t>
      </w:r>
      <w:hyperlink r:id="rId78">
        <w:r>
          <w:rPr>
            <w:color w:val="0000EE"/>
            <w:u w:val="single"/>
          </w:rPr>
          <w:t>https://www.jpnn.com/news/bitcoin-terkoreksi-pascapertemuan-fomc-indodax-sentimen-tertekan-suku-bunga-tinggi</w:t>
        </w:r>
      </w:hyperlink>
      <w:r>
        <w:t xml:space="preserve"> - * The Federal Open Market Committee (FOMC) maintains interest rates at 3.50%-3.75%, with inflation projection increased to 2.7% in 2026. * The FOMC's signals indicate a hawkish monetary policy stance, impacting investor sentiment and risk assets like cryptocurrencies. * The Federal Reserve's Chair Jerome Powell states that interest rate reductions will depend on inflation developments amid geopolitical tensions and energy prices. * Bitcoin's current trading range is USD70,000 to USD72,000, with support levels influencing stability and market movements. * Market reactions are linked to expectations of continued high interest rates and global economic developments. 71. </w:t>
      </w:r>
      <w:hyperlink r:id="rId79">
        <w:r>
          <w:rPr>
            <w:color w:val="0000EE"/>
            <w:u w:val="single"/>
          </w:rPr>
          <w:t>https://coingape.com/bank-of-america-warns-of-fed-rate-hike-risk-as-crypto-market-faces-pressure/</w:t>
        </w:r>
      </w:hyperlink>
      <w:r>
        <w:t xml:space="preserve"> - * Bank of America warns of potential Fed rate hike amid oil spike, inflation, and recession fears. * Oil prices above $80 and Iran conflict developments may prompt a rate hike. * Fed officials and traders have increased betting on a rate hike; crypto markets decline. * Bitcoin struggles to stay above $70,000 amid broad market sell-off. * Fed Governor Chris Waller downplays likelihood of immediate rate hikes, preferring to observe macroeconomic developments. 72. </w:t>
      </w:r>
      <w:hyperlink r:id="rId80">
        <w:r>
          <w:rPr>
            <w:color w:val="0000EE"/>
            <w:u w:val="single"/>
          </w:rPr>
          <w:t>https://coincentral.com/feds-waller-backs-holding-rates-as-inflation-risks-rise-despite-weak-jobs/</w:t>
        </w:r>
      </w:hyperlink>
      <w:r>
        <w:t xml:space="preserve"> - * Federal Reserve Governor Christopher Waller backing steady interest rates after changing from support for a rate cut. * Cited Strait of Hormuz tensions and potential longer oil shocks as reasons for cautious hold. * Inflation has remained near 2.8% since December 2024, despite tariff pressures. * Waller indicated the possibility of rate cuts later if risks improve. * Oil prices and energy-driven inflation are key concerns influencing monetary policy outlook. 73. </w:t>
      </w:r>
      <w:hyperlink r:id="rId81">
        <w:r>
          <w:rPr>
            <w:color w:val="0000EE"/>
            <w:u w:val="single"/>
          </w:rPr>
          <w:t>https://www.investorideas.com/news/2026/mining/03202-silver-market-deficit-industrial-demand-outlook.asp</w:t>
        </w:r>
      </w:hyperlink>
      <w:r>
        <w:t xml:space="preserve"> - * Silver experienced significant price surges in 2025 and early 2026, driven by industrial demand and market speculation. * A structural shortage of physical silver persists, with inventories declining across major markets and demand surpassing supply. * Industrial sectors such as solar panels, electronics, and electric vehicles are primary drivers of current and future silver consumption. * Limited primary silver mine production, combined with declining ore grades and restrictions on new mining concessions, constrains supply. * Rising demand amid supply constraints is leading analysts to forecast continued deficits and rising silver prices in 2026. 74. </w:t>
      </w:r>
      <w:hyperlink r:id="rId82">
        <w:r>
          <w:rPr>
            <w:color w:val="0000EE"/>
            <w:u w:val="single"/>
          </w:rPr>
          <w:t>https://meyka.com/blog/gold-price-today-march-21-worst-week-in-6-years-as-war-lifts-yields-2003/</w:t>
        </w:r>
      </w:hyperlink>
      <w:r>
        <w:t xml:space="preserve"> - * An Iran war premium intensified energy shocks, inflation fears, and supported the US dollar, leading to a gold sell-off. * Gold traded near US$4,685 per ounce, with a weekly decline the steepest since 2020. * ETF outflows, rising yields, and a stronger dollar contributed to the decline, affecting liquidity and increasing volatility. * Singapore investors are advised to consider spreads, costs, and portfolio structure amidst heightened market stress. * Key drivers to watch include oil prices, inflation indicators, US bond yields, and ETF flows to gauge future price direction. 75. </w:t>
      </w:r>
      <w:hyperlink r:id="rId83">
        <w:r>
          <w:rPr>
            <w:color w:val="0000EE"/>
            <w:u w:val="single"/>
          </w:rPr>
          <w:t>https://www.benzinga.com/markets/equities/26/03/51373609/stock-market-today-sp-500-dow-futures-down-ahead-of-triple-witching-as-iran-warns-of-zero-restra</w:t>
        </w:r>
      </w:hyperlink>
      <w:r>
        <w:t xml:space="preserve"> - * U.S. stock futures declined; major indices were lower ahead of 'triple witching'. * Gold spot price rose 0.91% to $4,693.18 per ounce amid geopolitical tensions between Iran and other nations. * Geopolitical instability and market movements influenced capital flows into gold and precious metals. * Gold and silver are included as safe-haven assets, with gold prices showing recent upward movement. * Global economic events and geopolitical instability are driving shifts in precious metals investment preferences. 76. </w:t>
      </w:r>
      <w:hyperlink r:id="rId84">
        <w:r>
          <w:rPr>
            <w:color w:val="0000EE"/>
            <w:u w:val="single"/>
          </w:rPr>
          <w:t>https://kingworldnews.com/this-is-bullish-for-gold/</w:t>
        </w:r>
      </w:hyperlink>
      <w:r>
        <w:t xml:space="preserve"> - * Peter Schiff highlights a contradiction where both gold and silver sell off sharply while the US dollar falls against other currencies. * The article discusses geopolitical tensions, energy prices, and central bank policies influencing investor demand for precious metals. * It notes that investors are increasingly anxious, with various global economic events impacting gold and silver markets. * The article references market analysis and commentary linking geopolitical instability and economic developments to shifts in gold and silver investments. * Several links to related articles predict rising gold and silver prices amid ongoing geopolitical risks and economic uncertainty. 77. </w:t>
      </w:r>
      <w:hyperlink r:id="rId85">
        <w:r>
          <w:rPr>
            <w:color w:val="0000EE"/>
            <w:u w:val="single"/>
          </w:rPr>
          <w:t>https://www.fxstreet.com/news/eurozone-ecb-caution-and-hawkish-risk-dbs-202603200851</w:t>
        </w:r>
      </w:hyperlink>
      <w:r>
        <w:t xml:space="preserve"> - * The ECB kept rates unchanged but highlighted spillover risks from geopolitical tensions. * Updated projections show higher inflation and weaker growth in the Eurozone. * Rate hikes could re-enter consideration in 2Q–3Q if energy risks and Euro depreciation persist. * The ECB is monitoring supply shocks that may impact demand, with inflation expected to rise if adverse energy scenarios materialise. 78. </w:t>
      </w:r>
      <w:hyperlink r:id="rId86">
        <w:r>
          <w:rPr>
            <w:color w:val="0000EE"/>
            <w:u w:val="single"/>
          </w:rPr>
          <w:t>http://www.ecns.cn/news/economy/2026-03-20/detail-ihfaunkv7715607.shtml</w:t>
        </w:r>
      </w:hyperlink>
      <w:r>
        <w:t xml:space="preserve"> - * China's monetary policy remains accommodative to support growth and demand, despite rising oil prices driven by geopolitical tensions in the Middle East. * The U.S. Federal Reserve held rates steady at 3.5 to 3.75%, amid inflation concerns. * Chinese officials and analysts believe imported inflation pressure will be manageable due to diversification and reserves. * Global stock markets declined following the Fed's decision, with Chinese assets showing relative stability and upside potential. * The People's Bank of China reiterated its commitment to stabilising markets and hinted at possible early rate reductions if needed. 79. </w:t>
      </w:r>
      <w:hyperlink r:id="rId87">
        <w:r>
          <w:rPr>
            <w:color w:val="0000EE"/>
            <w:u w:val="single"/>
          </w:rPr>
          <w:t>https://www.devdiscourse.com/article/business/3845391-global-bond-yields-surge-amid-inflation-concerns?amp</w:t>
        </w:r>
      </w:hyperlink>
      <w:r>
        <w:t xml:space="preserve"> - * Investor anxiety over inflation increases, with bond yields in the U.S. and Europe reaching new highs.</w:t>
        <w:br/>
      </w:r>
      <w:r>
        <w:rPr>
          <w:i/>
        </w:rPr>
      </w:r>
      <w:r>
        <w:t xml:space="preserve"> Surge in energy costs linked to geopolitical tensions prompts reconsideration of interest rate strategies by the US Federal Reserve.</w:t>
        <w:br/>
      </w:r>
      <w:r>
        <w:rPr>
          <w:i/>
        </w:rPr>
      </w:r>
      <w:r>
        <w:t xml:space="preserve"> European bond yields, notably British and German, also rise amid similar pressures.</w:t>
        <w:br/>
      </w:r>
      <w:r>
        <w:rPr>
          <w:i/>
        </w:rPr>
      </w:r>
      <w:r>
        <w:t xml:space="preserve"> ECB policymakers cautiously approach rate hikes, with investor expectations of early hikes from April.</w:t>
        <w:br/>
      </w:r>
      <w:r>
        <w:rPr>
          <w:i/>
        </w:rPr>
      </w:r>
      <w:r>
        <w:t xml:space="preserve"> Countries like Spain enact fiscal measures to counter economic impacts of energy crisis and inflation.* 80. </w:t>
      </w:r>
      <w:hyperlink r:id="rId88">
        <w:r>
          <w:rPr>
            <w:color w:val="0000EE"/>
            <w:u w:val="single"/>
          </w:rPr>
          <w:t>https://www.cnbc.com/2026/03/20/us-treasury-yields-edge-higher-as-iran-war-drives-inflation-pressure.html</w:t>
        </w:r>
      </w:hyperlink>
      <w:r>
        <w:t xml:space="preserve"> - * U.S. Treasury yields increased amid market fears that the Federal Reserve may not lower interest rates this year, driven by rising inflation prospects linked to Middle East tensions. * The 10-year Treasury yield reached 4.39%, up nearly 11 basis points, with the 2-year note at 3.89%, up nearly 6 basis points. * Investors worry that escalating Middle East conflicts and higher global oil prices may prompt a hawkish shift in Fed policy. * Interest rate futures now reflect a near 20% chance of a rate hike by June, with no expectations of cuts. * Central banks in Europe also held rates steady, with market pricing in possible increases to contain inflation. 81. </w:t>
      </w:r>
      <w:hyperlink r:id="rId89">
        <w:r>
          <w:rPr>
            <w:color w:val="0000EE"/>
            <w:u w:val="single"/>
          </w:rPr>
          <w:t>https://www.investing.com/news/economy-news/ecb-governors-signal-vigilance-over-inflation-as-banks-bet-on-rate-hikes-4572458</w:t>
        </w:r>
      </w:hyperlink>
      <w:r>
        <w:t xml:space="preserve"> - * European Central Bank policymakers warned of rising inflation risks, citing potential impact of US-Israeli conflict in Iran. * ECB left interest rates unchanged but indicated possibility of rate hikes starting in June, with markets expecting hikes from April. * Central bankers emphasised the need to monitor energy prices and inflation trajectory. * Brokerages such as J.P. Morgan, Morgan Stanley, and Barclays now expect rate increases in 2026, with some anticipating hikes in April. * Some economists remain sceptical about rapid rate increases due to dovish ECB members. 82. </w:t>
      </w:r>
      <w:hyperlink r:id="rId90">
        <w:r>
          <w:rPr>
            <w:color w:val="0000EE"/>
            <w:u w:val="single"/>
          </w:rPr>
          <w:t>https://indianexpress.com/article/explained/explained-economics/graphs-data-perspectives-gdp-central-bank-stance-war-10592130/</w:t>
        </w:r>
      </w:hyperlink>
      <w:r>
        <w:t xml:space="preserve"> - * Central banks, notably the US Federal Reserve and the European Central Bank, announced no change in interest rates despite rising energy prices due to the West Asia war. * The war has almost doubled global fuel prices, raising inflation concerns. * Central banks are hesitant to raise interest rates due to uncertainty over the war’s outcome and potential recession risks. * Rising energy prices could induce inflation while also dampening demand, increasing unemployment. * Federal Reserve projections show increased risks to GDP, unemployment, and inflation, with concerns over stagflation.</w:t>
      </w:r>
      <w:r/>
    </w:p>
    <w:p>
      <w:r/>
      <w:r>
        <w:t xml:space="preserve">83. </w:t>
      </w:r>
      <w:hyperlink r:id="rId91">
        <w:r>
          <w:rPr>
            <w:color w:val="0000EE"/>
            <w:u w:val="single"/>
          </w:rPr>
          <w:t>https://bitcoinworld.co.in/ecb-monetary-policy-eurozone-hawkish-risks/</w:t>
        </w:r>
      </w:hyperlink>
      <w:r>
        <w:t xml:space="preserve"> - * The European Central Bank keeps a cautious, restrictive monetary policy stance in 2025 amid persistent inflation and economic uncertainties. * Factors such as sticky service inflation, rising wages, and geopolitical tensions contribute to hawkish risks. * Compared to the Federal Reserve and Bank of England, the ECB remains more cautious, influencing currency and capital flows. * Economic indicators like core inflation, wage growth, and PMI data inform ECB decisions, with mixed signals complicating policy. * Regional divergences across Eurozone economies pose additional challenges for unified monetary policy. * Market expectations suggest gradual policy normalisation, with potential for policy surprises based on incoming data. 84. </w:t>
      </w:r>
      <w:hyperlink r:id="rId92">
        <w:r>
          <w:rPr>
            <w:color w:val="0000EE"/>
            <w:u w:val="single"/>
          </w:rPr>
          <w:t>https://www.marctomarket.com/2026/03/usd-comes-back-bid-after-yesterdays.html</w:t>
        </w:r>
      </w:hyperlink>
      <w:r>
        <w:t xml:space="preserve"> - * The US dollar initially sold off and then rebounded amid market overreactions to Fed, ECB, and BoE rate expectations. * Market prices are indicating potential for up to three rate hikes from the ECB and BoE, with some hike expectations for the Federal Reserve. * Geopolitical tensions and a 'fog of war' contributed to short-term USD support. * Major currencies like euro, yen, and sterling showed gains on the day, with specific levels of interest and options expiries noted. * Bonds and equities faced pressure, with US Treasury yields rising and US stocks dipping below their 200-day moving average. 85. </w:t>
      </w:r>
      <w:hyperlink r:id="rId93">
        <w:r>
          <w:rPr>
            <w:color w:val="0000EE"/>
            <w:u w:val="single"/>
          </w:rPr>
          <w:t>https://www.businesstoday.in/markets/stocks/story/stock-to-buy-waaree-energies-gets-22-upside-target-from-nuvama-heres-why-521528-2026-03-20?utm_source=rssfeed</w:t>
        </w:r>
      </w:hyperlink>
      <w:r>
        <w:t xml:space="preserve"> - * Waaree Energies Ltd received a 'Buy' rating from Nuvama with a target price of Rs 3,867, implying a 22% upside. * Nuvama visited five of Waaree's plant sites manufacturing solar modules, cells, BESS, electrolyser, and inverter facilities. * The company is progressing on giga-scale manufacturing projects, including a 10GW solar cell plant, with trial production expected by September 2026. * Waaree is working on reducing silver use in modules and developing new technologies like back-contact to improve efficiency. * The company's export strategies and sustained project development suggest long-term growth opportunities in solar manufacturing sector. 86. </w:t>
      </w:r>
      <w:hyperlink r:id="rId94">
        <w:r>
          <w:rPr>
            <w:color w:val="0000EE"/>
            <w:u w:val="single"/>
          </w:rPr>
          <w:t>https://www.business-standard.com/markets/news/silver-may-retest-64-support-break-could-trigger-fall-to-59-60-analyst-126032000157_1.html</w:t>
        </w:r>
      </w:hyperlink>
      <w:r>
        <w:t xml:space="preserve"> - * Silver prices declined over 6% in a day, tumbling to $65.52, the lowest since February 6, amid inflation concerns and central bank policy outlooks. * Central banks, including the Federal Reserve, ECB, and Bank of England, maintained interest rates but signalled ongoing inflation risks and possible rate hikes. * Escalating attacks in the Persian Gulf caused disruptions to energy facilities, adding geopolitical uncertainty. * US inflation data released on March 18 showed hotter-than-expected PPI figures, supporting inflation concerns. * Silver ETF holdings decreased nearly 6% year-to-date, with COMEX inventories at their lowest since September 2024, hinting at tightening supply. * The US dollar index retreated slightly, while US bond yields surged, reflecting market sensitivity to monetary policy cues. 87. </w:t>
      </w:r>
      <w:hyperlink r:id="rId95">
        <w:r>
          <w:rPr>
            <w:color w:val="0000EE"/>
            <w:u w:val="single"/>
          </w:rPr>
          <w:t>https://investinglive.com/centralbank/jp-morgan-now-sees-ecb-boe-rate-hikes-to-come-as-early-as-april-20260320/</w:t>
        </w:r>
      </w:hyperlink>
      <w:r>
        <w:t xml:space="preserve"> - * JP Morgan now expects ECB and BOE to implement rate hikes in April, earlier than previously forecast. * ECB expected to raise rates twice in April and July, with potential for reversal and a rate cut next year. * BOE expected to raise rates twice similarly, with inflation likely to creep higher before falling back in 2027. * Market expectations for ECB and BOE rate changes have shifted significantly due to inflation concerns and geopolitical tensions. * Market was originally pricing no rate changes for ECB and significant cuts for BOE before recent conflicts. 88. </w:t>
      </w:r>
      <w:hyperlink r:id="rId96">
        <w:r>
          <w:rPr>
            <w:color w:val="0000EE"/>
            <w:u w:val="single"/>
          </w:rPr>
          <w:t>https://blogdocemagia.blogspot.com/2026/03/hawkish-rate-repricing-halts-dollars.html</w:t>
        </w:r>
      </w:hyperlink>
      <w:r>
        <w:t xml:space="preserve"> - * The prospect of more aggressive monetary policy has impacted investors following G7 and other nations' policy meetings. * Policymakers aim to curb inflation without derailing economic growth and avoid stagflation. * Traders see a 40% chance of a Bank of England rate hike next month. * Sources indicate the European Central Bank may discuss rate increases in April and tighten policy in June. * The hawkish rate outlook caused a decline in global bond markets, with UK gilts and US Treasury yields affected. * US Treasury trading was closed in Asia due to a Japanese holiday, but futures indicate easing selling pressure. * German, French bond futures also edged higher. 89. </w:t>
      </w:r>
      <w:hyperlink r:id="rId97">
        <w:r>
          <w:rPr>
            <w:color w:val="0000EE"/>
            <w:u w:val="single"/>
          </w:rPr>
          <w:t>https://tribune.com.pk/story/2598582/dollar-slips-bonds-struggle-as-iran-war-spurs-hawkish-rate-rethink</w:t>
        </w:r>
      </w:hyperlink>
      <w:r>
        <w:t xml:space="preserve"> - • Central bank warnings about Middle East conflict boosting inflation expectations. • US dollar declines towards weekly loss; bond yields increase sharply. • Oil prices remain high despite a brief dip; natural gas prices soar amid Middle East tensions. • Equity indices fluctuate; US and European futures see slight gains. • Gold prices rise 1% amid market volatility. • Traders revise interest rate expectations, reducing likelihood of Fed rate cuts this year. 90. </w:t>
      </w:r>
      <w:hyperlink r:id="rId98">
        <w:r>
          <w:rPr>
            <w:color w:val="0000EE"/>
            <w:u w:val="single"/>
          </w:rPr>
          <w:t>https://ca.investing.com/news/economy-news/dollar-toppled-as-oil-shock-turns-central-banks-hawkish-4524829</w:t>
        </w:r>
      </w:hyperlink>
      <w:r>
        <w:t xml:space="preserve"> - * Oil prices surge about 50% since the start of conflict in the Middle East, affecting global interest rate outlooks. * The US Federal Reserve holds rates, with expectations of no hikes this year, amid geopolitical tensions. * European Central Bank signals potential rate hikes by June, contrasting the Fed’s cautious stance. * Bank of England and Bank of Japan indicate possible action on rates, influencing currency markets. * Energy prices and geopolitical developments impact inflation outlook and precious metals sentiment.</w:t>
      </w:r>
      <w:r/>
    </w:p>
    <w:p>
      <w:r/>
      <w:r>
        <w:t xml:space="preserve">91. </w:t>
      </w:r>
      <w:hyperlink r:id="rId99">
        <w:r>
          <w:rPr>
            <w:color w:val="0000EE"/>
            <w:u w:val="single"/>
          </w:rPr>
          <w:t>https://www.fundssociety.com/en/news/markets/five-meetings-and-one-conclusion-caution-and-wait-and-see-in-the-face-of-the-middle-east-conflict/</w:t>
        </w:r>
      </w:hyperlink>
      <w:r>
        <w:t xml:space="preserve"> - * Central banks signal a wait-and-see approach due to Middle East conflict, risk of stagflation, and geopolitical uncertainties. * Federal Reserve maintains rates, emphasizing uncertainty and possibility of future rate cuts, with economic projections revised upward. * ECB keeps rates unchanged, highlighting resilience in demand but monitoring energy crisis risks. * BoE holds rates at 3.75%, reflecting cautious stance amid geopolitical tensions. * SNB maintains policy rate at 0%, citing currency strength and stable inflation. * BoJ keeps rates at 0.75%, signalling a cautious approach while monitoring global risks and inflation pressures. 92. </w:t>
      </w:r>
      <w:hyperlink r:id="rId100">
        <w:r>
          <w:rPr>
            <w:color w:val="0000EE"/>
            <w:u w:val="single"/>
          </w:rPr>
          <w:t>https://www.wealthbriefing.com/html/article.php/middle-east-conflict-causes-central-banks-to-hold-rates</w:t>
        </w:r>
      </w:hyperlink>
      <w:r>
        <w:t xml:space="preserve"> - * Central banks including the Bank of England, ECB, Bank of Japan, and US Federal Reserve held interest rates unchanged due to Middle East conflict and oil price surge. * UK and US policymakers cited uncertainty and inflation risks linked to energy shocks and geopolitical tensions. * Analysts discussed potential for future rate hikes or cuts depending on conflict developments and energy market disruptions. * ECB officials highlighted risks from elevated energy costs and disrupted supply affecting inflation and growth forecasts. * Market responses and policymaker comments reflect heightened uncertainty and the potential for prolonged rate stability.</w:t>
      </w:r>
      <w:r/>
    </w:p>
    <w:p>
      <w:r/>
      <w:r>
        <w:t xml:space="preserve">93. </w:t>
      </w:r>
      <w:hyperlink r:id="rId101">
        <w:r>
          <w:rPr>
            <w:color w:val="0000EE"/>
            <w:u w:val="single"/>
          </w:rPr>
          <w:t>https://www.mining.com/gold-and-silver-prices-plunge-as-oil-shock-fuels-inflation-risks/</w:t>
        </w:r>
      </w:hyperlink>
      <w:r>
        <w:t xml:space="preserve"> - * Gold and silver prices declined sharply on Thursday due to rising energy prices from the Middle East conflict, increasing inflation concerns. * Spot gold dropped as much as 6%, while silver fell over 10%, with both metals hitting recent lows. * Rising crude and gas prices have heightened inflationary pressures, reducing the likelihood of interest rate cuts from the Federal Reserve. * The Fed kept rates unchanged, citing war-related uncertainties, with only one projected rate cut this year. * Analysts warn of downside risks for gold, with ongoing geopolitical tensions and energy price shocks influencing markets. 94. </w:t>
      </w:r>
      <w:hyperlink r:id="rId102">
        <w:r>
          <w:rPr>
            <w:color w:val="0000EE"/>
            <w:u w:val="single"/>
          </w:rPr>
          <w:t>https://www.rp.pl/gospodarka/art43992581-ebc-utrzymal-stopy-procentowe-i-widzi-ryzyko-wyzszej-inflacji</w:t>
        </w:r>
      </w:hyperlink>
      <w:r>
        <w:t xml:space="preserve"> - * The European Central Bank (EBC) decided to keep interest rates unchanged, aligning with market expectations. * The decision was unanimous amid geopolitical uncertainty, notably due to the conflict involving Iran. * EBC's president Christine Lagarde highlighted increased inflation risks due to higher energy prices from regional conflict. * The bank's inflation forecasts for 2026-2028 have been raised, with expected rates of 2.6%, 2%, and 2.1% respectively. * Other central banks' similar decisions and reasons were discussed, emphasising data-driven policy guidance. 95. </w:t>
      </w:r>
      <w:hyperlink r:id="rId103">
        <w:r>
          <w:rPr>
            <w:color w:val="0000EE"/>
            <w:u w:val="single"/>
          </w:rPr>
          <w:t>https://expresso.pt/economia/2026-03-19-trauma-de-2022-pode-levar-bce-a-subir-juros-ja-em-abril-antecipam-mercados-ec0d7cd1</w:t>
        </w:r>
      </w:hyperlink>
      <w:r>
        <w:t xml:space="preserve"> - * The European Central Bank (BCE) decided to keep interest rates at 2% amid uncertain geopolitical tensions caused by war in the Middle East. * Markets anticipate a first interest rate hike of 25 basis points in April, with subsequent increases possibly in October or December. * The ECB projects the interest rate to close the year at 2.5% and inflation to rise from 2.1% last year to 2.6% this year, with a peak above 3% in Q2. * The ECB considers the current situation as a 'light stagflation', with economic growth expected to slow and inflation increase due to geopolitics. * President Lagarde highlights the ECB's preparedness to act early to control inflation following past trauma from 2022. 96. </w:t>
      </w:r>
      <w:hyperlink r:id="rId104">
        <w:r>
          <w:rPr>
            <w:color w:val="0000EE"/>
            <w:u w:val="single"/>
          </w:rPr>
          <w:t>https://www.newswire.com/news/lawmakers-introduce-silver-act-to-de-risk-u-s-precious-metals-market</w:t>
        </w:r>
      </w:hyperlink>
      <w:r>
        <w:t xml:space="preserve"> - * Two members of Congress introduced the SILVER Act to modernise storage and reduce systemic risks in the US precious metals market. * The legislation, filed by Rep. Russ Fulcher and Rep. Mark Harris, aims to diversify depository locations beyond New York City. * Current storage constraints raise concerns over vulnerability to disruptive events and impact market stability. * The bill encourages broader geographic participation to enhance competition, liquidity, and reduce costs for investors. * The SILVER Act responds to rising investor demand for precious metals driven by inflation concerns.</w:t>
      </w:r>
      <w:r/>
    </w:p>
    <w:p>
      <w:r/>
      <w:r>
        <w:t xml:space="preserve">97. </w:t>
      </w:r>
      <w:hyperlink r:id="rId105">
        <w:r>
          <w:rPr>
            <w:color w:val="0000EE"/>
            <w:u w:val="single"/>
          </w:rPr>
          <w:t>https://mishtalk.com/economics/odds-of-fed-rate-hikes-now-exceed-cuts-through-october/</w:t>
        </w:r>
      </w:hyperlink>
      <w:r>
        <w:t xml:space="preserve"> - * The probability of a Fed rate hike by October is 8.2%, while the chance of a cut is 1.1%. * The Fed's target rate expectations are largely unchanged, with probabilities indicating no movement for the rest of the year. * Analysts attribute potential rate changes to inflation pressures caused by geopolitical tensions, tariffs, and deficit spending. * The article discusses the impact of tariffs, war, and commodity prices on inflation and monetary policy outlooks. * Federal Reserve officials express uncertainty about future rate moves amid geopolitical and economic risks. 98. </w:t>
      </w:r>
      <w:hyperlink r:id="rId106">
        <w:r>
          <w:rPr>
            <w:color w:val="0000EE"/>
            <w:u w:val="single"/>
          </w:rPr>
          <w:t>https://missionwealth.com/market-update-3-19-26/</w:t>
        </w:r>
      </w:hyperlink>
      <w:r>
        <w:t xml:space="preserve"> - * The Federal Reserve kept rates at 3.50%-3.75% at March FOMC meeting, maintaining a wait-and-see approach. * Economic growth is expanding, but geopolitical risks and oil prices create uncertainty. * The Fed projects one 25 bp rate cut for the rest of the year, with a move towards a neutral rate of ~3%. * Uncertainty remains over the impact of elevated oil prices on inflation. * Market outlook suggests potential for positive returns but with increased volatility due to geopolitical tensions. 99. </w:t>
      </w:r>
      <w:hyperlink r:id="rId107">
        <w:r>
          <w:rPr>
            <w:color w:val="0000EE"/>
            <w:u w:val="single"/>
          </w:rPr>
          <w:t>https://blogdocemagia.blogspot.com/2026/03/bracing-for-global-rate-hikes.html</w:t>
        </w:r>
      </w:hyperlink>
      <w:r>
        <w:t xml:space="preserve"> - * Pressure on the Federal Reserve and other central banks to raise interest rates to combat inflation driven by energy prices. * Yield curve flattening indicates economic concerns; US two-year yield reaches 3.90%. * Gold declines sharply, down 8% in a week, driven by liquidity crisis and sell-off amid global geopolitical tensions. * Potential interest rate hike by new Fed Chair Kevin Warsh, amid energy shocks and inflation pressures. * Market movements also expected from international economic data and policy decisions, including China and the Euro zone. 100. </w:t>
      </w:r>
      <w:hyperlink r:id="rId108">
        <w:r>
          <w:rPr>
            <w:color w:val="0000EE"/>
            <w:u w:val="single"/>
          </w:rPr>
          <w:t>https://goldsilver.com/industry-news/goldsilver-news/gold-price-drop-today-war-rages-as-the-debt-hits-39-trillion/</w:t>
        </w:r>
      </w:hyperlink>
      <w:r>
        <w:t xml:space="preserve"> - * Gold's price fell approximately 3.5% to around $4,650, driven by rising oil prices and liquidity tightening. * The US debt crossed $39 trillion; the Pentagon requested over $200 billion for war funding. * The US faces limited options for managing the debt, with printing money being politically favourable. * The Justice Department investigation into Fed Chair Jerome Powell has potential implications for Fed independence. * Silver crashed more than 10%, but retail investors bought over $19 million of SLV, while gold saw net selling. * Retail investors continued to buy silver on the dip, indicating divergent sentiment between gold and silver markets. 101. </w:t>
      </w:r>
      <w:hyperlink r:id="rId109">
        <w:r>
          <w:rPr>
            <w:color w:val="0000EE"/>
            <w:u w:val="single"/>
          </w:rPr>
          <w:t>https://www.dailywire.com/news/powell-urges-patience-as-fed-holds-rates-steady-amid-iran-conflict</w:t>
        </w:r>
      </w:hyperlink>
      <w:r>
        <w:t xml:space="preserve"> - * The Federal Reserve held interest rates steady at 3.5% to 3.75%, citing geopolitical tensions and rising oil prices. * Fed Chair Jerome Powell emphasised uncertainty about the economic effects of recent Middle East events. * Powell highlighted the impact of higher energy prices on inflation and the US's position as a net energy exporter. * The Fed continues to aim to balance inflation control with labour market strength. * Powell announced he will serve out his term until his successor, Kevin Warsh, is sworn in. 102. </w:t>
      </w:r>
      <w:hyperlink r:id="rId110">
        <w:r>
          <w:rPr>
            <w:color w:val="0000EE"/>
            <w:u w:val="single"/>
          </w:rPr>
          <w:t>https://investinglive.com/centralbank/morgan-stanley-delays-fed-rate-cut-outlook-to-september-december-from-june-september-20260320/</w:t>
        </w:r>
      </w:hyperlink>
      <w:r>
        <w:t xml:space="preserve"> - * Morgan Stanley revises its expectations for Federal Reserve rate cuts to September and December, delaying from June and September. * The adjustment follows the latest Fed policy meeting, with Powell signalling the need for clearer inflation progress. * Rising oil prices and geopolitical tensions are complicating the disinflation process and policy outlook. * Market volatility may increase as investors reprice rate expectations, with potential for further delays or non-delivery. * The Fed maintains a cautious, balanced stance, prioritising inflation control if external shocks persist. 103. </w:t>
      </w:r>
      <w:hyperlink r:id="rId111">
        <w:r>
          <w:rPr>
            <w:color w:val="0000EE"/>
            <w:u w:val="single"/>
          </w:rPr>
          <w:t>https://www.actionforex.com/contributors/fundamental-analysis/633958-ecb-review-ecb-remains-calm-receive-april-meeting/</w:t>
        </w:r>
      </w:hyperlink>
      <w:r>
        <w:t xml:space="preserve"> - * The ECB decided to keep key policy rates unchanged at 2.00%, as expected. * Lagarde assessed higher energy prices and indicated no urgency to hike interest rates. * Market expectation is a high probability of rates remaining stable through 2026 and 2027. * A trade recommendation is to receive the April 2026 meeting at 15.5 basis points. * Uncertainty around inflation and energy prices remains high, influencing outlook and policy decisions. 104. </w:t>
      </w:r>
      <w:hyperlink r:id="rId112">
        <w:r>
          <w:rPr>
            <w:color w:val="0000EE"/>
            <w:u w:val="single"/>
          </w:rPr>
          <w:t>https://english.news.cn/20260320/d62400b3d1884ee88841b052fb020fc1/c.html</w:t>
        </w:r>
      </w:hyperlink>
      <w:r>
        <w:t xml:space="preserve"> - * The ECB kept key interest rates unchanged on March 20, 2026, in Frankfurt, Germany. * The decision was made amidst heightened geopolitical tensions and energy price hikes from the Middle East war. * The ECB indicated increased alertness and a data-dependent approach to monetary policy. * Speculation about rate hikes in April and June grew due to rising inflation risks. * The war in the Middle East is assessed as a downside risk to euro area economic growth. 105. </w:t>
      </w:r>
      <w:hyperlink r:id="rId113">
        <w:r>
          <w:rPr>
            <w:color w:val="0000EE"/>
            <w:u w:val="single"/>
          </w:rPr>
          <w:t>https://mining.com.au/honey-badger-sniffs-out-prairie-creek-for-its-nectar/</w:t>
        </w:r>
      </w:hyperlink>
      <w:r>
        <w:t xml:space="preserve"> - * Honey Badger Silver enters a definitive agreement to acquire Canadian Zinc Corporation for the Prairie Creek Silver Project in Canada. * The transaction involves C$10 million in cash and C$2 million in shares and warrants, expected to close in Q2 2026. * Honey Badger conducts a private placement to raise C$10 million for the acquisition. * The project hosts a historical resource of around 240 million ounces of silver equivalent in measured and indicated categories. * The project comprises leases across 7,485 hectares with multiple economic studies completed. 106. </w:t>
      </w:r>
      <w:hyperlink r:id="rId114">
        <w:r>
          <w:rPr>
            <w:color w:val="0000EE"/>
            <w:u w:val="single"/>
          </w:rPr>
          <w:t>https://gestion.pe/economia/empresas/rio-silver-mas-cerca-de-la-plata-de-maria-norte-obtiene-permisos-y-avanza-noticia/</w:t>
        </w:r>
      </w:hyperlink>
      <w:r>
        <w:t xml:space="preserve"> - * La minera canadiense Rio Silver informó avances en el desarrollo del proyecto de plata María Norte en Huancavelica, Perú. * La empresa señaló que ha obtenido el permiso para iniciar actividades en el sitio, permitiendo avanzar en trabajos preparatorios. * Río Silver trabaja en un programa de optimización metalúrgica y mantiene diálogo constante con comunidades locales. * La compañía busca impulsar el proyecto mediante un desarrollo gradual, con enfoque en aspectos técnicos, regulatorios y sociales. * Se desarrollan estudios para mejorar la eficiencia técnica y definir el proceso de tratamiento del mineral.</w:t>
      </w:r>
      <w:r/>
    </w:p>
    <w:p>
      <w:r/>
      <w:r>
        <w:t xml:space="preserve">107. </w:t>
      </w:r>
      <w:hyperlink r:id="rId115">
        <w:r>
          <w:rPr>
            <w:color w:val="0000EE"/>
            <w:u w:val="single"/>
          </w:rPr>
          <w:t>https://www.finanznachrichten.de/nachrichten-2026-03/67991034-honey-badger-silver-inc-honey-badger-silver-to-acquire-important-high-grade-permitted-1-canadian-silver-project-launches-dollar-10-million-financing-296.htm</w:t>
        </w:r>
      </w:hyperlink>
      <w:r>
        <w:t xml:space="preserve"> - * Honey Badger Silver Inc. announced the acquisition of the Prairie Creek Project in the Northwest Territories, supporting a significant historical resource and existing infrastructure. * The company plans to raise up to C$10 million through a private placement to finance the acquisition. * The project hosts a historic resource estimate of 9.8 Mt of high-grade silver, with a potential for resource expansion. * Key permits and regional exploration potential support development prospects. * The transaction is expected to close in Q2 2026, subject to regulatory approvals. 108. </w:t>
      </w:r>
      <w:hyperlink r:id="rId116">
        <w:r>
          <w:rPr>
            <w:color w:val="0000EE"/>
            <w:u w:val="single"/>
          </w:rPr>
          <w:t>https://www.mining.com/silver-x-raises-50m-in-oversubscribed-placement/</w:t>
        </w:r>
      </w:hyperlink>
      <w:r>
        <w:t xml:space="preserve"> - * Silver X Mining completes a C$69 million convertible debenture financing, exceeding its initial C$60 million target due to high demand. * The company will use proceeds for development capital expenditures at its Peru-based Nueva Recuperada project. * Silver X’s land package in Peru includes two mining units, Tangana and Plata, with a target of 6 million oz. of annual silver-equivalent production. * The Nueva Recuperada project was placed on care and maintenance in 2014 and brought into production in 2022. * The company plans to expand resource estimates through a 40,000-metre exploration campaign. 109. </w:t>
      </w:r>
      <w:hyperlink r:id="rId117">
        <w:r>
          <w:rPr>
            <w:color w:val="0000EE"/>
            <w:u w:val="single"/>
          </w:rPr>
          <w:t>https://www.canadianminingjournal.com/news/northwestern-ontario-seeks-second-highway-that-could-unlock-mining-riches/</w:t>
        </w:r>
      </w:hyperlink>
      <w:r>
        <w:t xml:space="preserve"> - * The Northwestern Ontario Municipal Association seeks federal recognition for a second east-west highway corridor, emphasising its importance for mining and economic security.</w:t>
      </w:r>
      <w:r>
        <w:rPr>
          <w:i/>
        </w:rPr>
        <w:t xml:space="preserve"> The proposed route includes Highways 11 and 17, with a focus on upgrade and redundancy for transporting critical minerals.</w:t>
      </w:r>
      <w:r>
        <w:t xml:space="preserve"> The existing highway network's vulnerability was exposed after the 2016 Nipigon Bridge malfunction, causing supply chain disruptions.</w:t>
      </w:r>
      <w:r>
        <w:rPr>
          <w:i/>
        </w:rPr>
        <w:t xml:space="preserve"> The association proposes a secondary route north of Lake Nipigon to introduce redundancy.</w:t>
      </w:r>
      <w:r>
        <w:t xml:space="preserve"> The initiative aims to improve safety, supply chain resilience, and support mining development in Northwestern Ontario. 110. </w:t>
      </w:r>
      <w:hyperlink r:id="rId118">
        <w:r>
          <w:rPr>
            <w:color w:val="0000EE"/>
            <w:u w:val="single"/>
          </w:rPr>
          <w:t>https://kalkinemedia.com/au/news/market-updates/asx-200-tumbles-as-oil-surge-and-fed-jolt-markets</w:t>
        </w:r>
      </w:hyperlink>
      <w:r>
        <w:t xml:space="preserve"> - * The ASX 200 faced a broad decline driven by rising oil prices and central bank signals. * The US Federal Reserve indicated inflation remains persistent, leading to expectations of tighter monetary policy. * Elevated oil prices due to Middle East tensions increased operational costs across industries. * Energy stocks such as Viva Energy, Yancoal, Ampol, and Woodside Energy showed strength. * Mining companies faced declining commodity prices and rising costs, impacting margins. * Market sentiment remains weak, with growth sectors under pressure and defensive sectors gaining support. * Global supply chain and operational costs are rising, adding to economic uncertainties. 111. </w:t>
      </w:r>
      <w:hyperlink r:id="rId119">
        <w:r>
          <w:rPr>
            <w:color w:val="0000EE"/>
            <w:u w:val="single"/>
          </w:rPr>
          <w:t>https://seekingalpha.com/article/4884056-has-monetary-easing-cycle-ended</w:t>
        </w:r>
      </w:hyperlink>
      <w:r>
        <w:t xml:space="preserve"> - * The article discusses the question of whether the monetary easing cycle is over following the recent FOMC statement and economic projections. * It mentions the market's rate expectations after the FOMC's latest outlook. * The focus is on assessing central bank policy decisions and their potential impact on markets. * The article references macroeconomic analysis and market responses, with implications for monetary policy direction. * The topic is relevant to understanding central bank policy changes and market expectations, which influence precious metals sentiment including silver. 112. </w:t>
      </w:r>
      <w:hyperlink r:id="rId120">
        <w:r>
          <w:rPr>
            <w:color w:val="0000EE"/>
            <w:u w:val="single"/>
          </w:rPr>
          <w:t>https://bitcoinethereumnews.com/tech/the-hidden-cost-that-eats-your-entry/?utm_source=rss&amp;utm_medium=rss&amp;utm_campaign=the-hidden-cost-that-eats-your-entry</w:t>
        </w:r>
      </w:hyperlink>
      <w:r>
        <w:t xml:space="preserve"> - * The SOL market in mid-March 2026 shows rising ETF inflows, with nearly $970 million total. * Retail buyers using credit card on-ramps face additional costs of 4–6%, increasing their breakeven price. * Card purchase fees include platform spreads, cash advance fees, and processor markups, which elevate entry costs. * To break even at current SOL prices (~$92–$93), buyers need prices to reach approximately $96 at 4% costs and about $98 at 6% costs. * Fast entry via credit cards incurs opportunity costs due to withdrawal holds and limits on deploying SOL into on-chain activities during volatile sessions. 113. </w:t>
      </w:r>
      <w:hyperlink r:id="rId121">
        <w:r>
          <w:rPr>
            <w:color w:val="0000EE"/>
            <w:u w:val="single"/>
          </w:rPr>
          <w:t>https://timesofoman.com//article/169636-us-fed-keeps-benchmark-rate-unchanged-at-35-375</w:t>
        </w:r>
      </w:hyperlink>
      <w:r>
        <w:t xml:space="preserve"> - * The US Federal Reserve maintains the federal funds rate at 3.5%-3.75% following its decision announced on Wednesday. * The Fed states economic activity is expanding at a solid pace, with low job gains and stable unemployment. * Inflation remains somewhat elevated, and uncertainty about the economic outlook is high. * The committee emphasises its commitment to supporting maximum employment and 2% inflation and highlights ongoing monitoring of economic indicators. * Only one FOMC member, Stephen I Miran, voted for a rate cut instead of holding steady.</w:t>
      </w:r>
      <w:r/>
    </w:p>
    <w:p>
      <w:r/>
      <w:r>
        <w:t xml:space="preserve">114. </w:t>
      </w:r>
      <w:hyperlink r:id="rId122">
        <w:r>
          <w:rPr>
            <w:color w:val="0000EE"/>
            <w:u w:val="single"/>
          </w:rPr>
          <w:t>http://www.kakiforex.com/2026/03/not-yet-powell-maintains-rates-fed.html</w:t>
        </w:r>
      </w:hyperlink>
      <w:r>
        <w:t xml:space="preserve"> - * The Federal Reserve kept interest rates steady at 3.50%–3.75% after recent cuts. * The decision indicates a cautious shift to assessing policy effects. * Despite no rate hikes, the Fed remains vigilant about inflation risks. * US producer price index (PPI) inflation remains high, indicating ongoing inflation pressures. * US economic stability is expected in early 2026, supported by consumer spending despite housing sector weaknesses. 115. </w:t>
      </w:r>
      <w:hyperlink r:id="rId123">
        <w:r>
          <w:rPr>
            <w:color w:val="0000EE"/>
            <w:u w:val="single"/>
          </w:rPr>
          <w:t>https://www.icmarkets.com/blog/thursday-19th-march-2026-asia-pacific-markets-slide-as-fed-signals-prolonged-tight-policy-and-energy-prices-surge/</w:t>
        </w:r>
      </w:hyperlink>
      <w:r>
        <w:t xml:space="preserve"> - * Asian stock markets fell on Thursday, with declines in Nikkei, Hang Seng, and China’s CSI 300, following US market lows.</w:t>
      </w:r>
      <w:r>
        <w:rPr>
          <w:i/>
        </w:rPr>
        <w:t xml:space="preserve"> The Federal Reserve maintained interest rates at 3.5% to 3.75%, with Chair Jerome Powell signalling a cautious outlook.</w:t>
      </w:r>
      <w:r>
        <w:t xml:space="preserve"> Inflation remains persistent, with US producer prices rising 0.7% in February.</w:t>
      </w:r>
      <w:r>
        <w:rPr>
          <w:i/>
        </w:rPr>
        <w:t xml:space="preserve"> Energy prices surged due to geopolitical tensions, with Brent crude up 3.83%.</w:t>
      </w:r>
      <w:r>
        <w:t xml:space="preserve"> Investors are monitoring Japan's monetary policy and energy market movements.</w:t>
      </w:r>
      <w:r>
        <w:rPr>
          <w:i/>
        </w:rPr>
        <w:t xml:space="preserve"> The US market's low and Fed signals impacted regional sentiment.</w:t>
      </w:r>
      <w:r>
        <w:t xml:space="preserve"> Oil prices driven higher by ongoing Iran conflicts.</w:t>
      </w:r>
      <w:r>
        <w:rPr>
          <w:i/>
        </w:rPr>
        <w:t xml:space="preserve"> The market outlook remains cautious amid inflation pressures and geopolitical risks. 116. </w:t>
      </w:r>
      <w:hyperlink r:id="rId124">
        <w:r>
          <w:rPr>
            <w:color w:val="0000EE"/>
            <w:u w:val="single"/>
          </w:rPr>
          <w:t>https://www.dailywire.com/news/the-fed-missed-the-moment-again</w:t>
        </w:r>
      </w:hyperlink>
      <w:r>
        <w:rPr>
          <w:i/>
        </w:rPr>
        <w:t xml:space="preserve"> - * The Federal Reserve did not cut interest rates despite signs of economic slowdown, including weaker payrolls and revised GDP figures. * Fed Chair Jerome Powell indicated he might remain in office beyond his current term, which critics see as politically tone-deaf. * The article argues that high rates damage sectors like housing and discourage economic growth. * The author criticises the Fed's delayed response to disinflation and economic weakening. * The writer advocates for rate cuts instead of policy caution amid slowing growth and inflation easing. 117. </w:t>
      </w:r>
      <w:hyperlink r:id="rId125">
        <w:r>
          <w:rPr>
            <w:color w:val="0000EE"/>
            <w:u w:val="single"/>
          </w:rPr>
          <w:t>https://www.newswire.com/news/prince-silver-delivers-further-strong-drill-results-highlighted-by-7-62-metres</w:t>
        </w:r>
      </w:hyperlink>
      <w:r>
        <w:rPr>
          <w:i/>
        </w:rPr>
        <w:t xml:space="preserve"> - * Prince Silver announced assay results from drill holes PRC-31 to PRC-40 at the Prince Silver Project in Nevada. * Notable high-grade intervals include 7.62 metres of 230.20 g/t silver and multiple zones of polymetallic mineralisation. * Results support the project's scale and potential as a large, stratigraphically controlled mineralised system. * Ongoing drilling programme expanded to approximately 9,000 metres with two rigs operating. * The company aims to advance toward a maiden NI 43-101 resource estimate. 118. </w:t>
      </w:r>
      <w:hyperlink r:id="rId126">
        <w:r>
          <w:rPr>
            <w:color w:val="0000EE"/>
            <w:u w:val="single"/>
          </w:rPr>
          <w:t>https://readthejoe.com/economy/the-fed-hits-pause-as-the-economy-heads-into-a-stagflation-pressure-cooker/</w:t>
        </w:r>
      </w:hyperlink>
      <w:r>
        <w:rPr>
          <w:i/>
        </w:rPr>
        <w:t xml:space="preserve"> - * The Federal Reserve holds interest rates steady at 3.5%–3.75% for the second meeting, amidst inflation and growth concerns * Oil shock caused by Iran conflict pushes inflation higher and GDP revised down to 0.7%, indicating stagflation * Inflation forecast increased to 2.7%; rate cuts remain uncertain * Market expectations remain mixed, with some officials expecting cuts and others holding rates through 2026 * Fed Chair Powell signals energy prices will impact inflation temporarily, with policy expectations uncertain 119. </w:t>
      </w:r>
      <w:hyperlink r:id="rId127">
        <w:r>
          <w:rPr>
            <w:color w:val="0000EE"/>
            <w:u w:val="single"/>
          </w:rPr>
          <w:t>https://fxopen.com/blog/en/oa-xag-usd-analysis-silver-drops-to-march-low/</w:t>
        </w:r>
      </w:hyperlink>
      <w:r>
        <w:rPr>
          <w:i/>
        </w:rPr>
        <w:t xml:space="preserve"> - * Silver price fell to $70, the lowest since early February. * Expectations of inflation surge and Federal Reserve's hawkish stance contributed to pressure. * Technical analysis indicates a bearish trend with a breached ascending channel. * Trading volume analysis shows market remains under pressure. * Overall outlook remains bearish with potential resistance at the median of the descending channel. 120. </w:t>
      </w:r>
      <w:hyperlink r:id="rId128">
        <w:r>
          <w:rPr>
            <w:color w:val="0000EE"/>
            <w:u w:val="single"/>
          </w:rPr>
          <w:t>https://news.google.com/rss/articles/CBMingFBVV95cUxPMnNhRUxnWDhXdHYyTlBjZTd0OVR4YTFHUWNkN0FRN1d3ZzAyTU5td3NKUEk3M3J3Zk90QmdncnhhZ29ReEpuMEJ5eFNkLUtBeFZUZTV2OGNma3lQVUQxaVVYU2lDNmZHR21YckdXa2JiUl80LWY4OUJGcTJ4ODFfaXpSQW5rWi1IVjJEc2ZhQWx0ZnFmbm1wRHFUTkhRdw?oc=5&amp;hl=en-US&amp;gl=US&amp;ceid=US:en</w:t>
        </w:r>
      </w:hyperlink>
      <w:r>
        <w:rPr>
          <w:i/>
        </w:rPr>
        <w:t xml:space="preserve"> - * Investors expect rate hikes in Europe ahead of ECB and BoE policy decisions, amid rising energy prices and inflation concerns. * US Federal Reserve held rates steady but forecast higher inflation due to surging energy prices. * Oil prices increased over 50% since the start of the year, influencing central bank policy outlooks. * Market anticipates at least two ECB rate hikes, fully priced in by June. * Bond yields in Germany and Britain rose sharply, reflecting rate hike expectations amid geopolitical tensions. 121. </w:t>
      </w:r>
      <w:hyperlink r:id="rId129">
        <w:r>
          <w:rPr>
            <w:color w:val="0000EE"/>
            <w:u w:val="single"/>
          </w:rPr>
          <w:t>https://www.fxstreet.com/news/usd-fed-reaction-function-supports-strength-commerzbank-202603190814</w:t>
        </w:r>
      </w:hyperlink>
      <w:r>
        <w:rPr>
          <w:i/>
        </w:rPr>
        <w:t xml:space="preserve"> - * The dollar strengthened after the Fed meeting, driven by smaller hawkish signals. * Fed Chair Powell indicated rate cuts depend on inflation trends. * Rising energy prices have increased short-term expectations for interest rate hikes. * Long-term inflation expectations remain aligned with the Fed's target. * Market anticipates a strong dollar if energy prices continue to rise amidst supply disruptions. 122. </w:t>
      </w:r>
      <w:hyperlink r:id="rId130">
        <w:r>
          <w:rPr>
            <w:color w:val="0000EE"/>
            <w:u w:val="single"/>
          </w:rPr>
          <w:t>https://www.fxstreet.com/news/silver-price-forecast-xag-usd-nosedives-to-70-as-fed-is-unlikely-to-cut-interest-rates-this-year-202603190855</w:t>
        </w:r>
      </w:hyperlink>
      <w:r>
        <w:rPr>
          <w:i/>
        </w:rPr>
        <w:t xml:space="preserve"> - * Silver price (XAG/USD) drops almost 6.5% to near $70 during European trading hours. * Traders expect the Federal Reserve to keep interest rates steady through the year, with a 57.5% chance of no rate cut by December. * The decision to hold rates impacts non-yielding assets like Silver, which face selling pressure. * Geopolitical tensions in the Middle East do not support Silver prices amid safe-haven demand. * Technical analysis shows a bearish trend, with support near $64 and resistance at $75. 123. </w:t>
      </w:r>
      <w:hyperlink r:id="rId131">
        <w:r>
          <w:rPr>
            <w:color w:val="0000EE"/>
            <w:u w:val="single"/>
          </w:rPr>
          <w:t>https://www.fxstreet.com/news/european-central-bank-set-to-hold-interest-rate-amid-iran-war-driven-inflation-fears-202603190800</w:t>
        </w:r>
      </w:hyperlink>
      <w:r>
        <w:rPr>
          <w:i/>
        </w:rPr>
        <w:t xml:space="preserve"> - * The European Central Bank (ECB) will announce its monetary policy decision on Thursday. * The ECB is widely expected to keep interest rates on hold at 2.15%, 2.4%, and 2% for its key refinancing, marginal lending, and deposit facilities. * The decision follows a recent war in the Middle East and global energy market disruptions. * Policymakers anticipate a cautious approach, monitoring macroeconomic developments, including inflation and energy prices. * The Federal Reserve maintained its interest rates, with limited market reaction amid ongoing risk-aversion. 124. </w:t>
      </w:r>
      <w:hyperlink r:id="rId132">
        <w:r>
          <w:rPr>
            <w:color w:val="0000EE"/>
            <w:u w:val="single"/>
          </w:rPr>
          <w:t>https://www.nrc.nl/nieuws/2026/03/19/trumps-olieprijsschok-als-kopzorg-voor-centrale-banken-a4923399</w:t>
        </w:r>
      </w:hyperlink>
      <w:r>
        <w:rPr>
          <w:i/>
        </w:rPr>
        <w:t xml:space="preserve"> - * The article discusses the impact of the potential for prolonged high oil and gas prices due to the US and Israel conflict in the Middle East, and its effect on inflation. * Central banks are considering interest rate adjustments in response to inflation risks caused by energy price shocks. * The article compares current inflation concerns with the previous inflation wave in 2021-2023 and emphasises the importance of monetary policy actions. * The US Federal Reserve maintains current interest rates amid economic uncertainty. * The European Central Bank may consider rate increases in upcoming meetings, with decisions driven by evolving economic conditions. 125. </w:t>
      </w:r>
      <w:hyperlink r:id="rId133">
        <w:r>
          <w:rPr>
            <w:color w:val="0000EE"/>
            <w:u w:val="single"/>
          </w:rPr>
          <w:t>https://ts2.tech/en/gold-price-today-bullion-hits-one-month-low-as-strong-dollar-hawkish-fed-drain-demand/</w:t>
        </w:r>
      </w:hyperlink>
      <w:r>
        <w:rPr>
          <w:i/>
        </w:rPr>
        <w:t xml:space="preserve"> - * Gold declined to its lowest level in over a month, falling 1.1% to $4,764.27 per ounce, due to a stronger dollar and Fed outlook. * The dollar index increased by 0.6% to 100.19; the Fed maintained its federal funds rate at 3.5%-3.75%, citing economic uncertainties. * Market expectations for near-term rate cuts have been pushed back, with some analysts now forecasting no rate cuts this year. * The US stock market declined, and related materials stocks, especially European mining stocks, also fell following bullion’s decline. * Rising energy prices and inflation concerns remain potential risks for gold in the context of economic and geopolitical uncertainties. 126. </w:t>
      </w:r>
      <w:hyperlink r:id="rId134">
        <w:r>
          <w:rPr>
            <w:color w:val="0000EE"/>
            <w:u w:val="single"/>
          </w:rPr>
          <w:t>https://unn.ua/news/zoloto-stabilizuvalosia-pislia-padinnia-na-tli-syhnaliv-frs-shchodo-infliatsii</w:t>
        </w:r>
      </w:hyperlink>
      <w:r>
        <w:rPr>
          <w:i/>
        </w:rPr>
        <w:t xml:space="preserve"> - * Prices of gold recovered following six days of decline amid inflation risk signals from the Federal Reserve.</w:t>
        <w:br/>
      </w:r>
      <w:r>
        <w:rPr>
          <w:i/>
        </w:rPr>
      </w:r>
      <w:r>
        <w:t xml:space="preserve"> The recovery came as the dollar weakened and oil prices faced a crisis.</w:t>
        <w:br/>
      </w:r>
      <w:r/>
      <w:r>
        <w:rPr>
          <w:i/>
        </w:rPr>
        <w:t xml:space="preserve"> The Fed warned about inflation risks due to energy costs amid Middle East conflict, impacting rate expectations.</w:t>
        <w:br/>
      </w:r>
      <w:r>
        <w:rPr>
          <w:i/>
        </w:rPr>
      </w:r>
      <w:r>
        <w:t xml:space="preserve"> Silver held steady, and gold remains near $4,816.56 per ounce, with markets awaiting Fed's next move.</w:t>
        <w:br/>
      </w:r>
      <w:r/>
      <w:r>
        <w:rPr>
          <w:i/>
        </w:rPr>
        <w:t xml:space="preserve"> Overall, gold stays relatively strong amid geopolitical tensions and safe-haven demand. 127. </w:t>
      </w:r>
      <w:hyperlink r:id="rId135">
        <w:r>
          <w:rPr>
            <w:color w:val="0000EE"/>
            <w:u w:val="single"/>
          </w:rPr>
          <w:t>https://www.americanbankingnews.com/2026/03/19/spdr-gold-shares-gld-shares-sold-by-captrust-financial-advisors.html</w:t>
        </w:r>
      </w:hyperlink>
      <w:r>
        <w:rPr>
          <w:i/>
        </w:rPr>
        <w:t xml:space="preserve"> - * The article discusses investor demand for safe-haven assets like gold and silver amid geopolitical instability. * It mentions movements in gold prices and global economic events influencing investment preferences. * The article analyses capital flows into precious metals and market sentiment related to gold and silver. * The focus is on financial market reactions to geopolitical and economic uncertainties. * It provides insights into shifts in precious metals investment trends. 128. </w:t>
      </w:r>
      <w:hyperlink r:id="rId136">
        <w:r>
          <w:rPr>
            <w:color w:val="0000EE"/>
            <w:u w:val="single"/>
          </w:rPr>
          <w:t>https://www.thehindubusinessline.com/markets/gold/silver-futures-tumble-9031-to-239-lakhkg-amid-crude-oil-surge-fed-stance/article70760897.ece</w:t>
        </w:r>
      </w:hyperlink>
      <w:r>
        <w:rPr>
          <w:i/>
        </w:rPr>
        <w:t xml:space="preserve"> - * Silver futures fell by ₹9,031 to ₹2.39 lakh/kg on Thursday, marking a seventh consecutive session of declines. * The fall was driven by rising crude oil prices and a hawkish outlook from the US Federal Reserve. * Globally, May silver futures on the Comex declined by $4.89 to $72.69 per ounce. * US Federal Reserve signalled no rate cuts until inflation eases, citing inflation risks from West Asian conflicts. * Crude oil prices rallied after attacks in the Middle East, with Brent exceeding $110 per barrel, heightening inflation concerns. 129. </w:t>
      </w:r>
      <w:hyperlink r:id="rId137">
        <w:r>
          <w:rPr>
            <w:color w:val="0000EE"/>
            <w:u w:val="single"/>
          </w:rPr>
          <w:t>https://www.vietnamplus.vn/my-buoc-di-than-trong-cua-fed-truoc-phep-thu-dia-chinh-tri-post1099863.vnp</w:t>
        </w:r>
      </w:hyperlink>
      <w:r>
        <w:rPr>
          <w:i/>
        </w:rPr>
        <w:t xml:space="preserve"> - * The Federal Reserve (Fed) kept the interest rate at 3.50-3.75% during its March 2026 policy meeting. * The decision was influenced by ongoing geopolitical conflicts, including US-Israel and Iran tensions, and persistent inflation. * Fed officials expressed caution, citing high uncertainty and potential economic impacts. * The Fed forecasted a single rate cut of 0.25 percentage points in 2026, with no clear consensus on future easing. * The US economy showed growth with GDP forecast at 2.4% and unemployment steady at 4.4%. 130. </w:t>
      </w:r>
      <w:hyperlink r:id="rId138">
        <w:r>
          <w:rPr>
            <w:color w:val="0000EE"/>
            <w:u w:val="single"/>
          </w:rPr>
          <w:t>https://www.eqmagpro.com/government-extends-almm-framework-to-solar-ingots-and-wafers-to-come-into-effect-from-1-june-2028-eq/</w:t>
        </w:r>
      </w:hyperlink>
      <w:r>
        <w:rPr>
          <w:i/>
        </w:rPr>
        <w:t xml:space="preserve"> - * The Indian government has expanded the ALMM framework to include solar ingots and wafers, effective from 1 June 2028. * The move aims to boost domestic manufacturing, reduce import dependence, and strengthen supply chain resilience. * The expansion introduces ALMM List-III for wafers, requiring projects to use ALMM-listed wafers from the effective date. * Manufacturers seeking enlistment must have equivalent ingot manufacturing capacity, promoting upstream integration. * The initiative aims to support India's goal of achieving 500 GW non-fossil fuel capacity by 2030. * Previous ALMM lists have shown significant growth in domestic solar manufacturing capacity since 2019. 131. </w:t>
      </w:r>
      <w:hyperlink r:id="rId139">
        <w:r>
          <w:rPr>
            <w:color w:val="0000EE"/>
            <w:u w:val="single"/>
          </w:rPr>
          <w:t>https://coingape.com/fomc-meeting-highlights-march-2026-fed-expects-one-rate-cut-pce-inflation-at-2-7/</w:t>
        </w:r>
      </w:hyperlink>
      <w:r>
        <w:rPr>
          <w:i/>
        </w:rPr>
        <w:t xml:space="preserve"> - * The Fed held interest rates steady at 3.5% to 3.75% during the March 2026 FOMC meeting. * Officials expect one rate cut in 2026 and another in 2027, with no cut expected until mid-2027. * PCE inflation projections revised higher to 2.7%, up from previous estimates. * Rising oil prices are expected to push headline PCE inflation higher in early 2027. * Oil futures increased with WTI Crude at $97.25 and Brent at $112.70 per barrel. * A regression model indicates elevated oil prices could raise US CPI inflation to nearly 3.4%. * Bitcoin fell over 4%, with increased trading volume amid market volatility. 132. </w:t>
      </w:r>
      <w:hyperlink r:id="rId140">
        <w:r>
          <w:rPr>
            <w:color w:val="0000EE"/>
            <w:u w:val="single"/>
          </w:rPr>
          <w:t>https://investinglive.com/centralbank/the-central-bank-bonanza-rolls-on-with-europe-in-focus-next-20260319/</w:t>
        </w:r>
      </w:hyperlink>
      <w:r>
        <w:rPr>
          <w:i/>
        </w:rPr>
        <w:t xml:space="preserve"> - * The Fed signalled a hawkish stance with one rate cut expected in 2026, raising Treasury yields and pushing the S&amp;P 500 down. * The BOJ maintained steady policy, awaiting upcoming wage negotiations and regional developments. * The SNB is expected to keep the policy rate at 0%, using FX interventions to manage a stronger Swiss franc amid deflation pressures. * The BOE is likely to keep the bank rate at 3.75%, with some variation in voting intentions. * The ECB is shifting towards potential rate hikes due to rising inflation pressures linked to Middle East conflicts, with odds of a decision increasing through the summer. 133. </w:t>
      </w:r>
      <w:hyperlink r:id="rId141">
        <w:r>
          <w:rPr>
            <w:color w:val="0000EE"/>
            <w:u w:val="single"/>
          </w:rPr>
          <w:t>https://www.actionforex.com/action-insight/market-overview/633829-risk-aversion-deepens-as-fed-highlights-inflation-risks-downplays-growth-impact/</w:t>
        </w:r>
      </w:hyperlink>
      <w:r>
        <w:rPr>
          <w:i/>
        </w:rPr>
        <w:t xml:space="preserve"> - * Global risk sentiment worsened due to energy conflict escalation and Fed's inflation focus. * Iran's targeting of energy infrastructure raises energy risk premium. * Fed's inflation forecasts revised upwards, with rate hike expectations remaining steady. * US and Asian markets extended losses; FX markets showed limited flight-to-safety. * Central banks' upcoming decisions will influence inflation and growth outlooks. 134. </w:t>
      </w:r>
      <w:hyperlink r:id="rId142">
        <w:r>
          <w:rPr>
            <w:color w:val="0000EE"/>
            <w:u w:val="single"/>
          </w:rPr>
          <w:t>https://cointelegraph.com/news/institutions-quietly-selling-gold-but-retail-is-buying-triple-pace-data-shows?utm_source=rss_feed&amp;utm_medium=rss&amp;utm_campaign=rss_partner_inbound</w:t>
        </w:r>
      </w:hyperlink>
      <w:r>
        <w:rPr>
          <w:i/>
        </w:rPr>
        <w:t xml:space="preserve"> - * Retail gold ETFs have seen around $70 billion in purchases over the last six months, tripling from $20 billion. * Gold has surged 60% over the past year, with retail investors heavily involved. * Silver prices dropped 34% from their late January peak, with volatility amplified by leveraged ETF liquidations. * US dollar has strengthened by 4.7% since late January, coinciding with declines in gold and silver. * Crypto markets, including Bitcoin, fell approximately 43% from October peaks, with diminished retail interest. * US monetary policy expectations influenced metal price declines, despite broader fundamentals. 135. </w:t>
      </w:r>
      <w:hyperlink r:id="rId143">
        <w:r>
          <w:rPr>
            <w:color w:val="0000EE"/>
            <w:u w:val="single"/>
          </w:rPr>
          <w:t>https://www.businesstoday.in/latest/economy/story/us-federal-reserve-keeps-benchmark-interest-rates-unchanged-521302-2026-03-19?utm_source=rssfeed</w:t>
        </w:r>
      </w:hyperlink>
      <w:r>
        <w:rPr>
          <w:i/>
        </w:rPr>
        <w:t xml:space="preserve"> - * The US Federal Reserve maintained its benchmark interest rate at 3.50-3.75% on Wednesday. * The decision was influenced by conflicts involving the US, Israel, and Iran, with energy prices rising sharply. * Fed officials forecast a possible quarter-point rate reduction by end of 2023, with less easing expected among policymakers. * Inflation is projected to rise to 2.7% by year-end partly due to energy price shocks; economic growth forecasted at 2.4% for 2026. * US stock markets declined, and the dollar strengthened following the announcement. 136. </w:t>
      </w:r>
      <w:hyperlink r:id="rId144">
        <w:r>
          <w:rPr>
            <w:color w:val="0000EE"/>
            <w:u w:val="single"/>
          </w:rPr>
          <w:t>https://www.analyticsinsight.net/business/gold-silver-tumble-after-fed-pause-festive-buying-hopes-hold</w:t>
        </w:r>
      </w:hyperlink>
      <w:r>
        <w:rPr>
          <w:i/>
        </w:rPr>
        <w:t xml:space="preserve"> - * Gold and silver declined in early trade following the US Federal Reserve's decision to keep benchmark interest rates unchanged.</w:t>
      </w:r>
      <w:r>
        <w:t xml:space="preserve"> * Fed Chair Jerome Powell indicated the need for clearer inflation signals before future rate cuts.</w:t>
      </w:r>
      <w:r>
        <w:rPr>
          <w:i/>
        </w:rPr>
        <w:t xml:space="preserve"> * Rising oil prices from Middle Eastern conflict contributed to inflationary pressures.</w:t>
      </w:r>
      <w:r>
        <w:t xml:space="preserve"> * A stronger dollar negatively impacted bullion prices.</w:t>
      </w:r>
      <w:r>
        <w:rPr>
          <w:i/>
        </w:rPr>
        <w:t xml:space="preserve"> * Spot gold traded near $4,836 per ounce, down over 1%, and silver fell more than 2% to around $75.75 per ounce.</w:t>
      </w:r>
      <w:r>
        <w:t xml:space="preserve">137. </w:t>
      </w:r>
      <w:hyperlink r:id="rId144">
        <w:r>
          <w:rPr>
            <w:color w:val="0000EE"/>
            <w:u w:val="single"/>
          </w:rPr>
          <w:t>https://www.analyticsinsight.net/business/gold-silver-tumble-after-fed-pause-festive-buying-hopes-hold</w:t>
        </w:r>
      </w:hyperlink>
      <w:r>
        <w:t xml:space="preserve"> - </w:t>
      </w:r>
      <w:r>
        <w:rPr>
          <w:i/>
        </w:rPr>
        <w:t xml:space="preserve">Gold and silver prices fell following the US Federal Reserve's decision to pause interest rate changes. </w:t>
      </w:r>
      <w:r>
        <w:t>Gold traded near $4,836 per ounce, down over 1%, and silver fell more than 2% to around $75.75 per ounce.</w:t>
      </w:r>
      <w:r>
        <w:rPr>
          <w:i/>
        </w:rPr>
        <w:t xml:space="preserve">The Fed indicated no immediate rate cuts, citing inflation observation. </w:t>
      </w:r>
      <w:r>
        <w:t xml:space="preserve">Rising oil prices from Middle Eastern conflicts and a stronger dollar contributed to the price decline.* The central bank comments and geopolitical tensions influenced investor demand for safe-haven assets. 138. </w:t>
      </w:r>
      <w:hyperlink r:id="rId145">
        <w:r>
          <w:rPr>
            <w:color w:val="0000EE"/>
            <w:u w:val="single"/>
          </w:rPr>
          <w:t>https://www.pv-magazine-india.com/2026/03/19/solarium-commissions-1-gw-solar-module-manufacturing-facility-in-ahmedabad/</w:t>
        </w:r>
      </w:hyperlink>
      <w:r>
        <w:t xml:space="preserve"> - * Solarium Green Energy in India has commissioned a fully automated solar module manufacturing plant in Ahmedabad, Gujarat, with an annual capacity of 1 GW. * The facility uses advanced machinery to produce high-efficiency crystalline silicon modules, supporting technologies such as TOPCon cells, half-cut cells, and bifacial modules. * The plant, set up with a capex of INR 90 crore, can manufacture large-format G12 modules of up to 725 Wp. * The facility aims to strengthen Solarium's supply chain, reduce reliance on third-party suppliers, and serve both internal and external markets. * It is expected to generate revenues exceeding INR 1,000 crore at 85% utilisation, subject to market conditions. 139. </w:t>
      </w:r>
      <w:hyperlink r:id="rId146">
        <w:r>
          <w:rPr>
            <w:color w:val="0000EE"/>
            <w:u w:val="single"/>
          </w:rPr>
          <w:t>https://www.businesstoday.in/markets/story/gold-silver-etf-prices-fall-despite-iran-war-concerns-heres-why-521355-2026-03-19?utm_source=rssfeed</w:t>
        </w:r>
      </w:hyperlink>
      <w:r>
        <w:t xml:space="preserve"> - * Gold and silver prices declined amid US Federal Reserve's decision to pause rate cuts and escalating geopolitical tensions in West Asia. * Gold futures on MCX dropped 1.15%, reaching Rs 1.51 lakh per 10 grams, while silver fell 3.30% to Rs 2.39 lakh per kg. * ETFs such as HDFC Silver ETF and HDFC Gold ETF also declined, falling 4.67% and 2.44% respectively. * Market analysts cited a hawkish Fed pause, elevated Treasury yields, and strong US dollar as factors influencing the price movements. * Domestic prices showed supportive technical levels despite global volatility. 140. </w:t>
      </w:r>
      <w:hyperlink r:id="rId147">
        <w:r>
          <w:rPr>
            <w:color w:val="0000EE"/>
            <w:u w:val="single"/>
          </w:rPr>
          <w:t>https://economictimes.indiatimes.com/markets/commodities/news/gold-silver-prices-today-in-delhi-chennai-mumbai-and-hyderabad-on-19-march-2026-silver-drops-rs-4000-gold-slips-rs-1300-as-us-feds-hawkish-tone-clouds-rate-cut-trajectory-what-should-your-strategy-be/articleshow/129670379.cms</w:t>
        </w:r>
      </w:hyperlink>
      <w:r>
        <w:t xml:space="preserve"> - * Gold and silver prices declined on 19 March on the Multi Commodity Exchange of India after the US Federal Reserve kept interest rates unchanged and adopted a hawkish tone. * International gold prices edged higher, with spot gold rising 0.8% to $4,856.82 per ounce; silver rose 1.5% to $76.52 per ounce. * US Federal Reserve hinted at less urgency to cut rates, affecting commodity prices. * Experts advise investors to stay away from gold and silver due to breach of short-term support levels amid high volatility. * Gold and silver prices are expected to remain volatile due to dollar index fluctuations, elevated crude oil prices, and geopolitical tensions. 141. </w:t>
      </w:r>
      <w:hyperlink r:id="rId148">
        <w:r>
          <w:rPr>
            <w:color w:val="0000EE"/>
            <w:u w:val="single"/>
          </w:rPr>
          <w:t>https://www.fxstreet.com/news/us-dollar-index-remains-subdued-near-10000-despite-hawkish-fed-outlook-202603190506</w:t>
        </w:r>
      </w:hyperlink>
      <w:r>
        <w:t xml:space="preserve"> - * The US Dollar Index trades around 100.10, losing ground despite prior gains. * The Federal Reserve left interest rates unchanged at 3.50%–3.75%, with a hawkish stance. * Fed Chair Jerome Powell noted slower disinflation and rising oil prices tied to Iran conflict. * Fed signalled rate hikes may be delayed until inflation eases, with projections for one cut in 2023 and one in 2027. * US producer prices increased by 0.7% in February, the biggest rise in seven months, signalling persistent inflation pressures. 142. </w:t>
      </w:r>
      <w:hyperlink r:id="rId149">
        <w:r>
          <w:rPr>
            <w:color w:val="0000EE"/>
            <w:u w:val="single"/>
          </w:rPr>
          <w:t>https://www.independent.ie/business/money/european-central-bank-could-hike-rates-as-early-as-june-as-iran-war-sparks-inflation-fears/a1697798635.html</w:t>
        </w:r>
      </w:hyperlink>
      <w:r>
        <w:t xml:space="preserve"> - * The ECB meets today, with traders betting on two rate hikes this year due to inflation concerns. * Oil prices have risen up to 70pc following US-Israel conflict on Iran, impacting inflation outlook. * Eurozone inflation increased to 1.9pc in February from 1.7pc in January. * Markets price in a 70pc chance of a June rate hike and a 55pc chance of a second hike by year-end. * ECB officials indicate readiness to act if necessary amid geopolitical and inflation pressures. 143. </w:t>
      </w:r>
      <w:hyperlink r:id="rId150">
        <w:r>
          <w:rPr>
            <w:color w:val="0000EE"/>
            <w:u w:val="single"/>
          </w:rPr>
          <w:t>https://www.indiavision.com/business/fed-votes-to-hold-rates-steady-notes-uncertain-impacts-from-iran-war/600555/</w:t>
        </w:r>
      </w:hyperlink>
      <w:r>
        <w:t xml:space="preserve"> - * The Federal Reserve’s FOMC decided to hold the federal funds rate steady. * The decision reflects concerns over inflation and geopolitical risks from Iran. * The committee noted 'uncertain' impacts of the Iran conflict on the economy. * The Fed will monitor upcoming economic data to inform future policy moves. * The decision aims to balance inflation control with supporting economic growth. 144. </w:t>
      </w:r>
      <w:hyperlink r:id="rId151">
        <w:r>
          <w:rPr>
            <w:color w:val="0000EE"/>
            <w:u w:val="single"/>
          </w:rPr>
          <w:t>https://thecurrencyanalytics.com/stockmarket/dollar-slides-as-oil-retreat-sparks-risk-rally-247837</w:t>
        </w:r>
      </w:hyperlink>
      <w:r>
        <w:t xml:space="preserve"> - * The US dollar index fell to 102.34 as oil prices declined, prompting increased risk appetite in global markets. * Crude oil prices dropped 2-2.5%, with Brent at $74.50 and WTI at $69.30, due to increased production by oil nations. * European currencies, including the euro and pound, gained against the dollar amid expectations of easing inflation pressures. * Gold prices rose to $1,950 per ounce, with silver climbing to $23.30 amid ongoing risk sentiment. * Market uncertainty persists with geopolitical tensions, Australian dollar gains driven by strong economic data, and Turkish lira weakening due to domestic instability. 145. </w:t>
      </w:r>
      <w:hyperlink r:id="rId152">
        <w:r>
          <w:rPr>
            <w:color w:val="0000EE"/>
            <w:u w:val="single"/>
          </w:rPr>
          <w:t>https://wrenews.com/federal-reserve-maintains-rate-range/?utm_source=rss&amp;utm_medium=rss&amp;utm_campaign=federal-reserve-maintains-rate-range</w:t>
        </w:r>
      </w:hyperlink>
      <w:r>
        <w:t xml:space="preserve"> - * The Federal Reserve decided to hold rates at 3.5% to 3.75%. * The decision was near-unanimous, with one dissenting vote. * Economic activity has been expanding at a solid pace. * Inflation remains somewhat elevated, but job gains are low. * Uncertainty about the economic outlook remains elevated, particularly due to developments in the Middle East. * The decision follows discussions with the upcoming final meeting of Jerome Powell as Fed chair. 146. </w:t>
      </w:r>
      <w:hyperlink r:id="rId153">
        <w:r>
          <w:rPr>
            <w:color w:val="0000EE"/>
            <w:u w:val="single"/>
          </w:rPr>
          <w:t>https://investinglive.com/news/investinglive-americas-fx-news-wrap-18-mar-powell-more-hawkish-on-inflationusdyields-up-20260318/</w:t>
        </w:r>
      </w:hyperlink>
      <w:r>
        <w:t xml:space="preserve"> - * Powell's statements signal a hawkish shift, with inflation concerns and cautious policy outlooks in the US, 2026. * Inflation remains above target for five years, with wage growth and energy prices influencing inflation expectations. * US stocks declined sharply amid rising yields and dollar strength. * The US dollar appreciated against major currencies, with USD/JPY reaching July 2024 highs. * Fed's policy rate remains at the high end of neutral, with expectations of fewer rate cuts, amid geopolitical and energy price uncertainties. 147. </w:t>
      </w:r>
      <w:hyperlink r:id="rId154">
        <w:r>
          <w:rPr>
            <w:color w:val="0000EE"/>
            <w:u w:val="single"/>
          </w:rPr>
          <w:t>https://cointelegraph.com/news/fed-leaves-rates-unchanged-geopolitical-uncertainty?utm_source=rss_feed&amp;utm_medium=rss&amp;utm_campaign=rss_partner_inbound</w:t>
        </w:r>
      </w:hyperlink>
      <w:r>
        <w:t xml:space="preserve"> - * The Federal Reserve announced it would hold the Federal Funds rate steady at 3.5-3.75% in March 2025. * The decision was influenced by ongoing conflicts in the Middle East and its uncertain economic impact. * Economic activity remains solid, consumer spending is resilient, but the housing sector remains weak. * Inflation remains above the Fed’s 2% target, creating tension with employment goals. * Market participants forecast no change in rates at the April 2026 FOMC meeting, with a small chance of a rate hike. * Analysts expect liquidity flow and potential easing due to geopolitical tensions. 148. </w:t>
      </w:r>
      <w:hyperlink r:id="rId155">
        <w:r>
          <w:rPr>
            <w:color w:val="0000EE"/>
            <w:u w:val="single"/>
          </w:rPr>
          <w:t>https://bitrss.com/following-today-s-interest-rate-decision-latest-forecasts-for-the-fed-s-april-interest-rate-decision-have-emerged-here-s-what-you-need-to-know-194211</w:t>
        </w:r>
      </w:hyperlink>
      <w:r>
        <w:t xml:space="preserve"> - * The Fed decided to keep interest rates unchanged for the second consecutive meeting. * Market forecasts suggest a 94% probability of rates remaining at 3.50%–3.75% at the April 29 FOMC meeting. * The likelihood of rate cuts or increases remains very low. * Market expectations reflect a 'wait-and-see' approach amid energy prices, geopolitical risks, and inflation uncertainties. * Attention now focuses on Fed Chairman Jerome Powell’s upcoming press conference.</w:t>
      </w:r>
      <w:r/>
    </w:p>
    <w:p>
      <w:r/>
      <w:r>
        <w:t xml:space="preserve">149. </w:t>
      </w:r>
      <w:hyperlink r:id="rId156">
        <w:r>
          <w:rPr>
            <w:color w:val="0000EE"/>
            <w:u w:val="single"/>
          </w:rPr>
          <w:t>https://bitrss.com/federal-reserve-maintains-key-interest-rate-194216</w:t>
        </w:r>
      </w:hyperlink>
      <w:r>
        <w:t xml:space="preserve"> - * On March 18, the US Federal Reserve kept the interest rate unchanged at 3.5-3.75%. * Indicators suggest steady economic activity, with low job growth and elevated inflation. * The decision follows a series of easing measures and aligns with market expectations. * Bitcoin and top assets showed little reaction; Bitcoin trades around $71,600, up 3.7% in 24 hours. * Jerome Powell highlighted uncertain economic impact from Middle East events and rising energy prices. * US consumer price index remains unchanged at 2.4% in February. 150. </w:t>
      </w:r>
      <w:hyperlink r:id="rId157">
        <w:r>
          <w:rPr>
            <w:color w:val="0000EE"/>
            <w:u w:val="single"/>
          </w:rPr>
          <w:t>https://bitrss.com/breaking-fed-chair-jerome-powell-speaks-following-interest-rate-decision-live-194218</w:t>
        </w:r>
      </w:hyperlink>
      <w:r>
        <w:t xml:space="preserve"> - • Federal Reserve kept interest rates unchanged at 3.5–3.75% after March meeting.</w:t>
        <w:br/>
      </w:r>
      <w:r>
        <w:t xml:space="preserve">• Fed Chair Jerome Powell discussed inflation, energy prices, and economic outlook. • Statements highlighted uncertainty due to Middle East conflict and rising oil prices. • Fed's vote was 11-1 to leave rates steady, with dissent supporting a cut. • Focus remains on inflation expectations, commodity prices, and employment stability. 151. </w:t>
      </w:r>
      <w:hyperlink r:id="rId158">
        <w:r>
          <w:rPr>
            <w:color w:val="0000EE"/>
            <w:u w:val="single"/>
          </w:rPr>
          <w:t>https://www.india.com/business/gold-silver-rate-march-190326-live-check-18-22-24-carat-gold-prices-in-chennai-mumbai-delhi-kolkata-bangalore-noida-gold-price-multi-commodity-exchange-us-fed-meeting-iran-war-8348168/</w:t>
        </w:r>
      </w:hyperlink>
      <w:r>
        <w:t xml:space="preserve"> - * Gold prices in India for 18, 22, and 24 carat are Rs 11,830, Rs 14,459, and Rs 15,774 per gram respectively, showing minimal change from previous day. * Gold and silver prices have seen record gains amid market volatility driven by Middle East tensions and US-Iran conflict. * Investors are turning to precious metals as safe-haven assets during global geopolitical instability. * The market response is linked to ongoing conflicts, rising crude oil prices, and policies by the US Federal Reserve. * Gold continues to be regarded as a reliable store of value during times of economic and geopolitical uncertainty. 152. </w:t>
      </w:r>
      <w:hyperlink r:id="rId159">
        <w:r>
          <w:rPr>
            <w:color w:val="0000EE"/>
            <w:u w:val="single"/>
          </w:rPr>
          <w:t>https://www.fxstreet.com/news/gold-falls-below-4-850-as-fed-holds-rates-steady-202603182309</w:t>
        </w:r>
      </w:hyperlink>
      <w:r>
        <w:t xml:space="preserve"> - * Gold price (XAU/USD) declines for a sixth consecutive day during the early Asian session. * Federal Reserve (Fed) holds interest rates steady at 3.5% to 3.75% in its March meeting. * Fed signalled an expectation of one rate cut this year, with traders pulling back bets for reductions in 2026. * Rising tensions in the Middle East, including strikes and threats between Iran and Israel, may boost safe-haven flows into precious metals. * The market response is influenced by Fed policy and geopolitical unrest in the Middle East. 153. </w:t>
      </w:r>
      <w:hyperlink r:id="rId160">
        <w:r>
          <w:rPr>
            <w:color w:val="0000EE"/>
            <w:u w:val="single"/>
          </w:rPr>
          <w:t>https://bitcoinworld.co.in/eur-usd-weakens-fed-ecb-decision/</w:t>
        </w:r>
      </w:hyperlink>
      <w:r>
        <w:t xml:space="preserve"> - * The EUR/USD pair declined to around 1.1450 on March 20, 2025, following the Fed’s decision to maintain interest rates. * The Fed’s hawkish-hold stance supported the US Dollar, leading to a technical breakdown in EUR/USD. * Market focus shifted to upcoming ECB policy meeting, with attention on potential rate cuts and guidance. * Central bank divergence, US economic resilience, and risk sentiment are key drivers. * The critical support level of 1.1450 is now a focal point, with volatility expected amid policy cues. 154. </w:t>
      </w:r>
      <w:hyperlink r:id="rId161">
        <w:r>
          <w:rPr>
            <w:color w:val="0000EE"/>
            <w:u w:val="single"/>
          </w:rPr>
          <w:t>https://theconcepttrading.com/market-snapshot-march-19th-2026/</w:t>
        </w:r>
      </w:hyperlink>
      <w:r>
        <w:t xml:space="preserve"> - * Global sovereign yields remain elevated, driven by energy and geopolitical risks. * US equities declined slightly, with growth and tech under pressure; energy outperformed. * European markets showed mixed performance; energy gains offset industrial and consumer sector weaknesses. * Asian markets were mixed, with Japan rebounding on technicals and yen stabilisation. * Federal Reserve held rates steady at 3.75%, signalling limited easing prospects; central banks remain cautious. * Oil prices surged, especially Brent above $109, reflecting supply concerns. * Gold and silver prices rose, supported by safe-haven demand amid geopolitical risks. * Overall, investor demand for precious metals increased due to inflation uncertainty and geopolitical tensions. 155. </w:t>
      </w:r>
      <w:hyperlink r:id="rId162">
        <w:r>
          <w:rPr>
            <w:color w:val="0000EE"/>
            <w:u w:val="single"/>
          </w:rPr>
          <w:t>https://www.cryptobreaking.com/fed-holds-rates-as-geopolitical/</w:t>
        </w:r>
      </w:hyperlink>
      <w:r>
        <w:t xml:space="preserve"> - * The Federal Reserve maintained the federal funds rate at 3.5% to 3.75%, signalling a cautious stance amid geopolitical tensions. * Policymakers focus on inflation above target, housing market weakness, and labour market cooling. * Geopolitical risks, notably Middle East tensions, threaten energy prices and inflation trajectories. * Market expectations favour no near-term rate changes, with some analyst views favouring easing or monetary expansion. * Crypto market responses depend on liquidity shifts and inflation signals amid ongoing macroeconomic uncertainties. 156. </w:t>
      </w:r>
      <w:hyperlink r:id="rId163">
        <w:r>
          <w:rPr>
            <w:color w:val="0000EE"/>
            <w:u w:val="single"/>
          </w:rPr>
          <w:t>http://www.ecns.cn/business/2026-03-19/detail-ihfaunkv7713752.shtml</w:t>
        </w:r>
      </w:hyperlink>
      <w:r>
        <w:t xml:space="preserve"> - * The U.S. Federal Reserve decided to keep the federal funds rate unchanged at 3.5-3.75%. * The decision aligns with market expectations and was supported by 11 of 12 FOMC members. * Fed Chair Jerome Powell highlighted that escalating oil prices due to Middle East conflict are expected to increase near-term inflation. * Powell noted the inflation forecast was revised to 2.7% from 2.5% for this year. * Market responses included a decline in stocks, a rise in the dollar index, and a drop in gold prices. * The Fed projects potential for two rate cuts this year, contingent on economic developments and conflict duration. 157. </w:t>
      </w:r>
      <w:hyperlink r:id="rId164">
        <w:r>
          <w:rPr>
            <w:color w:val="0000EE"/>
            <w:u w:val="single"/>
          </w:rPr>
          <w:t>https://www.freepressjournal.in/world/us-fed-meeting-2026-federal-reserve-keeps-interest-rates-unchanged-at-35-375-amid-inflation-and-global-uncertainty-video</w:t>
        </w:r>
      </w:hyperlink>
      <w:r>
        <w:t xml:space="preserve"> - * The US Federal Reserve decided to keep its benchmark federal funds rate unchanged at 3.5%-3.75%, citing steady economic growth and elevated inflation. * The Fed highlighted ongoing global uncertainties and risks to its dual mandate of maximum employment and 2% inflation. * The committee will assess incoming economic data and global developments before considering any future rate adjustments. * Voting members included Chair Jerome H. Powell and Vice Chair John C. Williams, with one member voting against the decision. * The decision supports current monetary policy stance while monitoring inflation pressures and international risks. 158. </w:t>
      </w:r>
      <w:hyperlink r:id="rId165">
        <w:r>
          <w:rPr>
            <w:color w:val="0000EE"/>
            <w:u w:val="single"/>
          </w:rPr>
          <w:t>https://bevnews.net/fed-suggests-rate-cuts-more-likely-than-not-ing/</w:t>
        </w:r>
      </w:hyperlink>
      <w:r>
        <w:t xml:space="preserve"> - * The Federal Reserve held rates steady but projects 25 basis point rate cuts in 2026 and 2027. * The Fed’s target rate remains at 3.5% to 3.75% with one dissenting vote. * The Fed aims to manage upside price risks from energy against a cooling jobs market. * Economic activity remains 'solid', with revised GDP growth projections for 2026 and 2027. * Inflation forecasts are marginally higher for this year, with long-term GDP projections up, indicating optimism about productivity growth. 159. </w:t>
      </w:r>
      <w:hyperlink r:id="rId166">
        <w:r>
          <w:rPr>
            <w:color w:val="0000EE"/>
            <w:u w:val="single"/>
          </w:rPr>
          <w:t>https://www.actionforex.com/contributors/fundamental-analysis/633812-the-fomcs-steady-hand/</w:t>
        </w:r>
      </w:hyperlink>
      <w:r>
        <w:t xml:space="preserve"> - * The US Federal Open Market Committee (FOMC) signalled a cautious stance, recognising increased global uncertainty but focusing on the US economy. * GDP growth projections for 2026 to 2028 have been revised upwards, driven by productivity gains and consumer spending. * Inflation was revised slightly higher for 2026, with risks seen as temporary; inflation expectations remain not a concern for the FOMC. * The FOMC’s base case is one rate cut in 2026 and another in 2027 to 3.1%, with a moderately restrictive stance maintained over the next year. * Risks to the outlook include rising yields and uncertain inflation pressures, with a potential rate cut expected as soon as June. 160. </w:t>
      </w:r>
      <w:hyperlink r:id="rId167">
        <w:r>
          <w:rPr>
            <w:color w:val="0000EE"/>
            <w:u w:val="single"/>
          </w:rPr>
          <w:t>https://www.siasat.com/us-fed-keeps-interest-rates-unchanged-flags-oil-shock-risks-3437372/</w:t>
        </w:r>
      </w:hyperlink>
      <w:r>
        <w:t xml:space="preserve"> - * The Federal Reserve kept interest rates unchanged at 3.5 to 3.75%. * Chairman Jerome Powell cited higher oil prices and Middle East conflict as risk factors. * Inflation remains above the 2% target, with recent energy costs adding to inflation concerns. * Fed officials indicated that future easing depends on inflation progress. * The US economy shows resilience despite recent shocks, with a mixed outlook on inflation and employment. 161. </w:t>
      </w:r>
      <w:hyperlink r:id="rId168">
        <w:r>
          <w:rPr>
            <w:color w:val="0000EE"/>
            <w:u w:val="single"/>
          </w:rPr>
          <w:t>https://www.investorideas.com/news/2026/mining/03181-silver-stagflation-trap-fed-supply-outlook.asp</w:t>
        </w:r>
      </w:hyperlink>
      <w:r>
        <w:t xml:space="preserve"> - ['</w:t>
      </w:r>
      <w:r>
        <w:rPr>
          <w:i/>
        </w:rPr>
        <w:t xml:space="preserve"> The Federal Reserve faces a difficult policy meeting amidst stagflation signals, with economic growth barely positive and inflation reaccelerating.', '</w:t>
      </w:r>
      <w:r>
        <w:t xml:space="preserve"> Silver prices declined from $88.80 to around $80–81, driven by US dollar strengthening following a US trade investigation and Fed policies.', '</w:t>
      </w:r>
      <w:r>
        <w:rPr>
          <w:i/>
        </w:rPr>
        <w:t xml:space="preserve"> The US launched Section 301 trade investigations targeting Mexico, which produces about 25% of global silver supply, raising supply disruption concerns.', '</w:t>
      </w:r>
      <w:r>
        <w:t xml:space="preserve"> Major silver producers Fresnillo and First Majestic reduced their 2026 output guidance due to geological constraints and economic decisions, indicating a structural supply shortage.', '</w:t>
      </w:r>
      <w:r>
        <w:rPr>
          <w:i/>
        </w:rPr>
        <w:t xml:space="preserve"> The combined supply shortfall from these producers is approximately 5–6 million ounces, with a broader deficit projected at 67 million ounces.'] 162. </w:t>
      </w:r>
      <w:hyperlink r:id="rId169">
        <w:r>
          <w:rPr>
            <w:color w:val="0000EE"/>
            <w:u w:val="single"/>
          </w:rPr>
          <w:t>https://investinglive.com/technical-analysis/the-eurusd-usdjpy-and-gbpusd-are-little-changed-to-kickstart-the-fed-rate-decision-20260318/</w:t>
        </w:r>
      </w:hyperlink>
      <w:r>
        <w:rPr>
          <w:i/>
        </w:rPr>
        <w:t xml:space="preserve"> - * The US dollar is stabilising against major currencies ahead of the Fed rate decision. * The Fed is expected to hold rates steady, with inflation driven by oil prices amid Middle East conflict. * Central bank outlooks vary, with some expecting rate cuts as early as April or June, others expecting no cuts in 2026. * The Bank of Canada is also expected to maintain the current rate amid conflicting inflation pressures and economic slowing. * Market focus remains on possible policy stance shifts amid inflation, growth, and geopolitical factors. 163. </w:t>
      </w:r>
      <w:hyperlink r:id="rId170">
        <w:r>
          <w:rPr>
            <w:color w:val="0000EE"/>
            <w:u w:val="single"/>
          </w:rPr>
          <w:t>https://investinglive.com/centralbank/what-to-expect-from-the-fed-later-today-20260318/</w:t>
        </w:r>
      </w:hyperlink>
      <w:r>
        <w:rPr>
          <w:i/>
        </w:rPr>
        <w:t xml:space="preserve"> - * The Federal Reserve's FOMC meeting is scheduled, with market focus shifting from anticipated rate cuts to geopolitical impacts and inflation forecasts. * Major banks foresee a hold on rates with no major statement changes, but inflation forecasts may be increased. * Analysts predict possible rate cuts in April, June, and July, subject to economic data and geopolitical events. * The US-Iran conflict and energy price surge influence market sentiment and policy outlook. * Central banks, including the RBA and BOC, recently increased rates, contributing to a broader tightening trend in monetary policy. * The outcome of the Fed meeting will impact precious metals sentiment, notably silver, amid inflation and geopolitical risks. 164. </w:t>
      </w:r>
      <w:hyperlink r:id="rId171">
        <w:r>
          <w:rPr>
            <w:color w:val="0000EE"/>
            <w:u w:val="single"/>
          </w:rPr>
          <w:t>https://www.goodreturns.in/news/fed-meeting-march-2026-when-where-to-watch-jerome-powell-speech-live-today-fomc-decision-time-india-1496823.html</w:t>
        </w:r>
      </w:hyperlink>
      <w:r>
        <w:rPr>
          <w:i/>
        </w:rPr>
        <w:t xml:space="preserve"> - * The US Federal Reserve's FOMC meeting took place on 17-18 March 2026, concerning interest rate policy. * The policy announcement is scheduled for 2:00 p.m. ET on 18 March 2026, with Jerome Powell’s press conference shortly after. * The meeting follows escalating geopolitical tensions and rising oil prices affecting inflation. * Currently, the Fed's benchmark rate is within 3.5%-3.75%; expectations are that rates will be maintained. * Analysts expect no immediate rate cut due to inflation concerns linked to energy prices and regional conflict. 165. </w:t>
      </w:r>
      <w:hyperlink r:id="rId172">
        <w:r>
          <w:rPr>
            <w:color w:val="0000EE"/>
            <w:u w:val="single"/>
          </w:rPr>
          <w:t>https://www.fxstreet.com/news/silver-price-forecast-xag-usd-consolidates-below-8000-in-countdown-to-feds-policy-202603181157</w:t>
        </w:r>
      </w:hyperlink>
      <w:r>
        <w:rPr>
          <w:i/>
        </w:rPr>
        <w:t xml:space="preserve"> - * Silver price (XAG/USD) trades below $80 during European trading, with traders awaiting Fed's policy decision. * The Fed is expected to leave interest rates unchanged at 3.50%-3.75%, with over 50% odds of no rate cut in September. * Geopolitical conflicts in the Middle East, involving the US, Israel, and Iran, bolster safe-haven demand for Silver. * Technical analysis shows a bearish bias with the price around $78.50 in a Descending Triangle pattern, with resistance near $80.56 and support around $78.00. * A break below $77.00 could see prices fall to $72.00, while a break above $84.00 could target $86.00. 166. </w:t>
      </w:r>
      <w:hyperlink r:id="rId173">
        <w:r>
          <w:rPr>
            <w:color w:val="0000EE"/>
            <w:u w:val="single"/>
          </w:rPr>
          <w:t>https://www.fxstreet.com/news/fed-powell-set-to-delay-cuts-ing-202603181434</w:t>
        </w:r>
      </w:hyperlink>
      <w:r>
        <w:rPr>
          <w:i/>
        </w:rPr>
        <w:t xml:space="preserve"> - * ING's Benjamin Schroeder predicts the Federal Reserve will keep rates unchanged at the March FOMC meeting due to higher oil prices and inflation expectations. 167. </w:t>
      </w:r>
      <w:hyperlink r:id="rId174">
        <w:r>
          <w:rPr>
            <w:color w:val="0000EE"/>
            <w:u w:val="single"/>
          </w:rPr>
          <w:t>https://www.fxstreet.com/news/usd-fed-signal-watched-as-inflation-shock-looms-bbh-202603181345</w:t>
        </w:r>
      </w:hyperlink>
      <w:r>
        <w:rPr>
          <w:i/>
        </w:rPr>
        <w:t xml:space="preserve"> - * The Federal Reserve is expected to keep the funds rate at 3.50%-3.75% during the upcoming meeting. * Markets are focused on the vote split, dot plot, and Chair Powell’s tone, amid energy-driven inflation shocks. * A dovish outcome could weigh on US real yields and the US dollar. * Disagreement among Fed policymakers is forecasted, with some supporting a 25 basis points cut. * The Fed’s rate forecast suggests one cut in 2026 and 2027, with a long-term rate of 3.0%. 168. </w:t>
      </w:r>
      <w:hyperlink r:id="rId175">
        <w:r>
          <w:rPr>
            <w:color w:val="0000EE"/>
            <w:u w:val="single"/>
          </w:rPr>
          <w:t>https://arynews.tv/silver-rate-in-pakistan-today-march-18-2026</w:t>
        </w:r>
      </w:hyperlink>
      <w:r>
        <w:rPr>
          <w:i/>
        </w:rPr>
        <w:t xml:space="preserve"> - * Silver prices in Pakistan increased to Rs. 9,903 per tola, reflecting a strong upward trend, on March 18, 2026. * Local rates for 10 grams and grams stand at Rs. 8,488 and Rs. 848.8, respectively, influenced by international silver spot levels. * The boost is driven by global silver momentum, gold rally, industrial applications, and local buyer engagement. * Silver's industrial uses in solar panels, electric vehicles, and electronics bolster demand. * Analysts highlight silver’s oscillating but positive outlook, with prices affected by international and local factors. 169. </w:t>
      </w:r>
      <w:hyperlink r:id="rId176">
        <w:r>
          <w:rPr>
            <w:color w:val="0000EE"/>
            <w:u w:val="single"/>
          </w:rPr>
          <w:t>https://fd.nl/financiele-markten/1589890/waarom-zilver-zo-volatiel-is-particuliere-beleggers-en-hefboomproducten</w:t>
        </w:r>
      </w:hyperlink>
      <w:r>
        <w:rPr>
          <w:i/>
        </w:rPr>
        <w:t xml:space="preserve"> - * After a rally in gold and silver in 2025, both metals experienced a significant crash at the end of January, with silver dropping 36% on 30 January. * The decline was linked to the nomination of Kevin Warsh as Federal Reserve chair, causing a drop in the dollar value. * The Bank of International Settlements reported that retail investors were the main source of inflows into silver ETFs before the crash. * ETF prices traded above the intrinsic silver value due to high demand, unlike equities with arbitraging market makers. * Retail investors held long positions in silver futures with leverage, which had to be unwound during the correction. * Leveraged ETFs aiming for 2-3 times daily returns in silver intensified the price movements due to daily rebalancing. * The combination of herd behaviour and leverage was identified as the main cause of the sharp decline and increased market volatility. * Recent reports show retail investors are also heavily investing in oil ETFs and related options, indicating ongoing risky positioning. 170. </w:t>
      </w:r>
      <w:hyperlink r:id="rId177">
        <w:r>
          <w:rPr>
            <w:color w:val="0000EE"/>
            <w:u w:val="single"/>
          </w:rPr>
          <w:t>https://bitcoinworld.co.in/goldman-sachs-dollar-strength-energy-shock/</w:t>
        </w:r>
      </w:hyperlink>
      <w:r>
        <w:rPr>
          <w:i/>
        </w:rPr>
        <w:t xml:space="preserve"> - * Goldman Sachs analysts project ongoing US dollar appreciation through 2025 due to global energy market disruptions. * Energy supply constraints, geopolitical tensions, and energy transition lag contribute to elevated price volatility. * Energy shocks impact currencies differently based on each country's net energy position, affecting trade balances and capital flows. * Federal Reserve's tighter monetary policy supports dollar strength, opposed by other central banks with looser policies. * Global economic implications include challenges for emerging markets, distortions in trade, and heightened financial stability risks. 171. </w:t>
      </w:r>
      <w:hyperlink r:id="rId178">
        <w:r>
          <w:rPr>
            <w:color w:val="0000EE"/>
            <w:u w:val="single"/>
          </w:rPr>
          <w:t>https://www.arkansasonline.com/news/2026/mar/18/iran-conflict-upends-feds-next-steps/</w:t>
        </w:r>
      </w:hyperlink>
      <w:r>
        <w:rPr>
          <w:i/>
        </w:rPr>
        <w:t xml:space="preserve"> - ["</w:t>
      </w:r>
      <w:r>
        <w:t>The Iran war has affected the Fed's outlook on inflation and unemployment, likely delaying interest rate cuts in 2023.", "</w:t>
      </w:r>
      <w:r>
        <w:rPr>
          <w:i/>
        </w:rPr>
        <w:t>Oil and gas prices have increased, impacting inflation and the Fed's policy considerations.", '</w:t>
      </w:r>
      <w:r>
        <w:t>The Fed is expected to keep rates unchanged at upcoming meetings and possibly until September or later.', '</w:t>
      </w:r>
      <w:r>
        <w:rPr>
          <w:i/>
        </w:rPr>
        <w:t>Federal Reserve officials have differing views on future rate cuts, influenced by inflation outlooks and geopolitical risks.', '</w:t>
      </w:r>
      <w:r>
        <w:t xml:space="preserve">Mortgage rates rose to 6.1% following the conflict, indicating market expectations of sustained inflation.'] 172. </w:t>
      </w:r>
      <w:hyperlink r:id="rId179">
        <w:r>
          <w:rPr>
            <w:color w:val="0000EE"/>
            <w:u w:val="single"/>
          </w:rPr>
          <w:t>https://mynorthwest.com/national/us-producer-prices-rose-by-a-surprisingly-hot-3-4-last-month-the-most-in-a-year/4218216</w:t>
        </w:r>
      </w:hyperlink>
      <w:r>
        <w:t xml:space="preserve"> - * US wholesale prices rose 3.4% year-over-year in February, the most since February 2025. * The increase exceeded economist forecasts and was influenced by higher energy prices due to the war with Iran. * The Federal Reserve is currently holding interest rates steady following multiple cuts in 2025 amid inflation concerns. * Consumer inflation remains above the Fed’s 2% target, with recent reports showing rises in consumer prices and PCE index. * The inflation trend impacts US monetary policy decisions amidst geopolitical tensions. 173. </w:t>
      </w:r>
      <w:hyperlink r:id="rId180">
        <w:r>
          <w:rPr>
            <w:color w:val="0000EE"/>
            <w:u w:val="single"/>
          </w:rPr>
          <w:t>https://www.xaluannews.com/modules.php?name=News&amp;file=article&amp;sid=3739534</w:t>
        </w:r>
      </w:hyperlink>
      <w:r>
        <w:t xml:space="preserve"> - * The US Federal Reserve is under watch as it faces the challenge of balancing inflation control and economic growth. * Market attention is focused on the upcoming Fed policy meeting, with expectations shaped by the dot plot indicator. * Global financial markets, especially Asia, showed gains amid falling oil prices, but remain cautious. * Rising energy prices due to Middle East tensions could force Fed to maintain high interest rates longer. * Market analysts discuss potential scenarios: holding rates steady or signalling future easing. * US economic data show mixed signals, with a strong labour market but slowing manufacturing and consumption. * Fed Chair Jerome Powell's remarks influence market expectations for future policy. * Currency markets expect the USD to strengthen if Fed tightens policy, or weaken if easing occurs. 174. </w:t>
      </w:r>
      <w:hyperlink r:id="rId181">
        <w:r>
          <w:rPr>
            <w:color w:val="0000EE"/>
            <w:u w:val="single"/>
          </w:rPr>
          <w:t>https://meyka.com/blog/mcx-gold-falls-%E2%82%B9700-to-%E2%82%B91-55-lakh-10g-silver-drops-1-ahead-of-fed-meet/</w:t>
        </w:r>
      </w:hyperlink>
      <w:r>
        <w:t xml:space="preserve"> - * Gold prices declined by nearly ₹700 on MCX, near ₹1.55 lakh per 10 grams, ahead of the US Federal Reserve meeting. * Silver futures dropped around 1% to approximately ₹2,51,118 per kilogram following gold’s weakness. * Investors are cautious due to global monetary policy expectations, geopolitical tensions, and inflation concerns. * Fund flows and market sentiment are influenced by expected rate decisions and macroeconomic uncertainty. * Gold remains supported by long-term demand, with technical levels identified for trading. * Short-term price movements reflect investor positioning ahead of the Fed’s policy announcement. 175. </w:t>
      </w:r>
      <w:hyperlink r:id="rId182">
        <w:r>
          <w:rPr>
            <w:color w:val="0000EE"/>
            <w:u w:val="single"/>
          </w:rPr>
          <w:t>https://dollarcollapse.com/top-three-videos-march-18-2026/</w:t>
        </w:r>
      </w:hyperlink>
      <w:r>
        <w:t xml:space="preserve"> - * Experts remain bullish on gold and silver due to declining fiat currencies and investor demand, despite short-term uncertainties. * Gold and silver corrections are seen as normal, creating opportunities for strategic accumulation. * Newmont and royalty companies like Pan-American Silver and Agnico Eagle generate high cash flow, enabling M&amp;A activities. * M&amp;A activity in the mining sector is expected to accelerate, with mid-tier producers as targets. * Macro factors such as potential aggressive easing by the Fed and Middle East tensions could drive gold and silver prices higher. * Mining stocks lag behind sector fundamentals, creating valuation disconnect despite record-high prices and strong cash flows. 176. </w:t>
      </w:r>
      <w:hyperlink r:id="rId183">
        <w:r>
          <w:rPr>
            <w:color w:val="0000EE"/>
            <w:u w:val="single"/>
          </w:rPr>
          <w:t>https://u.today/kiyosaki-tells-followers-to-buy-bitcoin-and-ethereum-now-ahead-of-market-crash</w:t>
        </w:r>
      </w:hyperlink>
      <w:r>
        <w:t xml:space="preserve"> - * Robert Kiyosaki warns of an imminent global market crash and urges investors to purchase hard assets including Bitcoin, Ethereum, gold, and silver. * He suggests the current financial system is an unsustainable bubble that could burst at any time. * Kiyosaki predicts Bitcoin could reach $750,000 per coin if a crisis occurs. * He maintains his own portfolio is hedged against global instability, advocating for risk-off assets. * The warning aligns with concerns about macroeconomic and geopolitical risks impacting traditional currencies and assets. 177. </w:t>
      </w:r>
      <w:hyperlink r:id="rId181">
        <w:r>
          <w:rPr>
            <w:color w:val="0000EE"/>
            <w:u w:val="single"/>
          </w:rPr>
          <w:t>https://meyka.com/blog/mcx-gold-falls-%E2%82%B9700-to-%E2%82%B91-55-lakh-10g-silver-drops-1-ahead-of-fed-meet/</w:t>
        </w:r>
      </w:hyperlink>
      <w:r>
        <w:t xml:space="preserve"> - * MCX Gold declined nearly ₹700, near ₹1.55 lakh per 10 grams, amid investor caution pre-Fed meeting. * Silver futures dropped around 1%, trading at approximately ₹2,51,118 per kilogram. * Gold prices softened despite global uncertainty; interest rate expectations influence bullion markets. * The upcoming Federal Reserve meeting is expected to shape commodity prices, with possible rate cuts supporting gold. * International factors include rising crude oil prices, geopolitical tensions, and dollar strength affecting prices. 178. </w:t>
      </w:r>
      <w:hyperlink r:id="rId184">
        <w:r>
          <w:rPr>
            <w:color w:val="0000EE"/>
            <w:u w:val="single"/>
          </w:rPr>
          <w:t>https://www.zeebiz.com/markets/commodities/news-key-factors-influencing-gold-silver-as-investors-await-us-fed-policy-392177</w:t>
        </w:r>
      </w:hyperlink>
      <w:r>
        <w:t xml:space="preserve"> - * Gold prices moved in a narrow range as investors awaited the US Federal Reserve’s policy decision on March 18. * Silver remained under pressure, reflecting broader commodity market weakness. * Gold underperformed despite geopolitical tensions due to rising oil prices fuelling inflation fears. * Oil prices fell sharply, easing inflation concerns but maintaining market caution. * Market expectations indicate the Fed will likely keep interest rates unchanged, with focus on future signals. * Other commodities like copper declined, showing a broad cautious sentiment across markets. * Key support and resistance levels for gold and silver identified for traders. 179. </w:t>
      </w:r>
      <w:hyperlink r:id="rId185">
        <w:r>
          <w:rPr>
            <w:color w:val="0000EE"/>
            <w:u w:val="single"/>
          </w:rPr>
          <w:t>https://finance.yahoo.com/news/live/stock-market-today-dow-sp-500-nasdaq-futures-rise-with-fed-decision-on-deck-225450963.html</w:t>
        </w:r>
      </w:hyperlink>
      <w:r>
        <w:t xml:space="preserve"> - * US stock futures increased on Wednesday, with Dow, S&amp;P 500, and Nasdaq futures climbing following market recovery. * Markets await the Federal Reserve’s policy decision, with expectations of unchanged interest rates. * Oil prices retreated after recent surges; WTI crude over $93 a barrel, Brent crude at $103. * Market participants focus on Fed's economic projections and possible comments on inflation stemming from high oil prices. * Companies such as Micron Technology, General Mills, and Macy's are set to report quarterly results. * Market movements influenced by geopolitical tensions in Iran and statements from President Trump about NATO assistance. 180. </w:t>
      </w:r>
      <w:hyperlink r:id="rId186">
        <w:r>
          <w:rPr>
            <w:color w:val="0000EE"/>
            <w:u w:val="single"/>
          </w:rPr>
          <w:t>https://www.fxstreet.com/news/fed-powell-focus-as-policy-steady-ubs-202603180752</w:t>
        </w:r>
      </w:hyperlink>
      <w:r>
        <w:t xml:space="preserve"> - * UBS' Chief Economist Paul Donovan notes the Federal Reserve is expected to keep policy unchanged. * Markets focus on Fed Chair Powell’s press conference, expected to address oil prices, war, and US economic resilience. * Powell's potential extended tenure as Fed Chair and reactions to oil prices and war are key points. * US February producer price data, volatile and influenced by various factors, is upcoming. * The article discusses implications for monetary policy and market expectations in the US. 181. </w:t>
      </w:r>
      <w:hyperlink r:id="rId187">
        <w:r>
          <w:rPr>
            <w:color w:val="0000EE"/>
            <w:u w:val="single"/>
          </w:rPr>
          <w:t>https://www.fxstreet.com/news/federal-reserve-set-to-hold-interest-rates-as-iran-war-clouds-outlook-202603181000</w:t>
        </w:r>
      </w:hyperlink>
      <w:r>
        <w:t xml:space="preserve"> - * The Federal Reserve (Fed) announces interest rate decision on March 18, 2026, at 18:00 GMT, with a press conference at 18:30 GMT. * Markets anticipate the rate will remain at 3.75%, with a potential for future cuts influenced by oil prices and inflation prospects. * The Iran-US conflict and oil price surge have increased inflation uncertainty, affecting Fed policy outlook. * Fed policy signals and the SEP will influence USD and EUR/USD exchange rates, especially depending on projections for rate stability or cuts. * The Fed’s future stance will be clarified through Powell’s comments, affecting market risk sentiment. 182. </w:t>
      </w:r>
      <w:hyperlink r:id="rId188">
        <w:r>
          <w:rPr>
            <w:color w:val="0000EE"/>
            <w:u w:val="single"/>
          </w:rPr>
          <w:t>https://londonlovesbusiness.com/us-dollar-stable-as-investors-await-feds-decision/</w:t>
        </w:r>
      </w:hyperlink>
      <w:r>
        <w:t xml:space="preserve"> - * The dollar held steady ahead of the Federal Reserve’s monetary policy decision. * Expectations and inflation risks influenced by geopolitical tensions, energy prices, and job market data. * The Fed’s upcoming statement and speech by Chair Powell are focal points for market direction. * Interest rate expectations are cautious, with only one cut anticipated later this year. * Market responses involve yields, oil prices, and inflation concerns, especially related to energy disruptions. 183. </w:t>
      </w:r>
      <w:hyperlink r:id="rId189">
        <w:r>
          <w:rPr>
            <w:color w:val="0000EE"/>
            <w:u w:val="single"/>
          </w:rPr>
          <w:t>https://dinarchronicles.com/2026/03/18/jon-dowling-latest-updates-on-the-great-wealth-transfer-and-currencies-with-dave-mahoney-march-2026-2/</w:t>
        </w:r>
      </w:hyperlink>
      <w:r>
        <w:t xml:space="preserve"> - * The press discussion highlights increased demand for gold and silver as safe-haven assets connected to geopolitical tensions and economic concerns. * Micah Haince discusses market dynamics, supply shortages, and premium differences between physical and paper silver. * Projections suggest silver could reach between $200 and $300 per ounce by 2026, with potential breakout above $120 in April. * The episode emphasises the shift from paper silver assets to physical ownership due to associated risks. * The demand surge is attributed to investor diversification, inflation hedging, and global recognition of silver's monetary role. 184. </w:t>
      </w:r>
      <w:hyperlink r:id="rId190">
        <w:r>
          <w:rPr>
            <w:color w:val="0000EE"/>
            <w:u w:val="single"/>
          </w:rPr>
          <w:t>https://dinarchronicles.com/2026/03/18/tues-am-pm-seeds-of-wisdom-news-updates-3-17-26/</w:t>
        </w:r>
      </w:hyperlink>
      <w:r>
        <w:t xml:space="preserve"> - * Gold prices rose sharply amid rising geopolitical tensions and inflation concerns, signalling increased safe-haven demand. 185. </w:t>
      </w:r>
      <w:hyperlink r:id="rId191">
        <w:r>
          <w:rPr>
            <w:color w:val="0000EE"/>
            <w:u w:val="single"/>
          </w:rPr>
          <w:t>https://www.businessinsider.com/fed-meeting-interest-rate-decision-march-live-updates-2026-3</w:t>
        </w:r>
      </w:hyperlink>
      <w:r>
        <w:t xml:space="preserve"> - * The Federal Reserve’s FOMC is predicted to maintain interest rates at current levels based on CME FedWatch market probabilities. * Rate hold aims to temper inflation while risking ongoing sluggishness in the labour market. * Fed leaders face balancing inflation control and employment priorities. * Powell highlighted solid US economic growth and stabilising unemployment, with elevated inflation. * Rapid oil price shifts may influence the Fed’s inflation outlook.</w:t>
      </w:r>
      <w:r/>
    </w:p>
    <w:p>
      <w:r/>
      <w:r>
        <w:t xml:space="preserve">186. </w:t>
      </w:r>
      <w:hyperlink r:id="rId192">
        <w:r>
          <w:rPr>
            <w:color w:val="0000EE"/>
            <w:u w:val="single"/>
          </w:rPr>
          <w:t>https://keyt.com/news/money-and-business/cnn-business-consumer/2026/03/18/trumps-war-with-iran-is-jeopardizing-his-plan-for-fed-rate-cuts-this-year/</w:t>
        </w:r>
      </w:hyperlink>
      <w:r>
        <w:t xml:space="preserve"> - * The US-Israeli war with Iran has caused the biggest disruption to oil supply in history, raising energy prices. * The war is negatively impacting Federal Reserve's plans for interest rate cuts this year. * Fed officials and investors are uncertain about future rate adjustments due to inflation and economic effects. * The conflict may delay or prevent the expected rate cut, currently forecasted as only one quarter-point cut. * The war’s economic impact depends on its duration and scope, influencing inflation and monetary policy decisions. 187. </w:t>
      </w:r>
      <w:hyperlink r:id="rId193">
        <w:r>
          <w:rPr>
            <w:color w:val="0000EE"/>
            <w:u w:val="single"/>
          </w:rPr>
          <w:t>https://www.gurufocus.com/news/8721167/boliden-update-regarding-stopped-production-at-the-garpenberg-mine</w:t>
        </w:r>
      </w:hyperlink>
      <w:r>
        <w:t xml:space="preserve"> - * In response to increased seismic activity, the Garpenberg mine was evacuated on March 14, 2026, and production was halted. * Processing in the concentrator continued briefly before also stopping for planning reasons. * Seismic activity has decreased, with inspections starting on March 18, 2026. * Production will resume gradually after infrastructure and mining position inspections, but timing and ramp-up rate are undetermined. * The impact on Boliden's results depends on subsequent inspections and resumption planning. 188. </w:t>
      </w:r>
      <w:hyperlink r:id="rId194">
        <w:r>
          <w:rPr>
            <w:color w:val="0000EE"/>
            <w:u w:val="single"/>
          </w:rPr>
          <w:t>https://www.actionforex.com/contributors/fundamental-analysis/633673-risk-probably-for-fed-guidance-to-be-still-more-hawkish/</w:t>
        </w:r>
      </w:hyperlink>
      <w:r>
        <w:t xml:space="preserve"> - * Markets see tentative easing of stress with slight equity gains and marginal US dollar correction. * Oil prices around $100-105 per barrel, with US yields and dollar easing slightly. * Focus shifts to Fed policy decision, with potential for a more hawkish guidance due to inflation risks from higher energy prices. * Japanese trade data shows export growth to the EU offset by declines to the US and China; import growth accelerates. * New Zealand consumer confidence dips slightly amid global geopolitical uncertainties.</w:t>
      </w:r>
      <w:r/>
    </w:p>
    <w:p>
      <w:r/>
      <w:r>
        <w:t xml:space="preserve">189. </w:t>
      </w:r>
      <w:hyperlink r:id="rId195">
        <w:r>
          <w:rPr>
            <w:color w:val="0000EE"/>
            <w:u w:val="single"/>
          </w:rPr>
          <w:t>https://www.sondakika.com/ekonomi/haber-gram-altin-7-118-lira-19667605/</w:t>
        </w:r>
      </w:hyperlink>
      <w:r>
        <w:t xml:space="preserve"> - * Gold per gram rises to 7,118 Lira after opening higher and trading at this level at 09:20. * Gold previously closed at 7,107 Lira; quarter gold and Republic gold prices listed. * US Federal Reserve's rate decision and comments by Jerome Powell closely monitored by investors. * Market expects Fed to keep policy rate steady; dot plot analysis anticipated to influence future policy. * Focus on Turkey's Central Bank and US inflation data due today among other economic indicators. 190. </w:t>
      </w:r>
      <w:hyperlink r:id="rId196">
        <w:r>
          <w:rPr>
            <w:color w:val="0000EE"/>
            <w:u w:val="single"/>
          </w:rPr>
          <w:t>https://www.moneyweb.co.za/news/international/fed-expected-to-hold-rates-weigh-oil-shock/</w:t>
        </w:r>
      </w:hyperlink>
      <w:r>
        <w:t xml:space="preserve"> - * The Federal Reserve is anticipated to keep interest rates steady at 3.5% to 3.75% in the upcoming meeting in Washington. * Policymakers are discussing the impact of the Iran conflict and oil price surges on US inflation and growth. * The Fed may update its economic projections, including potential rate cuts for this year. * The post-meeting statement might mention geopolitical risks and recent economic data. * Federal Reserve Chair Jerome Powell's comments will focus on uncertain geopolitical and economic outlooks. 191. </w:t>
      </w:r>
      <w:hyperlink r:id="rId197">
        <w:r>
          <w:rPr>
            <w:color w:val="0000EE"/>
            <w:u w:val="single"/>
          </w:rPr>
          <w:t>https://indianexpress.com/article/india/gold-rate-today-march-18-check-18-22-and-24-carat-gold-prices-in-chennai-mumbai-delhi-kolkata-and-other-cities-10588049/</w:t>
        </w:r>
      </w:hyperlink>
      <w:r>
        <w:t xml:space="preserve"> - * Gold prices in India on March 18, 2026, fluctuate amid ongoing West Asia conflict and festive season demand. * Gold rises typically during wars as a safe-haven asset, but demand is affected by strong US dollar. * Prices showed slight rebound on Tuesday and declined on March 18. * The article mentions city-wise prices, including Chennai, Mumbai, Delhi, and Kolkata. * Focuses on investor demand for safe-haven assets and capital flow movements into gold. 192. </w:t>
      </w:r>
      <w:hyperlink r:id="rId198">
        <w:r>
          <w:rPr>
            <w:color w:val="0000EE"/>
            <w:u w:val="single"/>
          </w:rPr>
          <w:t>https://newtalk.tw/news/view/2026-03-18/1024865</w:t>
        </w:r>
      </w:hyperlink>
      <w:r>
        <w:t xml:space="preserve"> - * The US Federal Reserve (Fed) held its latest meeting on 17-18 April. * Market predicts a 98.9% chance of no rate cuts this year, with a 1.1% chance of rate hikes. * US inflation has remained above 2% for five years, with supply chain disruptions and war impacts complicating the Fed's task. * Current data show inflation stabilising before the Iran conflict, with energy prices rising. * Fed officials remain uncertain about future rate movements, with some indicating the end of easing cycles. * Market expectations of rate cuts by December have decreased from 74% to 47% since Iran's war outbreak, reflecting policy and inflation concerns. 193. </w:t>
      </w:r>
      <w:hyperlink r:id="rId199">
        <w:r>
          <w:rPr>
            <w:color w:val="0000EE"/>
            <w:u w:val="single"/>
          </w:rPr>
          <w:t>https://www.finedayradio.com/news/tv-delmarva-channel-33/federal-reserve-decision-could-shake-markets-as-oil-prices-drop/</w:t>
        </w:r>
      </w:hyperlink>
      <w:r>
        <w:t xml:space="preserve"> - * Global markets rallied following a slight drop in oil prices, aiming for stability near $100 per barrel. * The Federal Reserve's upcoming policy decision and economic projections will assess inflation risks and interest rate outlook. * Oil prices declined after Iraq and Kurdish authorities agreed to restart exports through Turkey’s Ceyhan port. * U.S. stock futures increased ahead of earnings reports and Fed decision; European markets also rose. * Major market events include the Fed policy meeting, U.S. economic data, and Micron Technology earnings. 194. </w:t>
      </w:r>
      <w:hyperlink r:id="rId200">
        <w:r>
          <w:rPr>
            <w:color w:val="0000EE"/>
            <w:u w:val="single"/>
          </w:rPr>
          <w:t>https://www.irishtimes.com/business/2026/03/18/ecb-and-peers-to-adopt-wait-and-see-approach-to-iran-war-inflation-impact/</w:t>
        </w:r>
      </w:hyperlink>
      <w:r>
        <w:t xml:space="preserve"> - * The European Central Bank, US Federal Reserve, Bank of England, and Bank of Japan expected to keep interest rates on hold this week amid concerns over Iran war's impact on inflation. * Central banks are monitoring inflation outlook and energy prices, with markets pricing in possible rate hikes. * The Bank of International Settlements advises against rushing rate responses to supply shocks, depending on conflict duration. * ECB’s staff likely to include scenarios based on energy prices in forecasts; inflation could hit 3% by mid-year. * Euro zone inflation was 1.9% in February, down from 10.6% in late 2022. 195. </w:t>
      </w:r>
      <w:hyperlink r:id="rId201">
        <w:r>
          <w:rPr>
            <w:color w:val="0000EE"/>
            <w:u w:val="single"/>
          </w:rPr>
          <w:t>https://www.fxstreet.com/news/usd-inr-opens-flat-as-feds-policy-comes-under-the-spotlight-202603180514</w:t>
        </w:r>
      </w:hyperlink>
      <w:r>
        <w:t xml:space="preserve"> - * The Indian Rupee (INR) opens almost flat against the US Dollar (USD), with USD/INR around 92.80. * Investors await the Federal Reserve’s monetary policy announcement, expected to hold interest rates steady. * US Dollar Index remains flat at approximately 99.50 amid recovery in riskier assets. * The Fed’s interest rate outlook and dot plot are closely watched, with traders confident rates will remain steady until July. * The Indian Rupee’s outlook remains uncertain due to higher oil prices and foreign outflows from Indian equities. 196. </w:t>
      </w:r>
      <w:hyperlink r:id="rId202">
        <w:r>
          <w:rPr>
            <w:color w:val="0000EE"/>
            <w:u w:val="single"/>
          </w:rPr>
          <w:t>https://economictimes.indiatimes.com/markets/stocks/news/us-fed-outcome-today-amid-iran-war-what-to-expect-and-what-it-means-for-indian-markets/articleshow/129648345.cms?from=mdr</w:t>
        </w:r>
      </w:hyperlink>
      <w:r>
        <w:t xml:space="preserve"> - * The US Federal Reserve is set to announce its policy decision amid ongoing Iran conflict and macroeconomic data. * Markets expect the Fed to keep interest rates unchanged, assessing inflation risks due to rising crude prices and slowing growth. * The Iran conflict has increased global market uncertainty, with oil prices surging and import inflation concerns for India. * Recent US data shows mixed signals, influencing Fed rate expectations and global yield forecasts. * Indian markets’ response will depend on Fed guidance, with potential impacts on foreign inflows, inflation, and sectoral trends.</w:t>
      </w:r>
      <w:r/>
    </w:p>
    <w:p>
      <w:r/>
      <w:r>
        <w:t xml:space="preserve">197. </w:t>
      </w:r>
      <w:hyperlink r:id="rId203">
        <w:r>
          <w:rPr>
            <w:color w:val="0000EE"/>
            <w:u w:val="single"/>
          </w:rPr>
          <w:t>https://www.vtmarkets.com/live-updates/xag-usd-hovers-cautiously-near-80-50-in-europe-as-traders-await-the-federal-reserves-upcoming-policy-decision/</w:t>
        </w:r>
      </w:hyperlink>
      <w:r>
        <w:t xml:space="preserve"> - * Silver remains near $80.50 in Europe as traders await the Fed’s policy decision on interest rates. * The Fed is expected to hold rates steady at 3.50%–3.75%, influencing silver market sentiment. * Middle East geopolitical tensions support safe-haven demand for silver. * Technical analysis shows a descending triangle with support and resistance levels noted. * Market outlook indicates cautious to bearish stance with potential for both downside and upside moves based on Fed signals and geopolitical developments. 198. </w:t>
      </w:r>
      <w:hyperlink r:id="rId204">
        <w:r>
          <w:rPr>
            <w:color w:val="0000EE"/>
            <w:u w:val="single"/>
          </w:rPr>
          <w:t>https://bitcoinworld.co.in/dow-jones-futures-fall-oil-prices/</w:t>
        </w:r>
      </w:hyperlink>
      <w:r>
        <w:t xml:space="preserve"> - * Dow Jones futures declined by nearly 0.9%, with June 2025 contracts down approximately 320 points. * Surge in Brent crude oil prices above $92 per barrel driven by geopolitical and supply-side factors. * Oil price increase linked to inflation concerns, impacting corporate profit margins and interest rate expectations. * Sector impact varies; energy companies gain while others with high energy use decline. * Market volatility, measured by VIX, increases as investors reassess inflation and Federal Reserve policies. 199. </w:t>
      </w:r>
      <w:hyperlink r:id="rId205">
        <w:r>
          <w:rPr>
            <w:color w:val="0000EE"/>
            <w:u w:val="single"/>
          </w:rPr>
          <w:t>https://www.businessreport.com/article/the-inflation-fight-just-got-harder-for-the-fed</w:t>
        </w:r>
      </w:hyperlink>
      <w:r>
        <w:t xml:space="preserve"> - - The Federal Reserve faces new disruptions threatening inflation progress, now in its fifth year above 2% target. - Geopolitical shock in the Middle East adds uncertainty to energy markets. - The Fed signals a cautious approach with expectations of higher interest rates for longer. - Inflation remains above 3%, with market expectations for rate cuts reduced. - The economic landscape remains highly uncertain, complicating policy decisions. 200. </w:t>
      </w:r>
      <w:hyperlink r:id="rId206">
        <w:r>
          <w:rPr>
            <w:color w:val="0000EE"/>
            <w:u w:val="single"/>
          </w:rPr>
          <w:t>https://bitcoinethereumnews.com/tech/what-to-expect-from-the-fed-rate-decision-tomorrow/?utm_source=rss&amp;utm_medium=rss&amp;utm_campaign=what-to-expect-from-the-fed-rate-decision-tomorrow</w:t>
        </w:r>
      </w:hyperlink>
      <w:r>
        <w:t xml:space="preserve"> - * The Fed is likely to hold interest rates steady at the upcoming FOMC meeting. * Market focus will be on the dot plot and Powell’s press conference for guidance. * The revised economic projections may show unchanged or revised rate cut expectations amid inflation concerns. * Market traders’ bets on rate cuts have decreased due to the U.S.-Iran conflict. * Powell is expected to sound cautious, expressing concerns about inflation, with the dollar facing a sell-off and Bitcoin rallying. * Core PCE inflation rose to 3.1% in February, above the Fed’s 2% target. 201. </w:t>
      </w:r>
      <w:hyperlink r:id="rId207">
        <w:r>
          <w:rPr>
            <w:color w:val="0000EE"/>
            <w:u w:val="single"/>
          </w:rPr>
          <w:t>https://kingworldnews.com/buckle-up-a-massive-wave-of-inflation-is-on-the-way/</w:t>
        </w:r>
      </w:hyperlink>
      <w:r>
        <w:t xml:space="preserve"> - * The article predicts an upcoming wave of inflation amid global economic uncertainty. * Central banks including the Fed, ECB, BoE, SNB, BoJ, and RBA are scheduled to announce policy moves, with RBA expected to raise interest rates. * The article discusses potential inflationary impacts from energy prices, food costs, and supply chain issues. * It notes that private credit has filled the void left by banks post-GFC regulations and highlights rising high yield spreads. * Market predictions include significant increases in gold and silver prices, with expectations of economic depression, bail-ins, and capital controls. 202. </w:t>
      </w:r>
      <w:hyperlink r:id="rId208">
        <w:r>
          <w:rPr>
            <w:color w:val="0000EE"/>
            <w:u w:val="single"/>
          </w:rPr>
          <w:t>https://www.fxleaders.com/news/2026/03/17/australia-hikes-rates-amid-war-impact-adding-pressure-on-central-banks/</w:t>
        </w:r>
      </w:hyperlink>
      <w:r>
        <w:t xml:space="preserve"> - * Australia's central bank raised its benchmark rate by 25 basis points to 4.1% due to inflationary pressures from the Middle East conflict. * The decision was made by a narrow 5–4 vote, indicating a divided board. * The RBA warned that rising fuel prices could contribute to sustained inflation and noted that short-term inflation expectations are rising. * Major global central banks, including the Federal Reserve, European Central Bank, and Bank of England, are set to announce their decisions this week. * The week is pivotal for global monetary policy amid rising geopolitical tensions and energy prices. 203. </w:t>
      </w:r>
      <w:hyperlink r:id="rId209">
        <w:r>
          <w:rPr>
            <w:color w:val="0000EE"/>
            <w:u w:val="single"/>
          </w:rPr>
          <w:t>https://www.fxstreet.com/news/eur-usd-steadies-near-11550-as-caution-prevails-ahead-of-fed-decision-202603180110</w:t>
        </w:r>
      </w:hyperlink>
      <w:r>
        <w:t xml:space="preserve"> - * EUR/USD remains close to 1.1530 during Asian trading hours as the US Dollar holds steady. * Markets anticipate the Federal Reserve will keep interest rates unchanged in March, reflecting a cautious stance. * Investors focus on Fed Chair Jerome Powell's guidance regarding oil prices and monetary policy outlook. * Geopolitical tensions increase with US military targeting Iranian sites and Israel conducting airstrikes, affecting global inflation pressures. * The European Central Bank is set to announce its policy decision, with traders now considering a possible rate hike earlier than previously expected. 204. </w:t>
      </w:r>
      <w:hyperlink r:id="rId210">
        <w:r>
          <w:rPr>
            <w:color w:val="0000EE"/>
            <w:u w:val="single"/>
          </w:rPr>
          <w:t>https://investinglive.com/centralbank/fed-set-to-hold-as-deutsche-bank-flags-geopolitics-clouding-outlook-20260318/</w:t>
        </w:r>
      </w:hyperlink>
      <w:r>
        <w:t xml:space="preserve"> - * Deutsche Bank expects the Federal Reserve to leave interest rates unchanged in March. * Policy statements likely to see minor tweaks, with a focus on geopolitical risks. * Emphasis on rising oil prices and energy markets impacting inflation. * Jerome Powell unlikely to signal a policy shift, maintaining a wait-and-see approach. * Near-term outlook remains broadly unchanged amid geopolitical uncertainty and inflation concerns. 205. </w:t>
      </w:r>
      <w:hyperlink r:id="rId203">
        <w:r>
          <w:rPr>
            <w:color w:val="0000EE"/>
            <w:u w:val="single"/>
          </w:rPr>
          <w:t>https://www.vtmarkets.com/live-updates/xag-usd-hovers-cautiously-near-80-50-in-europe-as-traders-await-the-federal-reserves-upcoming-policy-decision/</w:t>
        </w:r>
      </w:hyperlink>
      <w:r>
        <w:t xml:space="preserve"> - * Silver hovered around $80.50 in Europe, awaiting the US Federal Reserve’s policy decision. * Middle East tensions, with Iran’s Supreme Leader rejecting peace proposals, supported safe-haven demand for silver. * The Fed is expected to keep interest rates steady, influencing the price of non-yielding assets. * Market analysts anticipate cautious or bearish positioning ahead of economic announcements. * The gold-silver ratio is at 84:1, suggesting potential undervaluation of silver.</w:t>
      </w:r>
      <w:r/>
    </w:p>
    <w:p>
      <w:r/>
      <w:r>
        <w:t xml:space="preserve">206. </w:t>
      </w:r>
      <w:hyperlink r:id="rId211">
        <w:r>
          <w:rPr>
            <w:color w:val="0000EE"/>
            <w:u w:val="single"/>
          </w:rPr>
          <w:t>https://ts2.tech/en/gold-price-today-near-5000-fed-call-and-iran-tensions-keep-bullion-stuck/</w:t>
        </w:r>
      </w:hyperlink>
      <w:r>
        <w:t xml:space="preserve"> - * Gold hovered close to $5,000 in New York amid Iran conflict and anticipation of the Fed's decision. * Spot gold stabilised after previous slide, with prices around $5,004.71 per ounce. * Safe-haven demand and geopolitical tensions drive investor interest. * Gold ETF inflows continued, reaching a record 4,171 tonnes in February. * Market sentiment remains cautious with reduced trading volume despite high prices. 207. </w:t>
      </w:r>
      <w:hyperlink r:id="rId212">
        <w:r>
          <w:rPr>
            <w:color w:val="0000EE"/>
            <w:u w:val="single"/>
          </w:rPr>
          <w:t>https://themarketonline.com.au/encouraged-diablo-resources-defines-high-priority-star-range-drill-targets-2026-03-18/</w:t>
        </w:r>
      </w:hyperlink>
      <w:r>
        <w:t xml:space="preserve"> - * Diablo Resources (ASX:DBO) plans maiden drill program at the Star Range project in Utah, expected in Q2 2026. * High-priority drill targets identified through induced polarisation (IP) survey at North Star prospect. * Drilling will focus on high-grade veins, breccia zones, and IP anomalies. * The project area has historical silver production from the Horn silver mine, producing 17 million ounces of silver. * Diablo aims to submit drill permit applications in Q2 2026 and continues regional exploration. * The company highlights growing global demand for silver in defence, EVs, solar, AI data centres, and 5G. 208. </w:t>
      </w:r>
      <w:hyperlink r:id="rId213">
        <w:r>
          <w:rPr>
            <w:color w:val="0000EE"/>
            <w:u w:val="single"/>
          </w:rPr>
          <w:t>https://stockhead.com.au/resources/broken-hill-mines-lands-1556g-t-silver-in-large-zone-at-pinnacles/</w:t>
        </w:r>
      </w:hyperlink>
      <w:r>
        <w:t xml:space="preserve"> - </w:t>
      </w:r>
      <w:r>
        <w:rPr>
          <w:i/>
        </w:rPr>
        <w:t>Broken Hill Mines reports a large high-grade silver zone at Pinnacles, with grades up to 1556g/t silver equivalent.</w:t>
      </w:r>
      <w:r/>
      <w:r>
        <w:rPr>
          <w:i/>
        </w:rPr>
        <w:t>The mineralised zone extends at least 100m wide, 2m to 10m in thickness, and 350m down-dip.</w:t>
      </w:r>
      <w:r/>
      <w:r>
        <w:rPr>
          <w:i/>
        </w:rPr>
        <w:t>Possible underground development is considered, including a potential exploration decline from Pinnacles.</w:t>
      </w:r>
      <w:r/>
      <w:r>
        <w:rPr>
          <w:i/>
        </w:rPr>
        <w:t>Exploration at the Perseverance prospect aims to develop near-term underground and open pit operations.</w:t>
      </w:r>
      <w:r/>
      <w:r>
        <w:rPr>
          <w:i/>
        </w:rPr>
        <w:t>BHM has completed about 6,700 metres of drilling, with further results to be released, and an updated mineral resource estimate planned.</w:t>
      </w:r>
      <w:r>
        <w:t xml:space="preserve">209. </w:t>
      </w:r>
      <w:hyperlink r:id="rId214">
        <w:r>
          <w:rPr>
            <w:color w:val="0000EE"/>
            <w:u w:val="single"/>
          </w:rPr>
          <w:t>https://www.miningnewsnorth.com/story/2026/03/20/northern-neighbors/aurmac-silver-veins-expand-across-targets/9587.html</w:t>
        </w:r>
      </w:hyperlink>
      <w:r>
        <w:t xml:space="preserve"> - * Banyan Gold reports high-grade silver vein intersections from drilling at its AurMac project in Yukon, March 2026. * Results include multiple intervals of high-grade silver, such as 10,734 g/t over 1.7 meters. * Drilling defines at least eight distinct silver veins across a two by three kilometre area. * The silver occurs in narrow veins along fractures, overlapping gold mineralisation. * Plans include a 40,000-meter drill programme in 2026 to explore gold and silver potential.</w:t>
      </w:r>
      <w:r/>
    </w:p>
    <w:p>
      <w:r/>
      <w:r>
        <w:t xml:space="preserve">210. </w:t>
      </w:r>
      <w:hyperlink r:id="rId215">
        <w:r>
          <w:rPr>
            <w:color w:val="0000EE"/>
            <w:u w:val="single"/>
          </w:rPr>
          <w:t>https://europeanbusinessmagazine.com/business/silver-faces-tug-of-war-between-safe-haven-flows-and-rising-bond-yields/?utm_source=rss&amp;utm_medium=rss&amp;utm_campaign=silver-faces-tug-of-war-between-safe-haven-flows-and-rising-bond-yields</w:t>
        </w:r>
      </w:hyperlink>
      <w:r>
        <w:t xml:space="preserve"> - * Silver trades near $80 amid macroeconomic headwinds and structural supply support. * Rising oil prices revive inflation concerns, pushing yields higher and acting as a drag on silver. * ETF holdings in silver-backed funds declined last week, indicating cautious institutional investment. * Silver's sixth consecutive annual supply deficit provides a price floor despite macro challenges. * Federal Reserve's upcoming rate decision and guidance are key catalysts for short-term price movement. 211. </w:t>
      </w:r>
      <w:hyperlink r:id="rId216">
        <w:r>
          <w:rPr>
            <w:color w:val="0000EE"/>
            <w:u w:val="single"/>
          </w:rPr>
          <w:t>https://gestion.pe/economia/empresas/kuya-impulsa-perforacion-en-proyecto-de-plata-bethania-con-plan-ampliado-en-2026-noticia/</w:t>
        </w:r>
      </w:hyperlink>
      <w:r>
        <w:t xml:space="preserve"> - * Kuya Silver anunció la ampliación de su programa de perforación en el proyecto de plata Bethania, Huancavelica, con una meta de 20,000 metros para 2026. * La perforación incluirá cerca de 10,000 metros subterráneos y 10,000 metros superficiales, en zonas cercanas a áreas de minería artesanal histórica. * Los resultados de perforación subterránea se esperan para el segundo trimestre de 2026, y los resultados de superficie para la segunda mitad del año. * Kuya ha identificado múltiples vetas con mineralización en Bethania y busca ampliar recursos mediante nuevos objetivos. * La empresa planea financiar la estrategia con recursos internos, con una posición de efectivo superior a US$ 25 millones y flujo de caja esperado por la mina en 2026. 212. </w:t>
      </w:r>
      <w:hyperlink r:id="rId217">
        <w:r>
          <w:rPr>
            <w:color w:val="0000EE"/>
            <w:u w:val="single"/>
          </w:rPr>
          <w:t>https://resourceworld.com/pinnacle-silver-and-gold-discovers-silver-lead-zinc-mineralization-at-el-potrero-mexico/?utm_source=rss&amp;utm_medium=rss&amp;utm_campaign=pinnacle-silver-and-gold-discovers-silver-lead-zinc-mineralization-at-el-potrero-mexico</w:t>
        </w:r>
      </w:hyperlink>
      <w:r>
        <w:t xml:space="preserve"> - * Pinnacle Silver and Gold reports discovery of unknown silver-lead-zinc mineralisation at El Potrero, Durango, Mexico. * The discovery was made during early 2026 follow-up exploration after LiDAR survey in 2026. * Assays from channel samples include up to 266 g/t silver, 4.39% lead, and 2.89% zinc. * Mineralised veins extend at least 650 metres along strike, with new NE-trending veins found. * The project is near four operating mines in the Sierra Madre Occidental and has potential for near-term production. 213. </w:t>
      </w:r>
      <w:hyperlink r:id="rId218">
        <w:r>
          <w:rPr>
            <w:color w:val="0000EE"/>
            <w:u w:val="single"/>
          </w:rPr>
          <w:t>https://www.fxstreet.com/news/gold-fed-caution-and-strong-dollar-cap-upside-commerzbank-202603171151</w:t>
        </w:r>
      </w:hyperlink>
      <w:r>
        <w:t xml:space="preserve"> - • Commerzbank analyst notes Gold fell about 5% since Iran war began, struggling as a safe haven. • US dollar's strength and Fed rate expectations influence gold prices. • Market priced out nearly 50 basis points of rate cuts amid rising oil prices and inflation risks. • Uncertainty over war duration and oil supply disruptions may keep Fed cautious, limiting gold's rebound prospects. 214. </w:t>
      </w:r>
      <w:hyperlink r:id="rId219">
        <w:r>
          <w:rPr>
            <w:color w:val="0000EE"/>
            <w:u w:val="single"/>
          </w:rPr>
          <w:t>https://www.fxstreet.com/news/silver-price-forecast-xag-usd-trades-with-caution-around-8050-ahead-of-feds-policy-202603171145</w:t>
        </w:r>
      </w:hyperlink>
      <w:r>
        <w:t xml:space="preserve"> - * Silver price (XAG/USD) trades cautiously around $80.50 during trading on Tuesday. * Investors await the Federal Reserve’s upcoming monetary policy announcement, expected to keep interest rates steady. * Ongoing geopolitical conflicts between US, Israel, and Iran support safe-haven assets like Silver. * Technical analysis indicates a bearish bias, with price trading in a Descending Triangle pattern near $80.50. * Resistance is near $81.80 and $84.00; support is at $79.00 and $78.50. 215. </w:t>
      </w:r>
      <w:hyperlink r:id="rId220">
        <w:r>
          <w:rPr>
            <w:color w:val="0000EE"/>
            <w:u w:val="single"/>
          </w:rPr>
          <w:t>https://economymiddleeast.com/news/fed-to-hold-interest-rates-steady-as-focus-shifts-to-rising-inflation-risks/</w:t>
        </w:r>
      </w:hyperlink>
      <w:r>
        <w:t xml:space="preserve"> - * The Federal Reserve is expected to maintain interest rates this week amid inflation concerns. * Market expectations for rate cuts in 2026 have been revised to fewer and later cuts due to inflation risk from rising energy prices. * US labour market data was mixed, with job gains stabilising and unemployment slightly higher. * Inflation outlook is affected by rising energy prices, especially gasoline, which has increased significantly. * The outlook for inflation remains elevated, influencing Fed policy expectations and market pricing.</w:t>
      </w:r>
      <w:r/>
    </w:p>
    <w:p>
      <w:r/>
      <w:r>
        <w:t xml:space="preserve">216. </w:t>
      </w:r>
      <w:hyperlink r:id="rId221">
        <w:r>
          <w:rPr>
            <w:color w:val="0000EE"/>
            <w:u w:val="single"/>
          </w:rPr>
          <w:t>https://www.actionforex.com/contributors/technical-analysis/633586-eur-usd-chart-analysis-pair-recovers-ahead-of-fed-news/</w:t>
        </w:r>
      </w:hyperlink>
      <w:r>
        <w:t xml:space="preserve"> - * On 10 March, EUR/USD considered within a long-term descending channel, with the break of lower lows and a higher peak noted. * The market is holding above the breakout level of around 1.14560, with support near 1.1500. * The pair is recovering from oversold territory, influenced by a bearish fundamental backdrop. * The upcoming Federal Reserve interest rate decision and ECB comments are expected to impact market sentiment. * Technical analysis suggests a potential bullish move if confirmed by central bank news. 217. </w:t>
      </w:r>
      <w:hyperlink r:id="rId222">
        <w:r>
          <w:rPr>
            <w:color w:val="0000EE"/>
            <w:u w:val="single"/>
          </w:rPr>
          <w:t>https://www.orbex.com/blog/en/2026/03/fomc-meeting-no-change-can-rattle-the-markets</w:t>
        </w:r>
      </w:hyperlink>
      <w:r>
        <w:t xml:space="preserve"> - * The Federal Reserve is expected to keep interest rates unchanged at its upcoming policy meeting. * Market focus will be on the dot-plot matrix and the impact of the Middle East war on inflation and economic growth. * Rising fuel prices due to the war may pressure the Fed to maintain or hike rates, affecting market expectations. * The market currently prices in a 50-50 chance of a rate cut by December, shifting toward a hawkish outlook. * Market reactions will depend on whether the Fed emphasises inflation or economic growth in its statement.</w:t>
      </w:r>
      <w:r/>
    </w:p>
    <w:p>
      <w:r/>
      <w:r>
        <w:t xml:space="preserve">218. </w:t>
      </w:r>
      <w:hyperlink r:id="rId223">
        <w:r>
          <w:rPr>
            <w:color w:val="0000EE"/>
            <w:u w:val="single"/>
          </w:rPr>
          <w:t>https://www.litefinance.org/blog/analysts-opinions/silver-prices-forecast-and-predictions/silver-still-in-the-game-forecast-as-of-17032026/</w:t>
        </w:r>
      </w:hyperlink>
      <w:r>
        <w:t xml:space="preserve"> - * Investors have exited the silver market amid volatility, with central banks exerting pressure. * Silver experienced a 36% correction following a sharp rally driven by ETF liquidations. * Silver has fallen approximately 16% from March highs amid geopolitical tensions and market volatility. * Rising global inflation and central bank policies influence fiat currency strength, impacting precious metals. * The outlook remains bullish, with potential buying opportunities suggested at $74 and $70.50, and a breakout above $85. * The article analyses fundamental factors including geopolitical risks, ETF flows, and central bank actions, with a focus on the XAG/USD pair. 219. </w:t>
      </w:r>
      <w:hyperlink r:id="rId224">
        <w:r>
          <w:rPr>
            <w:color w:val="0000EE"/>
            <w:u w:val="single"/>
          </w:rPr>
          <w:t>https://economictimes.indiatimes.com/news/international/us/why-are-gold-and-silver-prices-surging-now-and-will-precious-metals-continue-to-rise-or-fall-again-analysts-insights-market-outlook-and-what-should-investors-do-now/articleshow/129631424.cms</w:t>
        </w:r>
      </w:hyperlink>
      <w:r>
        <w:t xml:space="preserve"> - ['</w:t>
      </w:r>
      <w:r>
        <w:rPr>
          <w:i/>
        </w:rPr>
        <w:t xml:space="preserve"> The Iran war and attacks on the UAE have increased geopolitical risk, boosting safe-haven demand for gold and silver.', '</w:t>
      </w:r>
      <w:r>
        <w:t xml:space="preserve"> Gold and silver prices rose, with spot gold up 0.2% to $5,012.80 per ounce and silver up 0.2% to $80.92 per ounce.', '</w:t>
      </w:r>
      <w:r>
        <w:rPr>
          <w:i/>
        </w:rPr>
        <w:t xml:space="preserve"> Oil prices have exceeded $100 per barrel due to disruptions near the Strait of Hormuz, raising inflation concerns.', "</w:t>
      </w:r>
      <w:r>
        <w:t xml:space="preserve"> Central banks, including the U.S. Federal Reserve, are expected to keep interest rates steady, limiting gold's attractiveness.", '* The broad rise in metals indicates strong safe-assets demand, but gains are tempered by policy uncertainty and inflation.'] 220. </w:t>
      </w:r>
      <w:hyperlink r:id="rId225">
        <w:r>
          <w:rPr>
            <w:color w:val="0000EE"/>
            <w:u w:val="single"/>
          </w:rPr>
          <w:t>https://tlt.ng/trump-urges-immediate-fed-rate-cut-as-market-pressure-builds/amp/</w:t>
        </w:r>
      </w:hyperlink>
      <w:r>
        <w:t xml:space="preserve"> - * Trump publicly calls for an immediate rate cut, adding macroeconomic pressure ahead of the March 2026 Fed meeting. * Recent inflation data show consumer prices rose 2.4% in January 2026, above the Fed's 2% target. * Market expectations for future rate moves are closely monitored using FedWatch tool. * Political pressure may influence market psychology and perceptions of Fed independence. * The Fed's cautious stance aims to balance inflation, growth, and political pressures amid uncertain economic signals. 221. </w:t>
      </w:r>
      <w:hyperlink r:id="rId226">
        <w:r>
          <w:rPr>
            <w:color w:val="0000EE"/>
            <w:u w:val="single"/>
          </w:rPr>
          <w:t>https://aawsat.com/%D8%A7%D9%84%D8%A7%D9%82%D8%AA%D8%B5%D8%A7%D8%AF/5252161-%D8%A7%D9%84%D8%AF%D9%88%D9%84%D8%A7%D8%B1-%D8%A7%D9%84%D8%A3%D9%85%D9%8A%D8%B1%D9%83%D9%8A-%D9%8A%D8%B1%D8%AA%D9%81%D8%B9-%D8%A8%D9%88%D8%B5%D9%81%D9%87-%D9%85%D9%84%D8%A7%D8%B0%D8%A7%D9%8B-%D8%A2%D9%85%D9%86%D8%A7%D9%8B-%D8%A8%D9%81%D8%B9%D9%84-%D8%AA%D9%88%D8%AA%D8%B1%D8%A7%D8%AA-%D8%A7%D9%84%D8%B4%D8%B1%D9%82-%D8%A7%D9%84%D8%A3%D9%88%D8%B3%D8%B7</w:t>
        </w:r>
      </w:hyperlink>
      <w:r>
        <w:t xml:space="preserve"> - • The US dollar continued to rise, driven by safe-haven demand amid escalating Middle Eastern tensions. • The dollar index increased by 0.19% to 100.05, with a 2.5% rise since late February. • Gold and silver demand rose due to geopolitical instability and rising energy prices, prompting capital flows into precious metals. • The Australian dollar dropped after a divided interest rate vote, despite a hike to 4.1%. • Investors await global central bank meetings amid inflation and growth concerns. 222. </w:t>
      </w:r>
      <w:hyperlink r:id="rId227">
        <w:r>
          <w:rPr>
            <w:color w:val="0000EE"/>
            <w:u w:val="single"/>
          </w:rPr>
          <w:t>https://www.fxstreet.com/news/eur-usd-rate-differentials-regain-focus-commerzbank-202603170719</w:t>
        </w:r>
      </w:hyperlink>
      <w:r>
        <w:t xml:space="preserve"> - * Commerzbank’s Antje Praefcke notes that the Dollar benefits from safe-haven demand due to Middle East war, pushing EUR/USD below 1.15. * Interest rate differentials and real interest rates may regain importance for exchange rates as the war prolongs and energy prices stay high. * Central banks are expected to maintain current interest rates amid inflation and growth risks, but market will watch rate expectations. * Falling real interest rates are generally negative for a currency, influencing EUR/USD dynamics. 223. </w:t>
      </w:r>
      <w:hyperlink r:id="rId228">
        <w:r>
          <w:rPr>
            <w:color w:val="0000EE"/>
            <w:u w:val="single"/>
          </w:rPr>
          <w:t>https://www.fxstreet.com/news/boc-policy-hold-as-war-risk-lifts-inflation-rabobank-202603170826</w:t>
        </w:r>
      </w:hyperlink>
      <w:r>
        <w:t xml:space="preserve"> - * Rabobank analysts expect the Bank of Canada (BoC) to keep its rate at 2.25% at the March 18 meeting and through year-end. * The decision is influenced by elevated inflation, weaker activity, the war in Iran, and rising oil prices. * Market pricing reflects a possible rate hike despite predictions of policy hold. * The Bank's concerns about inflation stem from geopolitical and supply-driven factors, not domestic overheating. * The article discusses monetary policy stance amidst inflation and energy crises in Canada. 224. </w:t>
      </w:r>
      <w:hyperlink r:id="rId229">
        <w:r>
          <w:rPr>
            <w:color w:val="0000EE"/>
            <w:u w:val="single"/>
          </w:rPr>
          <w:t>https://londonlovesbusiness.com/silver-under-fed-pressure-and-geopolitical-support/</w:t>
        </w:r>
      </w:hyperlink>
      <w:r>
        <w:t xml:space="preserve"> - * Silver (XAGUSD) is experiencing a critical phase reflecting a complex struggle between monetary policy and geopolitical developments. * The decline in silver prices is linked to market expectations of U.S. interest rate stability or rises, signalling a shift from easing to caution. * Elevated geopolitical risks, particularly in the Middle East, are supporting safe-haven demand for silver despite monetary pressures. * Rising energy prices due to geopolitical tensions are reinforcing inflation expectations and economic slowdown fears. * Short-term outlook suggests sideways to bearish trading within a contained range, dependent on Fed signals and geopolitical developments. 225. </w:t>
      </w:r>
      <w:hyperlink r:id="rId230">
        <w:r>
          <w:rPr>
            <w:color w:val="0000EE"/>
            <w:u w:val="single"/>
          </w:rPr>
          <w:t>https://www.energytrend.com/news/20260317-51090.html</w:t>
        </w:r>
      </w:hyperlink>
      <w:r>
        <w:t xml:space="preserve"> - * Hongyuan's Xuzhou base successfully installed core equipment for the 'High-Efficiency Cell Technical Upgrade Project' in recent weeks. * The upgrade aims to enhance the N-type TOPCon production line capacity and technological level without additional land. * The new equipment integrates advanced front-end processes with multi-cut cell technology, reducing losses and improving efficiency. * Upon completion, the upgrade will supply higher-power solar cells to Hongyuan’s Jiangyin base. * The project is a key step in transitioning from TOPCon 2.0 to TOPCon 3.0, boosting mass production and technological development. 226. </w:t>
      </w:r>
      <w:hyperlink r:id="rId231">
        <w:r>
          <w:rPr>
            <w:color w:val="0000EE"/>
            <w:u w:val="single"/>
          </w:rPr>
          <w:t>https://www.businessinsider.com/march-fed-decision-fomc-powell-hold-rates-us-iran-war-2026-3</w:t>
        </w:r>
      </w:hyperlink>
      <w:r>
        <w:t xml:space="preserve"> - * The Federal Reserve is predicted to maintain current interest rates in its March decision, possibly to control inflation amid rising energy prices. * Oil prices have increased due to the Iran conflict, with prices surpassing $100 per barrel, affecting consumer costs. * The US job market showed weakness in February, with 92,000 jobs lost and unemployment rising to 4.4%. * The Fed will release quarterly economic projections, with potential policy disagreements among its leaders. * Leadership changes, including the nomination of Kevin Warsh for Fed Chair, could influence future monetary policy. 227. </w:t>
      </w:r>
      <w:hyperlink r:id="rId232">
        <w:r>
          <w:rPr>
            <w:color w:val="0000EE"/>
            <w:u w:val="single"/>
          </w:rPr>
          <w:t>https://bitcoinethereumnews.com/finance/bulls-target-100-50-ahead-of-fed/?utm_source=rss&amp;utm_medium=rss&amp;utm_campaign=bulls-target-100-50-ahead-of-fed</w:t>
        </w:r>
      </w:hyperlink>
      <w:r>
        <w:t xml:space="preserve"> - * The US Dollar Index (DXY) tracks modest gains around 100.00, up over 0.20%. * Market anticipates the Fed’s two-day FOMC meeting outcome amid inflation concerns from Middle East tensions. * Technical indicators suggest a mildly bullish bias but signal fading upside momentum. * A break beyond 100.50 could lead to 100.90–101.00, while support holds at 100.00 and below. * Disruption of shipping through Strait of Hormuz maintains inflation fears and USD strength. 228. </w:t>
      </w:r>
      <w:hyperlink r:id="rId233">
        <w:r>
          <w:rPr>
            <w:color w:val="0000EE"/>
            <w:u w:val="single"/>
          </w:rPr>
          <w:t>https://bitcoinethereumnews.com/finance/xag-usd-hovers-around-81-00-due-to-fading-fed-rate-cut-bets/?utm_source=rss&amp;utm_medium=rss&amp;utm_campaign=xag-usd-hovers-around-81-00-due-to-fading-fed-rate-cut-bets</w:t>
        </w:r>
      </w:hyperlink>
      <w:r>
        <w:t xml:space="preserve"> - - Silver price (XAG/USD) remains around $80.80 per troy ounce, subdued after modest gains. - Expectations for Federal Reserve (Fed) rate cuts faded amid rising inflation concerns linked to energy prices. - Rising oil prices due to Middle East conflict have increased inflation fears, reducing prospects for monetary easing. - Markets expect the US Fed to keep interest rates steady at its Wednesday meeting. - The Reserve Bank of Australia (RBA) raised its Official Cash Rate to 4.10% from 3.85%, potentially resuming tightening. - The Bank of Japan (BoJ) is expected to keep rates unchanged at 0.75%. - US Dollar and Treasury yields eased as oil prices declined; petroleum reserves may be released to offset supply disruptions. - US is supporting Iran’s crude shipping through the Strait of Hormuz while seeking international support for safety. 229. </w:t>
      </w:r>
      <w:hyperlink r:id="rId234">
        <w:r>
          <w:rPr>
            <w:color w:val="0000EE"/>
            <w:u w:val="single"/>
          </w:rPr>
          <w:t>https://renewablewatch.in/2026/03/17/waaree-energies-breaks-ground-on-10-gw-ingot-and-wafer-manufacturing-facility-in-maharashtra/</w:t>
        </w:r>
      </w:hyperlink>
      <w:r>
        <w:t xml:space="preserve"> - * Waaree Energies commenced construction of a solar ingot and wafer manufacturing plant in Nagpur, Maharashtra. * The facility represents an investment of Rs 62 billion and will have a capacity of 10 GW for ingots and wafers. * It spans 300 acres and aims to generate over 8,000 jobs. * The project supports regional economic growth, skill development, and industrial expansion. * In February 2026, Waaree announced plans for a 16 GWh lithium-ion battery gigafactory. 230. </w:t>
      </w:r>
      <w:hyperlink r:id="rId235">
        <w:r>
          <w:rPr>
            <w:color w:val="0000EE"/>
            <w:u w:val="single"/>
          </w:rPr>
          <w:t>https://www.pv-magazine.com/2026/03/17/dmegc-launches-475-w-full-black-solar-module/</w:t>
        </w:r>
      </w:hyperlink>
      <w:r>
        <w:t xml:space="preserve"> - * Chinese solar manufacturer DMEGC introduces a new 475 W full-black monofacial module for residential and small commercial and industrial applications. * The Infinity RT double-glass module features power output from 455 W to 475 W, with efficiency up to 23.8%, and supports a maximum system voltage of 1,500 V. * The module is certified under IEC standards, withstands harsh environmental conditions, and offers a 25-year product warranty and a 30-year performance guarantee. * It is designed to operate within -40°C to 85°C, with additional features enhancing durability and energy yield, such as an anti-reflective coating and black EVA encapsulation. * The product aligns with Europe’s environmental requirements, with manufacturing facilities achieving SSI ESG Silver certification. 231. </w:t>
      </w:r>
      <w:hyperlink r:id="rId236">
        <w:r>
          <w:rPr>
            <w:color w:val="0000EE"/>
            <w:u w:val="single"/>
          </w:rPr>
          <w:t>https://www.icmarkets.com/blog/trade-cable-on-the-fomc-rate-decision/</w:t>
        </w:r>
      </w:hyperlink>
      <w:r>
        <w:t xml:space="preserve"> - * The Federal Reserve's upcoming rate decision is central to market expectations. * Market odds strongly favour a hold, but concerns about inflation from potential Middle East conflict impact outlook. * Expectations of a rate hike later in the year have increased, influenced by geopolitical tensions and inflation fears. * The US dollar is near annual highs; currency movements are anticipated based on FOMC outcomes. * Cable (GBP/USD) is positioned for volatility, with potential breakouts based on FOMC signals. 232. </w:t>
      </w:r>
      <w:hyperlink r:id="rId237">
        <w:r>
          <w:rPr>
            <w:color w:val="0000EE"/>
            <w:u w:val="single"/>
          </w:rPr>
          <w:t>https://www.pv-magazine-india.com/2026/03/17/renewsys-inaugurates-3-gw-solar-module-manufacturing-facility-in-maharashtra/</w:t>
        </w:r>
      </w:hyperlink>
      <w:r>
        <w:t xml:space="preserve"> - * RenewSys India opened a 3 GW AI-powered, fully automated solar module manufacturing plant at IndoSpace Industrial Park, Khopoli, Maharashtra. * The facility expands RenewSys’s total solar module capacity to 5.6 GW. * The plant spans over 7 lakh sq. ft., incorporates advanced technologies, and improves supply chain efficiency. * The inauguration was attended by Saif Dhorajiwala, co-founder of Fourth Partner Energy. * The facility is part of RenewSys’s expansion strategy to support India’s renewable energy transition and enhance high-performance solar solutions.</w:t>
      </w:r>
      <w:r/>
    </w:p>
    <w:p>
      <w:r/>
      <w:r>
        <w:t xml:space="preserve">233. </w:t>
      </w:r>
      <w:hyperlink r:id="rId238">
        <w:r>
          <w:rPr>
            <w:color w:val="0000EE"/>
            <w:u w:val="single"/>
          </w:rPr>
          <w:t>https://www.brisbanetimes.com.au/national/western-australia/wa-news-live-cottesloe-council-considering-charging-beach-goers-for-parking-20260317-p5ob4x.html?ref=rss&amp;utm_medium=rss&amp;utm_source=rss_feed</w:t>
        </w:r>
      </w:hyperlink>
      <w:r>
        <w:t xml:space="preserve"> - * A WA mining contractor, Blue Cap Mining, sent two thirds of its workforce home due to fuel shortages. * The company operates at Devon gold mine near Laverton. * Fuel deliveries have been limited to 30-40 per cent of typical amounts. * Less than a fortnight of fuel is currently stored onsite, affecting around 100 workers. * The fuel shortage impacts mining operations, which account for about 35 per cent of Australia's diesel use. 234. </w:t>
      </w:r>
      <w:hyperlink r:id="rId239">
        <w:r>
          <w:rPr>
            <w:color w:val="0000EE"/>
            <w:u w:val="single"/>
          </w:rPr>
          <w:t>https://economictimes.indiatimes.com/markets/commodities/news/gold-silver-prices-today-in-delhi-chennai-mumbai-and-hyderabad-on-17-march-2026-silver-rises-rs-5000-gold-up-rs-1300-as-middle-east-war-lifts-safe-haven-demand/articleshow/129623456.cms</w:t>
        </w:r>
      </w:hyperlink>
      <w:r>
        <w:t xml:space="preserve"> - • Gold and silver prices increased due to safe-haven demand amid Middle East tensions involving the US, Israel, and Iran. • Gold futures for April 2026 and silver futures for May 2026 were up on the Multi Commodity Exchange of India. • International spot gold edged up 0.1%, while US gold futures rose 0.2%, and silver slipped 0.2%. • Gold and silver are expected to remain volatile due to US dollar fluctuations, FOMC meetings, and geopolitical tensions. • Expert advice suggests short-term operating within defined trading ranges and considering dips for long-term accumulation. 235. </w:t>
      </w:r>
      <w:hyperlink r:id="rId240">
        <w:r>
          <w:rPr>
            <w:color w:val="0000EE"/>
            <w:u w:val="single"/>
          </w:rPr>
          <w:t>https://telanganatoday.com/gold-silver-prices-climb-ahead-of-key-us-fed-meet</w:t>
        </w:r>
      </w:hyperlink>
      <w:r>
        <w:t xml:space="preserve"> - ['</w:t>
      </w:r>
      <w:r>
        <w:rPr>
          <w:i/>
        </w:rPr>
        <w:t xml:space="preserve"> Gold and silver prices increased on MCX ahead of the US Federal Reserve policy meeting beginning 17 March 2026, with outcomes due on 18 March.', '</w:t>
      </w:r>
      <w:r>
        <w:t xml:space="preserve"> Gold traded at Rs 1,57,145 per 10 grams, up Rs 1,409, while silver for May 5 climbed 2.4% to Rs 2,62,899 per kg.', '</w:t>
      </w:r>
      <w:r>
        <w:rPr>
          <w:i/>
        </w:rPr>
        <w:t xml:space="preserve"> Prices are consolidating after recent highs, with support zones identified; a breakout could lead to further gains.', '</w:t>
      </w:r>
      <w:r>
        <w:t xml:space="preserve"> Global gold prices on COMEX are in a short-term correction, supported by crude oil surges and inflation expectations.', '</w:t>
      </w:r>
      <w:r>
        <w:rPr>
          <w:i/>
        </w:rPr>
        <w:t xml:space="preserve"> Rising crude oil prices (over 50% in a month) amid geopolitical tensions contribute to inflation concerns impacting precious metals.'] 236. </w:t>
      </w:r>
      <w:hyperlink r:id="rId241">
        <w:r>
          <w:rPr>
            <w:color w:val="0000EE"/>
            <w:u w:val="single"/>
          </w:rPr>
          <w:t>https://www.washingtonpost.com/business/2026/03/13/economy-inflation-growth-slowed/</w:t>
        </w:r>
      </w:hyperlink>
      <w:r>
        <w:rPr>
          <w:i/>
        </w:rPr>
        <w:t xml:space="preserve"> - * The U.S. Commerce Department revised Q4 2025 GDP growth down to 0.7% from 1.4%. * January inflation remained stubbornly elevated with core PCE at 3.1%. * The economic data was released before Iran conflict which pushed oil prices higher. * Weaker growth and ongoing inflation complicate Federal Reserve policy decisions. * Markets responded positively to weaker economic data amid expectations of potential rate cuts. 237. </w:t>
      </w:r>
      <w:hyperlink r:id="rId242">
        <w:r>
          <w:rPr>
            <w:color w:val="0000EE"/>
            <w:u w:val="single"/>
          </w:rPr>
          <w:t>https://goldco.com/oil-shocks-lift-recession-odds-but-downturn-far-from-certain/</w:t>
        </w:r>
      </w:hyperlink>
      <w:r>
        <w:rPr>
          <w:i/>
        </w:rPr>
        <w:t xml:space="preserve"> - * Geopolitical conflict and oil prices approaching $120 per barrel have heightened US recession probabilities. * Market reactions include falling stock indices and rising gold and silver prices as hedges. * The US economy's resilience is partly due to its status as a major energy producer and shift towards technology and services. * Central bank policy faces a dilemma between tightening to control inflation and easing to avoid slowdown. * Precious metals movements reflect investor hedging rather than definitive recession signals. * Traditional indicators like the yield curve have shown mixed signals amid structural economic changes. * Oil prices near $120 per barrel could slow global growth temporarily, depending on geopolitical developments. 238. </w:t>
      </w:r>
      <w:hyperlink r:id="rId243">
        <w:r>
          <w:rPr>
            <w:color w:val="0000EE"/>
            <w:u w:val="single"/>
          </w:rPr>
          <w:t>https://goldsilver.com/industry-news/goldsilver-news/gold-and-silver-prices-today-stagflation-the-fed-and-what-comes-next/</w:t>
        </w:r>
      </w:hyperlink>
      <w:r>
        <w:rPr>
          <w:i/>
        </w:rPr>
        <w:t xml:space="preserve"> - * Gold briefly dipped below $5,000 amid a stronger US dollar and fading rate cut expectations. * Silver fell nearly 1%, with both metals below January highs. * Oil prices dropped to around $95, after earlier touching $102, but the oil market remains volatile. * The US stock market rallied, but concerns persist due to geopolitical tensions. * The Federal Reserve's upcoming meeting and its dot plot are likely to influence future rate movements amidst inflation and stagflation concerns. 239. </w:t>
      </w:r>
      <w:hyperlink r:id="rId244">
        <w:r>
          <w:rPr>
            <w:color w:val="0000EE"/>
            <w:u w:val="single"/>
          </w:rPr>
          <w:t>https://thedailyeconomy.org/article/fed-officials-face-diverging-mandates/</w:t>
        </w:r>
      </w:hyperlink>
      <w:r>
        <w:rPr>
          <w:i/>
        </w:rPr>
        <w:t xml:space="preserve"> - </w:t>
      </w:r>
      <w:r>
        <w:t>U.S. inflation remained above the Fed’s 2% target in January 2026, driven by widespread price increases, especially in services.</w:t>
      </w:r>
      <w:r>
        <w:rPr>
          <w:i/>
        </w:rPr>
      </w:r>
      <w:r>
        <w:t>The Federal Reserve considers its dual mandate of price stability and maximum employment, but faces challenges balancing them.</w:t>
      </w:r>
      <w:r>
        <w:rPr>
          <w:i/>
        </w:rPr>
      </w:r>
      <w:r>
        <w:t>Recent data shows slow job growth, with some signs of supply-driven inflation potentially complicating policy decisions.</w:t>
      </w:r>
      <w:r>
        <w:rPr>
          <w:i/>
        </w:rPr>
      </w:r>
      <w:r>
        <w:t xml:space="preserve">Fed officials are unlikely to adjust policy rates at the upcoming meeting but will signal their outlooks.* 240. </w:t>
      </w:r>
      <w:hyperlink r:id="rId245">
        <w:r>
          <w:rPr>
            <w:color w:val="0000EE"/>
            <w:u w:val="single"/>
          </w:rPr>
          <w:t>https://www.mpamag.com/us/mortgage-industry/market-updates/fed-preview-will-the-federal-reserve-change-course-on-rates-amid-middle-east-war/568712</w:t>
        </w:r>
      </w:hyperlink>
      <w:r>
        <w:t xml:space="preserve"> - * The Federal Open Market Committee (FOMC) is scheduled to announce a rate decision amid geopolitical turmoil and inflation concerns. * The war in Iran has caused oil prices to rise, increasing inflation fears. * AI-related job losses are contributing to doubts about the job market's health. * Most expect the Fed to keep interest rates unchanged, citing stable underlying conditions but ongoing inflation. * The Fed is likely to adopt a wait-and-see approach until clearer evidence of sustained lower inflation emerges. 241. </w:t>
      </w:r>
      <w:hyperlink r:id="rId246">
        <w:r>
          <w:rPr>
            <w:color w:val="0000EE"/>
            <w:u w:val="single"/>
          </w:rPr>
          <w:t>https://www.devdiscourse.com/article/headlines/3840753-central-banks-brace-for-impact-amid-middle-east-crisis</w:t>
        </w:r>
      </w:hyperlink>
      <w:r>
        <w:t xml:space="preserve"> - * The G4 central banks meet amid economic uncertainties linked to Middle East tensions. * Investors await signals on interest rate decisions, with no hikes expected. * Rising oil prices following US-Israeli attacks on Iran increase inflation fears. * Central banks adjust their rate strategies in response to energy market shocks. * The Federal Reserve revises projections, while ECB and others manage inflation impacts.</w:t>
      </w:r>
      <w:r/>
    </w:p>
    <w:p>
      <w:r/>
      <w:r>
        <w:t xml:space="preserve">242. </w:t>
      </w:r>
      <w:hyperlink r:id="rId247">
        <w:r>
          <w:rPr>
            <w:color w:val="0000EE"/>
            <w:u w:val="single"/>
          </w:rPr>
          <w:t>https://www.investopedia.com/the-fed-meets-this-week-and-it-could-signal-how-long-todays-high-savings-rates-will-last-11927328</w:t>
        </w:r>
      </w:hyperlink>
      <w:r>
        <w:t xml:space="preserve"> - * The Fed is expected to hold interest rates steady this week, marking the second pause of the year. * The Fed’s forecast, including the dot plot, will give clues on future rate directions. * No rate cuts are anticipated until at least September, potentially maintaining high savings and CD yields. * Inflation remains above 2%, but signs of easing combined with strong job market influence the outlook. * Rising oil prices due to Iran tensions could add uncertainty to interest rate trajectories. * Elevated savings and CD yields may persist if the Fed indicates rates will stay high for longer. 243. </w:t>
      </w:r>
      <w:hyperlink r:id="rId248">
        <w:r>
          <w:rPr>
            <w:color w:val="0000EE"/>
            <w:u w:val="single"/>
          </w:rPr>
          <w:t>https://bitcoinworld.co.in/silver-price-fed-rate-cuts/</w:t>
        </w:r>
      </w:hyperlink>
      <w:r>
        <w:t xml:space="preserve"> - * Silver prices face pressure due to diminishing expectations for Federal Reserve interest rate cuts.</w:t>
      </w:r>
      <w:r>
        <w:rPr>
          <w:i/>
        </w:rPr>
        <w:t xml:space="preserve"> * The stronger US dollar and rising Treasury yields negatively impact silver market dynamics.</w:t>
      </w:r>
      <w:r>
        <w:t xml:space="preserve"> * Federal Reserve signals data-dependent approach, delaying potential rate cuts.</w:t>
      </w:r>
      <w:r>
        <w:rPr>
          <w:i/>
        </w:rPr>
        <w:t xml:space="preserve"> * Market sentiment shifts towards caution, with traders monitoring central bank and macroeconomic indicators.</w:t>
      </w:r>
      <w:r>
        <w:t xml:space="preserve"> * Industrial demand for silver remains robust, providing some fundamental support.</w:t>
      </w:r>
      <w:r>
        <w:rPr>
          <w:i/>
        </w:rPr>
        <w:t xml:space="preserve">244. </w:t>
      </w:r>
      <w:hyperlink r:id="rId249">
        <w:r>
          <w:rPr>
            <w:color w:val="0000EE"/>
            <w:u w:val="single"/>
          </w:rPr>
          <w:t>https://investinglive.com/news/investinglive-asia-pacific-fx-news-wrap-rba-raised-its-cash-rate-by-25bp-20260317/</w:t>
        </w:r>
      </w:hyperlink>
      <w:r>
        <w:rPr>
          <w:i/>
        </w:rPr>
        <w:t xml:space="preserve"> - </w:t>
      </w:r>
      <w:r>
        <w:t>The Reserve Bank of Australia raised its cash rate by 25 basis points to 4.1% in a split 5–4 decision, citing upward risks to inflation.</w:t>
      </w:r>
      <w:r>
        <w:rPr>
          <w:i/>
        </w:rPr>
      </w:r>
      <w:r>
        <w:t>Inflation pressures are expected to remain above the target range, with higher fuel prices linked to Middle East tensions contributing.</w:t>
      </w:r>
      <w:r>
        <w:rPr>
          <w:i/>
        </w:rPr>
      </w:r>
      <w:r>
        <w:t>The Bank of Japan governor indicated underlying inflation is approaching 2%, supporting steady rates at 0.75%.</w:t>
      </w:r>
      <w:r>
        <w:rPr>
          <w:i/>
        </w:rPr>
      </w:r>
      <w:r>
        <w:t>Geopolitical tensions in the Middle East, including attacks on ships and increased instability, influenced oil prices and market sentiment.</w:t>
      </w:r>
      <w:r>
        <w:rPr>
          <w:i/>
        </w:rPr>
      </w:r>
      <w:r>
        <w:t>US-China diplomatic efforts are delayed amid ongoing Middle East conflicts.</w:t>
      </w:r>
      <w:r>
        <w:rPr>
          <w:i/>
        </w:rPr>
        <w:t xml:space="preserve">245. </w:t>
      </w:r>
      <w:hyperlink r:id="rId250">
        <w:r>
          <w:rPr>
            <w:color w:val="0000EE"/>
            <w:u w:val="single"/>
          </w:rPr>
          <w:t>https://investinglive.com/centralbank/fed-faces-new-inflation-shock-as-middle-east-war-cuts-rate-cut-odds-this-year-to-47-20260317/</w:t>
        </w:r>
      </w:hyperlink>
      <w:r>
        <w:rPr>
          <w:i/>
        </w:rPr>
        <w:t xml:space="preserve"> - * The Federal Reserve is confronting inflation risks linked to the Middle East conflict, complicating expectations for rate cuts. * Core PCE inflation rose to 3.1% in January, signalling stalled progress toward 2% target. * Market expectations for a rate cut by December fell to 47% from 74% prior to the conflict. * Geopolitical tensions threaten to push energy prices higher, impacting inflation and economic growth. * Investors and policymakers remain uncertain about the Fed's next move amid geopolitical and economic volatility. 246. </w:t>
      </w:r>
      <w:hyperlink r:id="rId251">
        <w:r>
          <w:rPr>
            <w:color w:val="0000EE"/>
            <w:u w:val="single"/>
          </w:rPr>
          <w:t>https://cointelegraph.com/news/fed-should-hold-special-meeting-cut-rates-now-trump?utm_source=rss_feed&amp;utm_medium=rss&amp;utm_campaign=rss_partner_inbound</w:t>
        </w:r>
      </w:hyperlink>
      <w:r>
        <w:rPr>
          <w:i/>
        </w:rPr>
        <w:t xml:space="preserve"> - * US President Donald Trump pressures Federal Reserve to cut interest rates, citing inflation threats and national security concerns. * Trump advocates for lower rates to reduce the US national debt and stimulate economic growth. * US Federal Reserve meeting scheduled for Wednesday, with market expectations of no rate change. * Rising oil prices due to US-Iran conflict may increase inflation, potentially influencing Fed decisions. * US inflation steady at 2.4% in February, with expected rise in March. 247. </w:t>
      </w:r>
      <w:hyperlink r:id="rId252">
        <w:r>
          <w:rPr>
            <w:color w:val="0000EE"/>
            <w:u w:val="single"/>
          </w:rPr>
          <w:t>https://investinglive.com/centralbank/rba-governor-bullock-higher-petrol-prices-were-not-the-reason-for-the-rate-hike-today-20260317/</w:t>
        </w:r>
      </w:hyperlink>
      <w:r>
        <w:rPr>
          <w:i/>
        </w:rPr>
        <w:t xml:space="preserve"> - * RBA governor Bullock states that the cash rate was not high enough to bring inflation back to target. * Inflation is seen as too high, with demand outstripping supply. * Risks to inflation are tilted to the upside. * Future policy will be guided by incoming data and timing considerations. * The decision to hold interest rates was influenced by Middle East uncertainty and risks tied to employment. * Petrol prices are expected to add to inflation but are not the main reason for policy decision. * The discussion was about timing, not direction of monetary policy. * The AUD/USD exchange rate has marginally increased following the remarks. 248. </w:t>
      </w:r>
      <w:hyperlink r:id="rId248">
        <w:r>
          <w:rPr>
            <w:color w:val="0000EE"/>
            <w:u w:val="single"/>
          </w:rPr>
          <w:t>https://bitcoinworld.co.in/silver-price-fed-rate-cuts/</w:t>
        </w:r>
      </w:hyperlink>
      <w:r>
        <w:rPr>
          <w:i/>
        </w:rPr>
        <w:t xml:space="preserve"> - * Silver markets face pressure due to diminished expectations of Federal Reserve rate cuts, leading to a stronger US dollar and higher Treasury yields. * Federal Reserve officials' hawkish signals and robust economic data have pushed interest rate expectations higher. * Silver prices are supported by industrial demand from solar and electronics sectors despite macroeconomic headwinds. * Physical silver ETFs have seen withdrawals, reflecting investor caution amid rising yields. * Market analysts highlight divergence between paper trading and physical market fundamentals, indicating potential for future movement. * Key support levels are around $24, with resistance near $26, suggesting consolidation in silver prices. 249. </w:t>
      </w:r>
      <w:hyperlink r:id="rId253">
        <w:r>
          <w:rPr>
            <w:color w:val="0000EE"/>
            <w:u w:val="single"/>
          </w:rPr>
          <w:t>https://dillongage.com/blog/gold-extends-losses-ahead-of-fed-meeting/</w:t>
        </w:r>
      </w:hyperlink>
      <w:r>
        <w:rPr>
          <w:i/>
        </w:rPr>
        <w:t xml:space="preserve"> - * Gold prices still declined last week, supported by inflation concerns and Federal Reserve interest rate expectations. * The Fed is expected to keep interest rates elevated through 2023, influencing gold's attractiveness. * Data shows inflation remains above the Fed’s target, with core personal expenditures up 3.1% in January. * Investors will scrutinise the Fed statement and oil market developments, particularly the Strait of Hormuz closure. * Silver and other precious metals experienced declines amid dollar strength and geopolitical tensions. 250. </w:t>
      </w:r>
      <w:hyperlink r:id="rId254">
        <w:r>
          <w:rPr>
            <w:color w:val="0000EE"/>
            <w:u w:val="single"/>
          </w:rPr>
          <w:t>https://boereport.com/2026/03/16/oil-shock-sparks-rate-repricing-in-historic-g4-central-bank-week-mcgeever/</w:t>
        </w:r>
      </w:hyperlink>
      <w:r>
        <w:rPr>
          <w:i/>
        </w:rPr>
        <w:t xml:space="preserve"> - * The 'G4' central banks meet for only the second time since December 2021 amid oil price increases over $100 a barrel. * Policymakers' stance on rate hikes is being reevaluated due to the Middle East oil shock and inflation fears. * US has some inflation easing potential as it is a net energy exporter; focus on the Fed's revised rate outlook. * ECB faces pressure from soaring natural gas prices, with futures pricing in potential tightening. * UK expects rate hikes, dropping easing bias, influenced by higher energy prices. * BOJ remains cautious, concerned about inflation risks due to Japan’s high energy import dependence, wary of rate increases. * Central banks' policies reflect concerns over energy shocks, inflation, and economic growth implications. 251. </w:t>
      </w:r>
      <w:hyperlink r:id="rId255">
        <w:r>
          <w:rPr>
            <w:color w:val="0000EE"/>
            <w:u w:val="single"/>
          </w:rPr>
          <w:t>https://resourceworld.com/bunker-hill-on-track-for-june-2026-bunker-hill-mine-restart-idaho/?utm_source=rss&amp;utm_medium=rss&amp;utm_campaign=bunker-hill-on-track-for-june-2026-bunker-hill-mine-restart-idaho</w:t>
        </w:r>
      </w:hyperlink>
      <w:r>
        <w:rPr>
          <w:i/>
        </w:rPr>
        <w:t xml:space="preserve"> - * Construction and commissioning are 85% complete, with restart planned for June 2026 in Idaho. * The project has achieved 40 months without lost time injuries. * Mechanical installation at the tailings filter press and filter plant is 100% complete, with electrical and piping work ongoing. * Underground development is advancing, including preparation of stopes and extension of the underground ramp. * New mining vehicles from Caterpillar Inc. have been received; operations expected to begin in June 2026. * Timberline Drilling contracted for 25,000 feet of drilling targeting higher-grade silver at Bunker Hill and Ranger Page properties, starting April 2026. * The exploration campaign is part of the largest drilling effort since the mine closed in 1981, focused on high-grade silver targets. * The company aims to revitalise the historic mine using modern exploration and sustainable practices. 252. </w:t>
      </w:r>
      <w:hyperlink r:id="rId256">
        <w:r>
          <w:rPr>
            <w:color w:val="0000EE"/>
            <w:u w:val="single"/>
          </w:rPr>
          <w:t>https://silverseek.com/article/technical-scoop-oil-damage-precious-flounder-materials-outperform</w:t>
        </w:r>
      </w:hyperlink>
      <w:r>
        <w:rPr>
          <w:i/>
        </w:rPr>
        <w:t xml:space="preserve"> - * Gold and silver prices fell by 2.8% and 4.4% respectively, amid rising US dollar index and bond yields. * Oil prices exceeding $100 contribute to global inflationary pressures. * The upcoming FOMC meeting on March 17–18 is central, with expectations of a hold or potential rate cut. * Gold supports are at $4,900 and $4,400, with potential downside triggers if breached. * The CRB Index increased 8.7%, up 21.2% in 2026, reflecting energy prices / inflation impact. * Gold stocks declined but remain in bull markets; indices like HUI and TGD are up year-to-date. 253. </w:t>
      </w:r>
      <w:hyperlink r:id="rId257">
        <w:r>
          <w:rPr>
            <w:color w:val="0000EE"/>
            <w:u w:val="single"/>
          </w:rPr>
          <w:t>https://www.goodreturns.in/news/gold-rates-in-india-crash-continues-today-on-inflation-risks-24k-22k-18k-gold-prices-on-march-16-1496125.html</w:t>
        </w:r>
      </w:hyperlink>
      <w:r>
        <w:rPr>
          <w:i/>
        </w:rPr>
        <w:t xml:space="preserve"> - * Gold prices in India for 24K, 22K, and 18K have fallen significantly over five days, with specific drops in various weight measures. * MCX gold prices and spot gold are both facing declines, influenced by global geopolitical tensions and US Federal Reserve policies. * The US Fed is expected to hold rates until inflationary risks clear, impacting gold and safe-haven assets. * Gold outlook suggests consolidation within support zones, with potential for upward movement if key resistance levels are breached. * Analysts forecast supported prices in near term amid geopolitical tensions and global economic uncertainties. 254. </w:t>
      </w:r>
      <w:hyperlink r:id="rId258">
        <w:r>
          <w:rPr>
            <w:color w:val="0000EE"/>
            <w:u w:val="single"/>
          </w:rPr>
          <w:t>https://eu.usatoday.com/story/money/2026/03/15/federal-reserve-interest-rates-iran-war-economic-impact/89099534007/</w:t>
        </w:r>
      </w:hyperlink>
      <w:r>
        <w:rPr>
          <w:i/>
        </w:rPr>
        <w:t xml:space="preserve"> - * Forecasters expect the Federal Reserve to keep interest rates unchanged after the March 18 meeting, citing ongoing Iran conflict and economic impact. * Recent US jobs reports show mixed signals, with job losses in February and inflation measures showing slight easing. * Rising oil prices due to Iran-related tensions could impact inflation and supply chains. * The US decision on Iran and oil prices influence the Federal Reserve's policy considerations. * The expected rate hold in March may lead to possible cuts in summer, depending on inflation and labour market stability. 255. </w:t>
      </w:r>
      <w:hyperlink r:id="rId259">
        <w:r>
          <w:rPr>
            <w:color w:val="0000EE"/>
            <w:u w:val="single"/>
          </w:rPr>
          <w:t>https://www.fxstreet.com/news/gold-holds-near-5-000-as-oil-driven-inflation-risks-cap-upside-202603161255</w:t>
        </w:r>
      </w:hyperlink>
      <w:r>
        <w:rPr>
          <w:i/>
        </w:rPr>
        <w:t xml:space="preserve"> - * Gold (XAU/USD) trades around $5,030 after reversing intraday losses, supported by easing of USD and Treasury yields. * Oil prices surge due to US-Iran conflict, raising inflation concerns and risk of prolonged energy market instability. * Rising energy costs may feed into consumer inflation, impacting central banks' monetary policy outlook. * Traders anticipate Fed's interest rate decision, with expectations for unchanged rates and guidance on the economic impact of rising oil prices. * Major central banks, including the ECB, BoJ, and BoC, are set to announce policy decisions this week, influencing market sentiment. 256. </w:t>
      </w:r>
      <w:hyperlink r:id="rId260">
        <w:r>
          <w:rPr>
            <w:color w:val="0000EE"/>
            <w:u w:val="single"/>
          </w:rPr>
          <w:t>https://www.fxstreet.com/news/silver-price-drops-as-traders-await-fed-decision-geopolitical-risks-mount-202603161245</w:t>
        </w:r>
      </w:hyperlink>
      <w:r>
        <w:rPr>
          <w:i/>
        </w:rPr>
        <w:t xml:space="preserve"> - * Silver trades around $79.70, down 1.12% on Monday. * Market expects the Federal Reserve to keep interest rates unchanged at the Wednesday meeting. * Inflation concerns linked to rising energy prices, geopolitical tensions in the Middle East, and oil price increases contribute to cautious investor sentiment. * US targeted Iran’s Oil export hub, heightening energy supply fears. * Safe-haven assets like Silver may cushion downside during geopolitical risks. 257. </w:t>
      </w:r>
      <w:hyperlink r:id="rId261">
        <w:r>
          <w:rPr>
            <w:color w:val="0000EE"/>
            <w:u w:val="single"/>
          </w:rPr>
          <w:t>https://www.solarpowerworldonline.com/2026/03/solar-panels-are-trying-to-use-less-silver-is-that-wise/</w:t>
        </w:r>
      </w:hyperlink>
      <w:r>
        <w:rPr>
          <w:i/>
        </w:rPr>
        <w:t xml:space="preserve"> - * Silver prices increased from below $1/g to around $2.65-$2.90/g in March 2026, impacting solar manufacturing costs.</w:t>
      </w:r>
      <w:r>
        <w:t xml:space="preserve"> * Major companies like LONGi and Jinko Solar are testing substitutes such as copper in solar cells, aiming to begin implementation in 2026.</w:t>
      </w:r>
      <w:r>
        <w:rPr>
          <w:i/>
        </w:rPr>
        <w:t xml:space="preserve"> * Copper offers conductivity but introduces technical challenges like oxidation and diffusion into silicon.</w:t>
      </w:r>
      <w:r>
        <w:t xml:space="preserve"> * Current reliance on silver, which accounts for a significant portion of global supply, is driven by cost and durability requirements.</w:t>
      </w:r>
      <w:r>
        <w:rPr>
          <w:i/>
        </w:rPr>
        <w:t xml:space="preserve"> * Industry testing and standards are evolving to validate the long-term performance of copper-based alternatives.</w:t>
      </w:r>
      <w:r>
        <w:t xml:space="preserve">258. </w:t>
      </w:r>
      <w:hyperlink r:id="rId262">
        <w:r>
          <w:rPr>
            <w:color w:val="0000EE"/>
            <w:u w:val="single"/>
          </w:rPr>
          <w:t>https://www.xaluannews.com/modules.php?name=News&amp;file=article&amp;sid=3739381</w:t>
        </w:r>
      </w:hyperlink>
      <w:r>
        <w:t xml:space="preserve"> - * The price of silver globally declined for the second consecutive week due to a surge in the USD and higher energy prices. * US economic data showing modest GDP growth and rising unemployment influenced market sentiment. * Domestic silver prices in Vietnam decreased approximately 4.5% in March, reflecting global trends. * Geopolitical tensions in the Middle East and stalled Russia-Ukraine negotiations supported safe-haven demand. * ETF silver holdings fluctuated, with SLV decreasing over 301 tonnes, while Shanghai exchanges saw increased stockpiles. * Market analysts advise cautious accumulation strategies, noting support levels at $75 and $70 per ounce. 259. </w:t>
      </w:r>
      <w:hyperlink r:id="rId263">
        <w:r>
          <w:rPr>
            <w:color w:val="0000EE"/>
            <w:u w:val="single"/>
          </w:rPr>
          <w:t>https://realeconomy.rsmus.com/market-minute-great-expectations-and-inflation-dynamics/</w:t>
        </w:r>
      </w:hyperlink>
      <w:r>
        <w:t xml:space="preserve"> - * The Federal Reserve is adjusting its policy framework to account for rising inflation expectations due to the energy shock. * Short-term inflation expectations, such as the 5-year Treasury Inflation-Protected Security, have increased to 2.7%. * Other measures, including the University of Michigan and New York Fed expectations, sit well above the Fed’s 2% target. * The Fed focuses on long-term expectations remaining between 2% and 2.5%, but short-term expectations may influence monetary policy decisions. * If energy prices cause short-term expectations to rise sharply, the Fed may struggle to keep rates near the estimated 3% terminal rate. 260. </w:t>
      </w:r>
      <w:hyperlink r:id="rId264">
        <w:r>
          <w:rPr>
            <w:color w:val="0000EE"/>
            <w:u w:val="single"/>
          </w:rPr>
          <w:t>https://fortune.com/2026/03/16/jerome-powell-fomc-meeting-cut-odds-iran-inflation/</w:t>
        </w:r>
      </w:hyperlink>
      <w:r>
        <w:t xml:space="preserve"> - * Federal Reserve's Powell expected to announce no rate cut at upcoming meeting, with a 99% chance of holding, due to inflation concerns and geopolitical risks. * The meeting coincides with central banks in Europe, Japan, and the UK, with no major policy shifts expected. * Tensions in Iran and oil price increases influence market sentiment, affecting inflation expectations. * Analysts suggest markets may underprice prolonged geopolitical conflict and its impact on global growth. * Market response shows limited immediate impact on stock markets, indicating a wait-and-see approach.</w:t>
      </w:r>
      <w:r/>
    </w:p>
    <w:p>
      <w:r/>
      <w:r>
        <w:t xml:space="preserve">261. </w:t>
      </w:r>
      <w:hyperlink r:id="rId265">
        <w:r>
          <w:rPr>
            <w:color w:val="0000EE"/>
            <w:u w:val="single"/>
          </w:rPr>
          <w:t>https://www.actionforex.com/contributors/fundamental-analysis/633437-fed-preview-holding-a-steady-hand/</w:t>
        </w:r>
      </w:hyperlink>
      <w:r>
        <w:t xml:space="preserve"> - * The Federal Reserve is expected to keep its monetary policy unchanged at the March meeting. * Powell will avoid firm forward guidance on reactions to the war in Iran. * The US economy remains insulated against energy shocks, with modest market response anticipated. * Future rate cuts are expected in June and September, subject to energy supply developments. * No change is forecast for the Fed's balance sheet operations or T-bill purchases. 262. </w:t>
      </w:r>
      <w:hyperlink r:id="rId266">
        <w:r>
          <w:rPr>
            <w:color w:val="0000EE"/>
            <w:u w:val="single"/>
          </w:rPr>
          <w:t>https://www.pv-magazine.com/2026/03/16/waaree-energies-begins-construction-of-10-gw-ingot-wafer-plant-in-india/</w:t>
        </w:r>
      </w:hyperlink>
      <w:r>
        <w:t xml:space="preserve"> - * Waaree Energies Ltd has started building an integrated solar ingot and wafer manufacturing facility in Butibori, Nagpur, with 10 GW capacity for each product.</w:t>
      </w:r>
      <w:r>
        <w:rPr>
          <w:i/>
        </w:rPr>
        <w:t xml:space="preserve"> The project covers about 300 acres with an investment of INR 62 billion.</w:t>
      </w:r>
      <w:r>
        <w:t xml:space="preserve"> It is expected to generate over 8,000 jobs, supporting regional economic and industrial growth.</w:t>
      </w:r>
      <w:r>
        <w:rPr>
          <w:i/>
        </w:rPr>
        <w:t xml:space="preserve"> The facility aims to strengthen India’s upstream solar manufacturing and supply chains.</w:t>
      </w:r>
      <w:r>
        <w:t xml:space="preserve"> Senior government officials attended the groundbreaking ceremony.</w:t>
      </w:r>
      <w:r>
        <w:rPr>
          <w:i/>
        </w:rPr>
        <w:t xml:space="preserve"> The project supports India’s solar deployment and reduces import dependence. 263. </w:t>
      </w:r>
      <w:hyperlink r:id="rId267">
        <w:r>
          <w:rPr>
            <w:color w:val="0000EE"/>
            <w:u w:val="single"/>
          </w:rPr>
          <w:t>https://blackchronicle.com/national/everyday-economics-the-fed-faces-a-slowing-economy-and-a-new-inflation-shock/</w:t>
        </w:r>
      </w:hyperlink>
      <w:r>
        <w:rPr>
          <w:i/>
        </w:rPr>
        <w:t xml:space="preserve"> - * US economy shows signs of slowing growth, with revised Q4 GDP figures at 0.7% annualised. * Inflation remains high, with core PCE rising to 3.1% YoY, and consumer spending barely increases. * Labour market conditions weaken, with subdued job openings and a decline in the civilian labour force. * Oil prices may stay elevated due to the Iran conflict, adding inflationary pressure. * Federal Reserve meeting on March 17-18 expected to keep rates unchanged, with focus on economic projections. * Housing market faces mixed signals with rising mortgage rates and increased resale inventory. 264. </w:t>
      </w:r>
      <w:hyperlink r:id="rId268">
        <w:r>
          <w:rPr>
            <w:color w:val="0000EE"/>
            <w:u w:val="single"/>
          </w:rPr>
          <w:t>https://www.mql5.com/en/blogs/post/768183</w:t>
        </w:r>
      </w:hyperlink>
      <w:r>
        <w:rPr>
          <w:i/>
        </w:rPr>
        <w:t xml:space="preserve"> - * Gold (XAUUSD) is in consolidation around $5,018.86 after retreating from early March highs above $5,390. * The market is awaiting the Federal Reserve interest rate decision, with technical analysis indicating support at $5,000 and resistance near $5,080-$5,100. * A break below $5,070-$5,080 support has triggered a liquidity hunt, with possible outcomes including continuation lower or reversal. * Short-term signals show neutral to slightly bearish bias on H1, with intraday trading strategies focused on support and resistance levels. * The weekly outlook depends on Fed policy, with potential for range-bound consolidation or volatile moves post-decision. 265. </w:t>
      </w:r>
      <w:hyperlink r:id="rId269">
        <w:r>
          <w:rPr>
            <w:color w:val="0000EE"/>
            <w:u w:val="single"/>
          </w:rPr>
          <w:t>https://www.prnewswire.com/news-releases/dmegc-solar-displays-new-pv-innovations-across-european-exhibitions-302714445.html</w:t>
        </w:r>
      </w:hyperlink>
      <w:r>
        <w:rPr>
          <w:i/>
        </w:rPr>
        <w:t xml:space="preserve"> - * DMEGC Solar demonstrated new photovoltaic (PV) products at ENEX 2026 in Poland, KEY Energy in Italy, and Solar Solutions Amsterdam. * Introduced a full black N-type monofacial double-glass module with 475W power output and 23.8% efficiency. * Launched the INFINITY RT 3.0 module achieving 650W power, with higher bifaciality and energy yield. * Showcased the M10T-B32HBT, a lightweight, compact double-glass module for residential installation. * Featured the Greenhouse series modules, certified for overhead Agri-PV applications, with nine specifications, in compliance with DIBt standards. 266. </w:t>
      </w:r>
      <w:hyperlink r:id="rId270">
        <w:r>
          <w:rPr>
            <w:color w:val="0000EE"/>
            <w:u w:val="single"/>
          </w:rPr>
          <w:t>https://bitcoinworld.co.in/silver-price-forecast-xagusd-plunge-4/</w:t>
        </w:r>
      </w:hyperlink>
      <w:r>
        <w:rPr>
          <w:i/>
        </w:rPr>
        <w:t xml:space="preserve"> - * Silver (XAG/USD) declined to a three-week low, breaking below $80 amid volatile market conditions.</w:t>
      </w:r>
      <w:r>
        <w:t xml:space="preserve"> The decline followed a technical breakdown with key support levels breached.</w:t>
      </w:r>
      <w:r>
        <w:rPr>
          <w:i/>
        </w:rPr>
        <w:t xml:space="preserve"> Market sentiment is cautious ahead of the Federal Reserve's policy announcement, with expectations of interest rate stability.</w:t>
      </w:r>
      <w:r>
        <w:t xml:space="preserve"> Technical indicators show a bearish trend, but oversold signals suggest potential short-term bounce.</w:t>
      </w:r>
      <w:r>
        <w:rPr>
          <w:i/>
        </w:rPr>
        <w:t xml:space="preserve"> Investors are monitoring support at $78.50 and resistance at $80.20–$80.80.</w:t>
      </w:r>
      <w:r>
        <w:t xml:space="preserve"> The Fed's guidance on future rate moves is the main driver influencing silver's short-term outlook.</w:t>
      </w:r>
      <w:r>
        <w:rPr>
          <w:i/>
        </w:rPr>
        <w:t xml:space="preserve"> Global industrial demand for silver remains mixed, with sectors like photovoltaics and electronics supporting long-term demand.</w:t>
      </w:r>
      <w:r>
        <w:t xml:space="preserve"> ETF holdings have shown modest outflows, indicating cautious investor sentiment.</w:t>
      </w:r>
      <w:r>
        <w:rPr>
          <w:i/>
        </w:rPr>
        <w:t xml:space="preserve"> Analysts are adjusting forecasts based on Fed communications, with some predicting increased volatility around the meeting. 267. </w:t>
      </w:r>
      <w:hyperlink r:id="rId271">
        <w:r>
          <w:rPr>
            <w:color w:val="0000EE"/>
            <w:u w:val="single"/>
          </w:rPr>
          <w:t>https://www.easternmirrornagaland.com/gold-silver-fall-up-to-2-pc-amid-fading-fed-rate-cut-hopes-geopolitical-tensions</w:t>
        </w:r>
      </w:hyperlink>
      <w:r>
        <w:rPr>
          <w:i/>
        </w:rPr>
        <w:t xml:space="preserve"> - * Gold and silver prices declined on Monday amid fading hopes of a US Federal Reserve interest rate cut.</w:t>
      </w:r>
      <w:r>
        <w:t xml:space="preserve"> The decline was influenced by escalating tensions in West Asia and strong crude oil prices.</w:t>
      </w:r>
      <w:r>
        <w:rPr>
          <w:i/>
        </w:rPr>
        <w:t xml:space="preserve"> International precious metals and Indian commodity prices both traded lower.</w:t>
      </w:r>
      <w:r>
        <w:t xml:space="preserve"> The outcome of the US Federal Reserve policy meeting is expected to influence near-term gold prices.</w:t>
      </w:r>
      <w:r>
        <w:rPr>
          <w:i/>
        </w:rPr>
        <w:t xml:space="preserve"> Geopolitical tensions, particularly involving Iran and Israel, remain elevated.</w:t>
      </w:r>
      <w:r>
        <w:t xml:space="preserve"> Indian stock indices declined, with the Sensex decreasing and Nifty remaining flat. 268. </w:t>
      </w:r>
      <w:hyperlink r:id="rId272">
        <w:r>
          <w:rPr>
            <w:color w:val="0000EE"/>
            <w:u w:val="single"/>
          </w:rPr>
          <w:t>https://www.business-standard.com/markets/news/asian-markets-wary-as-oil-prices-climb-amid-conflict-in-west-asia-126031600051_1.html</w:t>
        </w:r>
      </w:hyperlink>
      <w:r>
        <w:t xml:space="preserve"> - * Asian markets showed wary movement as hostilities in the Gulf kept oil prices elevated, affecting inflation outlooks and central bank policies. * Oil prices rose with Brent at $103.27 per barrel and US crude at $97.99, amidst geopolitical tensions. * U.S., UK, Europe, Japan, Australia, Canada, Switzerland, and Sweden hold policy meetings as energy prices influence inflation and growth forecasts. * Japan's Nikkei dipped 0.1%, South Korean stocks gained 0.9%, and Asia-Pacific shares edged up slightly. * Market focus on Chinese retail sales and industrial output, alongside US-China trade discussions in Paris. * US Federal Reserve likely to hold rates steady, with a possible rate hike by Australia’s RBA amid inflation concerns. * US dollar strengthened as a safe haven, trading lower against yen and euro, with commodity gold stable at $5,022 an ounce. 269. </w:t>
      </w:r>
      <w:hyperlink r:id="rId273">
        <w:r>
          <w:rPr>
            <w:color w:val="0000EE"/>
            <w:u w:val="single"/>
          </w:rPr>
          <w:t>https://www.ad-hoc-news.de/boerse/news/ueberblick/silver-s-rally-stalls-amid-interest-rate-and-demand-concerns/68692478</w:t>
        </w:r>
      </w:hyperlink>
      <w:r>
        <w:t xml:space="preserve"> - * Silver's rally reversed as Fed rate delay boosted the dollar and increased volatility. * Market expectations for a US rate cut shifted from July to September, strengthening the dollar. * Supply deficit projected at 67 million ounces for 2026, with mine production at a ten-year high. * Industrial demand for silver fell by 2%, driven by a slowdown in the photovoltaic sector. * Analysts forecast an average silver price of around $80, with continued market volatility expected. 270. </w:t>
      </w:r>
      <w:hyperlink r:id="rId273">
        <w:r>
          <w:rPr>
            <w:color w:val="0000EE"/>
            <w:u w:val="single"/>
          </w:rPr>
          <w:t>https://www.ad-hoc-news.de/boerse/news/ueberblick/silver-s-rally-stalls-amid-interest-rate-and-demand-concerns/68692478</w:t>
        </w:r>
      </w:hyperlink>
      <w:r>
        <w:t xml:space="preserve"> - * Silver's recent surge above $100 per ounce reversed due to Federal Reserve rate delay and dollar strengthening. * Market projections indicate a shortfall of 67 million ounces in supply for 2026, despite rising mine output to 820 million ounces. * Industrial demand for silver declined by 2 percent to 650 million ounces, mainly due to reduced photovoltaic sector usage. * Geopolitical tensions in the Middle East have impacted energy prices and inflation fears, influencing safe-haven flows into the dollar. * Analysts forecast silver prices around $79.50 to $81 per ounce for the year amidst market volatility. 271. </w:t>
      </w:r>
      <w:hyperlink r:id="rId274">
        <w:r>
          <w:rPr>
            <w:color w:val="0000EE"/>
            <w:u w:val="single"/>
          </w:rPr>
          <w:t>https://kalkinemedia.com/au/news/featured-news/catalina-resources-asxctn-advances-district-scale-silver-strategy-through-key-wa-acquisition</w:t>
        </w:r>
      </w:hyperlink>
      <w:r>
        <w:t xml:space="preserve"> - - Catalina Resources signs binding agreement to acquire Spinifex Silver Pty Ltd, covering approximately 265 km² in Western Australia. - The acquisition includes projects at Fraser North and Nabberu, with historical high-grade silver intercepts and basin-hosted potential. - The transaction involves issuing AUD 250,000 in shares, subject to conditions. - Planned exploration includes dataset review, geochemical sampling, structural mapping, and follow-up drilling. - Shares traded at AUD 0.08 per share on 16 March 2026. 272. </w:t>
      </w:r>
      <w:hyperlink r:id="rId275">
        <w:r>
          <w:rPr>
            <w:color w:val="0000EE"/>
            <w:u w:val="single"/>
          </w:rPr>
          <w:t>https://www.fxstreet.com/news/breaking-gold-falls-below-5-000-as-oil-driven-inflation-fears-weigh-202603152347</w:t>
        </w:r>
      </w:hyperlink>
      <w:r>
        <w:t xml:space="preserve"> - * Gold price (XAU/USD) drops to around $4,980 during the early Asian session on Monday. * Geopolitical conflict in the Middle East, including US-Israel war with Iran, influences market sentiment. * US forces targeted Iranian oil export hub Kharg Island; Iran threatens retaliation. * Rising oil costs increase inflation concerns and may delay US Federal Reserve interest rate cuts. * The conflict and inflation fears negatively impact gold, a safe-haven asset.</w:t>
      </w:r>
      <w:r/>
    </w:p>
    <w:p>
      <w:r/>
      <w:r>
        <w:t xml:space="preserve">273. </w:t>
      </w:r>
      <w:hyperlink r:id="rId276">
        <w:r>
          <w:rPr>
            <w:color w:val="0000EE"/>
            <w:u w:val="single"/>
          </w:rPr>
          <w:t>https://bitcoinworld.co.in/robert-kiyosaki-bitcoin-gold-silver-investment/</w:t>
        </w:r>
      </w:hyperlink>
      <w:r>
        <w:t xml:space="preserve"> - * Robert Kiyosaki publicly announced a strategic investment in Bitcoin, gold, silver, and Texas oil wells on social media platform X. * His move aims to capitalise on market downturns, viewing cash as a tactical tool for asset acquisition. * Kiyosaki believes these assets will appreciate following a market downturn, citing macroeconomic risks and geopolitical tensions. * He has a history of cryptocurrency activity, including recent buying and selling of Bitcoin. * Financial analysts highlight inflation hedges, geopolitical risks, and diversification as key drivers of interest in these assets. 274. </w:t>
      </w:r>
      <w:hyperlink r:id="rId277">
        <w:r>
          <w:rPr>
            <w:color w:val="0000EE"/>
            <w:u w:val="single"/>
          </w:rPr>
          <w:t>https://indianexpress.com/article/explained/explained-economics/equity-investment-iran-war-uncertainty-nilesh-shah-expert-explains-10583471/</w:t>
        </w:r>
      </w:hyperlink>
      <w:r>
        <w:t xml:space="preserve"> - * Markets are volatile due to rising global uncertainty following US-Israel and Iran conflicts. * Nilesh Shah recommends neutralising equity exposure if overweight and investing in large/mid cap stocks and precious metals if underweight. * Investors should consider domestic sectors unaffected by rising oil prices, such as banking and consumer durables. * Historically, markets have bottomed out before conflicts end, and adaptation occurs during prolonged wars. * Investors are advised to follow asset allocation principles, holding or reducing equity based on risk profile and time horizon. * Outside equities, investors should consider short-term debt instruments in a rising interest rate environment. * Gold and silver are suggested as safe assets to benefit from global uncertainty, with an emphasis on limited portfolio allocation. 275. </w:t>
      </w:r>
      <w:hyperlink r:id="rId278">
        <w:r>
          <w:rPr>
            <w:color w:val="0000EE"/>
            <w:u w:val="single"/>
          </w:rPr>
          <w:t>https://www.saurenergy.com/solar-energy-news/waaree-energies-starts-construction-of-its-10-gw-ingot-wafer-unit-in-nagpur-11215989</w:t>
        </w:r>
      </w:hyperlink>
      <w:r>
        <w:t xml:space="preserve"> - * Waaree Energies Ltd has started building a 10 GW solar ingot and wafer manufacturing facility in Nagpur, Maharashtra. * The project includes a ground-breaking ceremony attended by Maharashtra Chief Minister Devendra Fadnavis and Union Minister Nitin Gadkari. * The plant will be the country’s largest integrated manufacturing complex for ingots and wafers, with an investment of ₹6,200 crore. * Once operational, the facility is expected to create over 8,000 jobs and enhance India’s solar supply chain resilience. * The development follows Waaree's realignment of its manufacturing plans, shifting operations from Odisha to Maharashtra and Gujarat. 276. </w:t>
      </w:r>
      <w:hyperlink r:id="rId279">
        <w:r>
          <w:rPr>
            <w:color w:val="0000EE"/>
            <w:u w:val="single"/>
          </w:rPr>
          <w:t>https://www.actionforex.com/live-comments/633363-seven-central-banks-one-energy-shock-critical-monetary-policy-week/</w:t>
        </w:r>
      </w:hyperlink>
      <w:r>
        <w:t xml:space="preserve"> - * Seven major central banks, including the Federal Reserve, ECB, and Bank of Japan, will meet within days of each other in March 2026.</w:t>
      </w:r>
      <w:r>
        <w:rPr>
          <w:i/>
        </w:rPr>
        <w:t xml:space="preserve"> * Central banks' policy decisions are influenced by an energy shock caused by escalating Middle East conflicts.</w:t>
      </w:r>
      <w:r>
        <w:t xml:space="preserve"> * The energy price surge is prompting reconsideration of easing policies and potential rate hikes.</w:t>
      </w:r>
      <w:r>
        <w:rPr>
          <w:i/>
        </w:rPr>
        <w:t xml:space="preserve"> * The Federal Reserve's March 18 meeting will focus on energy inflation impacts and the economic outlook.</w:t>
      </w:r>
      <w:r>
        <w:t xml:space="preserve"> * The ECB, BoE, BoJ, RBA, SNB, and BoC are expected to hold or adjust rates amid inflation and growth concerns.* 277. </w:t>
      </w:r>
      <w:hyperlink r:id="rId280">
        <w:r>
          <w:rPr>
            <w:color w:val="0000EE"/>
            <w:u w:val="single"/>
          </w:rPr>
          <w:t>https://www.brisbanetimes.com.au/business/the-economy/trump-is-holding-the-world-hostage-20260316-p5oarq.html?ref=rss&amp;utm_medium=rss&amp;utm_source=rss_feed</w:t>
        </w:r>
      </w:hyperlink>
      <w:r>
        <w:t xml:space="preserve"> - * The world's major central banks, including the US Federal Reserve, ECB, Bank of England, and Bank of Japan, are meeting amid geopolitical tensions and an oil market disruption. * The US-Iran conflict has caused oil prices to rise from $65 to over $100 per barrel, impacting global commodity prices. * The US economy shows signs of weakening with rising inflation, falling employment, and revised GDP growth rates, leading to fears of recession and stagflation. * The Federal Reserve is under pressure as inflation exceeds target levels, but rate changes are uncertain due to economic instability. * Market responses include bond yield increases and a decline in share prices; market focus is on Fed chair Jerome Powell's statements. 278. </w:t>
      </w:r>
      <w:hyperlink r:id="rId281">
        <w:r>
          <w:rPr>
            <w:color w:val="0000EE"/>
            <w:u w:val="single"/>
          </w:rPr>
          <w:t>https://pakobserver.net/irans-war-puts-global-central-banks-on-the-brink-of-inflation-fears/</w:t>
        </w:r>
      </w:hyperlink>
      <w:r>
        <w:t xml:space="preserve"> - * Iran’s war causes global central banks, including US, UK, eurozone, and others, to evaluate economic impact. * Expected decisions involve interest rate holds or increases, influenced by rising energy prices and inflation risks. * Federal Reserve likely to keep rates unchanged, with potential for rate cuts if conflict ends soon. * European Central Bank and Bank of Japan expected to hold rates, amid energy shocks and inflation concerns. * Risk of inflation escalation influences cautious stance among policymakers worldwide. 279. </w:t>
      </w:r>
      <w:hyperlink r:id="rId282">
        <w:r>
          <w:rPr>
            <w:color w:val="0000EE"/>
            <w:u w:val="single"/>
          </w:rPr>
          <w:t>https://thecurrencyanalytics.com/altcoins/bitcoin-crashes-below-25k-as-panic-selling-intensifies-247379</w:t>
        </w:r>
      </w:hyperlink>
      <w:r>
        <w:t xml:space="preserve"> - • Bitcoin dropped below $25,000, the first time in 18 months, amid a crypto market selloff • Rising interest rates from the Federal Reserve and mounting regulatory pressure contributed to the decline • Major exchanges experienced increased trading volumes, with Binance and Kraken reporting surges • Whales engaged in active trading, intensifying market swings • Experts like JPMorgan analysts and central bankers expressed concerns about further declines and regulatory impacts • Ethereum and altcoins also declined, with futures markets showing heightened volatility • Asian markets reacted cautiously, shifting towards gold and government bonds • Industry disruptions included Coinbase suspension of withdrawals and increased regulatory oversight • Institutional and retail investor activities influenced market dynamics, with mixed outlooks on recovery 280. </w:t>
      </w:r>
      <w:hyperlink r:id="rId283">
        <w:r>
          <w:rPr>
            <w:color w:val="0000EE"/>
            <w:u w:val="single"/>
          </w:rPr>
          <w:t>https://www.freemalaysiatoday.com/category/business/2026/03/15/investors-await-fed-rate-outlook-as-iran-war-keeps-markets-on-edge</w:t>
        </w:r>
      </w:hyperlink>
      <w:r>
        <w:t xml:space="preserve"> - * Investors focus on the Iran conflict's impact on interest rate expectations and inflation. * US stock indexes declined, volatility increased; oil prices soared due to Iran war. * The Federal Reserve is expected to hold interest rates steady in its upcoming meeting. * Market expectations for rate cuts have diminished amid rising energy prices. * Fed projections and Chair Powell’s comments anticipated to influence market outlooks. * Iran’s conflict prompts market swings and increased oil prices, with further developments closely watched. 281. </w:t>
      </w:r>
      <w:hyperlink r:id="rId284">
        <w:r>
          <w:rPr>
            <w:color w:val="0000EE"/>
            <w:u w:val="single"/>
          </w:rPr>
          <w:t>https://www.cnbc.com/2026/03/15/global-week-ahead-price-pressure-in-the-pipeline.html</w:t>
        </w:r>
      </w:hyperlink>
      <w:r>
        <w:t xml:space="preserve"> - * The ECB announced rate hikes in July and September to counter record inflation. * Bond yields in Europe and the US signalled market worries, with Europe's sovereign bonds sold off. * European 10-year bunds hit their highest since October 2023; France's yield reached levels not seen since 2011. * UK gilts' 10-year yield reached its highest in at least six months, with expectations of a Bank of England rate hike. * US Fed rate cut predictions dropped, with only 20 basis points of cuts priced in by year-end. * Deutsche Bank indicated a 2026 Fed rate cut is no longer fully priced in; State Street highlighted inflation risks delaying easing. 282. </w:t>
      </w:r>
      <w:hyperlink r:id="rId285">
        <w:r>
          <w:rPr>
            <w:color w:val="0000EE"/>
            <w:u w:val="single"/>
          </w:rPr>
          <w:t>https://www.ndtvprofit.com/markets/gold-silver-may-see-correction-next-week-amid-key-central-bank-meets-middle-east-tensions-analysts-11219053</w:t>
        </w:r>
      </w:hyperlink>
      <w:r>
        <w:t xml:space="preserve"> - * Prices of gold and silver are likely to see correction this week amid escalating conflict in West Asia and upcoming central bank meetings. * Investors monitor US-Israel-Iran conflict for market volatility; US Federal Reserve, European Central Bank, Bank of England, and People's Bank of China set policy decisions. * Gold and silver prices declined in domestic and international markets, weighed by a stronger US dollar and delayed interest rate cuts. * Analysts note bullion supported by safe-haven demand due to conflict escalation. * Experts advise long-term allocation in gold and silver as portfolio diversifiers despite short-term volatility. 283. </w:t>
      </w:r>
      <w:hyperlink r:id="rId286">
        <w:r>
          <w:rPr>
            <w:color w:val="0000EE"/>
            <w:u w:val="single"/>
          </w:rPr>
          <w:t>https://www.thehindubusinessline.com/markets/gold/gold-and-silver-in-india-beyond-tradition-a-strategic-allocation/article70743773.ece</w:t>
        </w:r>
      </w:hyperlink>
      <w:r>
        <w:t xml:space="preserve"> - * Gold and silver prices in India have experienced volatility driven by global macroeconomic and geopolitical signals. * ETF investments in bullion, especially silver ETFs, showed strong gains, with Tata Silver ETF rising nearly 10 per cent. * The ongoing conflict in the Middle East has increased haven demand for precious metals, impacting ETFs. * Market participants are monitoring US inflation indicators to gauge interest rate and currency movements. * Gold and silver are viewed as strategic assets, with sustained central bank purchases and industrial demand supporting their roles in portfolios. 284. </w:t>
      </w:r>
      <w:hyperlink r:id="rId287">
        <w:r>
          <w:rPr>
            <w:color w:val="0000EE"/>
            <w:u w:val="single"/>
          </w:rPr>
          <w:t>https://99bitcoins.com/news/bitcoin-btc/fed-rate-central-bank-gauntlet-bitcoin-march-2026/</w:t>
        </w:r>
      </w:hyperlink>
      <w:r>
        <w:t xml:space="preserve"> - * The week features rate decisions from seven central banks, including the Federal Reserve, amid rising oil prices and inflation concerns. * The Fed is expected to hold rates; a hawkish stance could increase yields and trigger Bitcoin volatility. * The Fed's inflation measure (Core PCE) reached 3.1% in January, above the 2% target. * Market interpretations of the Fed's signal about rate hikes or cuts will influence Bitcoin's market behaviour. * The broader monetary policy environment, including decisions from Bank of Japan and others, affects liquidity and risk assets.</w:t>
      </w:r>
      <w:r/>
    </w:p>
    <w:p>
      <w:r/>
      <w:r>
        <w:t xml:space="preserve">285. </w:t>
      </w:r>
      <w:hyperlink r:id="rId288">
        <w:r>
          <w:rPr>
            <w:color w:val="0000EE"/>
            <w:u w:val="single"/>
          </w:rPr>
          <w:t>https://www.newsbytesapp.com/news/business/us-fed-expected-to-hold-rates-steady-amid-iran-war/story</w:t>
        </w:r>
      </w:hyperlink>
      <w:r>
        <w:t xml:space="preserve"> - * The US Federal Reserve is expected to keep interest rates steady during its upcoming meeting. * The meeting will start on Tuesday, with an announcement scheduled for Wednesday. * The decision is influenced by the US-Iran war, which risks pushing inflation above 4%. * Economic data shows signs of weakness, including a rise in unemployment to 4.4% and a loss of 92,000 jobs in February. * The Fed's dual mandate faces policy challenges amid rising oil prices and inflation concerns. 286. </w:t>
      </w:r>
      <w:hyperlink r:id="rId289">
        <w:r>
          <w:rPr>
            <w:color w:val="0000EE"/>
            <w:u w:val="single"/>
          </w:rPr>
          <w:t>https://customnews.pk/2026/03/15/karachi-customs-foils-major-silver-smuggling-attempt/</w:t>
        </w:r>
      </w:hyperlink>
      <w:r>
        <w:t xml:space="preserve"> - * Karachi Customs seized 500 kilograms of foreign-origin silver valued at over Rs. 403 million on March 10 at Gold Tower, Saddar, Karachi. * The operation involved converting apartments into a processing unit where silver bars and rods were polished, reshaped, and stamped. * Two suspects, Muhammad Touqeer and Muhammad Irfan Iqbal, were arrested; investigations continue to trace financiers. * Several smuggling cases have been intercepted recently amid rising silver prices in Pakistan. * Smuggling routes from Afghanistan and Iran disrupted due to conflicts, prompting traffickers to find alternative channels. * Authorities are intensifying enforcement efforts under direction of Chief Collector Basit Abbasi. 287. </w:t>
      </w:r>
      <w:hyperlink r:id="rId290">
        <w:r>
          <w:rPr>
            <w:color w:val="0000EE"/>
            <w:u w:val="single"/>
          </w:rPr>
          <w:t>https://www.etoday.co.kr/news/view/2565447</w:t>
        </w:r>
      </w:hyperlink>
      <w:r>
        <w:t xml:space="preserve"> - * Major central banks, including Fed, ECB, and BOJ, are set to decide on interest rates amid global tension. * The Fed is likely to keep rates on hold, but market expectations fluctuate due to Middle Eastern conflict and rising oil prices. * ECB is also expected to maintain current rates, though energy price inflation may prompt future hikes. * The Bank of Japan’s decision hinges on maintaining the normalisation path amid oil dependency concerns. * The ongoing war and energy costs are causing uncertainty and could influence future monetary policy directions. 288. </w:t>
      </w:r>
      <w:hyperlink r:id="rId291">
        <w:r>
          <w:rPr>
            <w:color w:val="0000EE"/>
            <w:u w:val="single"/>
          </w:rPr>
          <w:t>https://www.cnbc.com/2026/03/12/markets-hopes-for-fed-interest-rate-cuts-are-rapidly-fading-away.html</w:t>
        </w:r>
      </w:hyperlink>
      <w:r>
        <w:t xml:space="preserve"> - * Expectations for US Federal Reserve interest rate cuts fade due to rising energy prices and inflation fears. * Market anticipation shifted from June to September for the next rate cut. * The change coincided with Iran-Related conflicts and oil prices reaching around $100 a barrel. * Goldman Sachs economists adjusted their rate forecast, pushing the next cut to September 2026. * Economists believe the Fed might still lower rates once more before the end of 2026 if labour market conditions worsen. 289. </w:t>
      </w:r>
      <w:hyperlink r:id="rId292">
        <w:r>
          <w:rPr>
            <w:color w:val="0000EE"/>
            <w:u w:val="single"/>
          </w:rPr>
          <w:t>https://bitrss.com/leading-economists-reveal-their-fed-interest-rate-forecasts-192974</w:t>
        </w:r>
      </w:hyperlink>
      <w:r>
        <w:t xml:space="preserve"> - * A Bloomberg survey of 46 economists predicts two rate cuts by the Fed in 2023, with the first in June and the second in October. * Expectations for interest rate cuts have shifted from March to June following geopolitical events. * Most economists believe rate cuts will be faster than futures market pricing. * Concerns were raised about Kevin Warsh’s nomination and commitment to the 2% inflation target. * The survey highlights evolving expectations compared to a previous December survey. 290. </w:t>
      </w:r>
      <w:hyperlink r:id="rId293">
        <w:r>
          <w:rPr>
            <w:color w:val="0000EE"/>
            <w:u w:val="single"/>
          </w:rPr>
          <w:t>https://www.bloomberg.com/news/articles/2026-03-12/iran-war-europe-s-price-shock-is-still-a-long-way-from-2022-energy-crisis</w:t>
        </w:r>
      </w:hyperlink>
      <w:r>
        <w:t xml:space="preserve"> - * The European Central Bank (ECB) confronts a renewed inflation threat linked to energy costs. * The escalation in Iran and energy price increases are prompting bets on interest rate hikes. * The ECB recognises differences from the 2022 energy crisis, despite concerns about inflation. * The article references past energy crisis during Russia's invasion of Ukraine and current geopolitical tensions. 291. </w:t>
      </w:r>
      <w:hyperlink r:id="rId294">
        <w:r>
          <w:rPr>
            <w:color w:val="0000EE"/>
            <w:u w:val="single"/>
          </w:rPr>
          <w:t>https://ekonomi.haber7.com/ekonomi/haber/3611987-gumuste-kritik-viraj-dolarin-yukselisi-degerli-metali-nasil-etkiledi</w:t>
        </w:r>
      </w:hyperlink>
      <w:r>
        <w:t xml:space="preserve"> - * Doların güçlenmesi ve faiz indirimi beklentilerinin zayıflamasıyla gümüş fiyatları sert bir şekilde düştü.</w:t>
      </w:r>
      <w:r>
        <w:rPr>
          <w:i/>
        </w:rPr>
        <w:t xml:space="preserve"> Gümüş ons fiyatı, dolar endeksinin artışı ve jeopolitik riskler nedeniyle 31,20 dolar seviyesine geriledi.</w:t>
      </w:r>
      <w:r>
        <w:t xml:space="preserve"> Haftalık bazda yaklaşık %4,2 değer kaybı yaşandı, fiyatlar hızla 34 dolar zirvesinden uzaklaştı.</w:t>
      </w:r>
      <w:r>
        <w:rPr>
          <w:i/>
        </w:rPr>
        <w:t xml:space="preserve"> ABD Merkez Bankası'nın (Fed) faiz indirimleri konusunda trust sinyalleri, yatırımcıların alternatif olarak Amerikan dolarına yönelmesine neden oldu.</w:t>
      </w:r>
      <w:r>
        <w:t xml:space="preserve"> Artan enerji maliyetleri ve enflasyon endişeleri, gümüş talebini zorlaştırıyor.</w:t>
      </w:r>
      <w:r>
        <w:rPr>
          <w:i/>
        </w:rPr>
        <w:t xml:space="preserve"> Piyasa, arz-talep dengesizliği ve arz açığıyla karşı karşıya; özellikle güneş enerjisi ve yapay zeka donanımlarında kullanım artışları stokları düşük seviyelere indirdi.</w:t>
      </w:r>
      <w:r>
        <w:t xml:space="preserve"> Teknik analiz, 31 dolar seviyesinin destek olduğunu ve altında 28 dolar seviyesine kadar düşüş olabileceğini gösteriyor.</w:t>
      </w:r>
      <w:r>
        <w:rPr>
          <w:i/>
        </w:rPr>
        <w:t xml:space="preserve"> Piyasalardaki harekete bağlı olarak, Hindistan ve Çin gibi büyük pazarlardan gelen alımlar fiyatları destekleyebilir.</w:t>
      </w:r>
      <w:r>
        <w:t xml:space="preserve">292. </w:t>
      </w:r>
      <w:hyperlink r:id="rId295">
        <w:r>
          <w:rPr>
            <w:color w:val="0000EE"/>
            <w:u w:val="single"/>
          </w:rPr>
          <w:t>https://www.actionforex.com/action-insight/market-overview/weekly-report/633333-iran-war-fuels-king-dollar-comeback-as-oil-shock-ripples-through-markets/</w:t>
        </w:r>
      </w:hyperlink>
      <w:r>
        <w:t xml:space="preserve"> - * The Iran conflict enters a prolonged phase of escalation, impacting global markets. * Oil prices spike, with WTI crude reaching nearly $120, due to disruptions in the Strait of Hormuz. * Geopolitical tensions and rising oil prices strengthen the US dollar and investment in safe-haven assets. * Market sentiment shifts towards risk-off, with the Dollar Index surpassing 100 and US Treasury yields rising. * Analysts suggest the conflict may persist for weeks to months, maintaining pressure on markets. 293. </w:t>
      </w:r>
      <w:hyperlink r:id="rId296">
        <w:r>
          <w:rPr>
            <w:color w:val="0000EE"/>
            <w:u w:val="single"/>
          </w:rPr>
          <w:t>https://thecurrencyanalytics.com/stockmarket/dollar-surges-as-iran-crisis-sparks-safe-haven-rush-247268</w:t>
        </w:r>
      </w:hyperlink>
      <w:r>
        <w:t xml:space="preserve"> - * The dollar index rose 0.4% to 105.37, reaching levels not seen since February, amid fears of Middle East conflict escalation. * Iran announced plans to increase uranium enrichment, causing market shockwaves and a flight to safe haven assets like the dollar and gold. * Oil prices surged 2.1% to $85.43 per barrel due to supply disruption fears, linked to Iran's control of shipping lanes. * Gold prices increased to $1,980 per ounce as investors sought safe havens during geopolitical uncertainty. * Currency markets showed the dollar strengthening; the Iranian rial weakened dramatically, and other currencies like the euro, pound, yen, and Swiss franc experienced declines. * Analysts from Goldman Sachs and Barclays predicted persistent dollar strength through Q2 amid unresolved tensions. * Hedge funds increased dollar-long positions by 15% last week, reflecting anticipation of ongoing geopolitical risk. 294. </w:t>
      </w:r>
      <w:hyperlink r:id="rId297">
        <w:r>
          <w:rPr>
            <w:color w:val="0000EE"/>
            <w:u w:val="single"/>
          </w:rPr>
          <w:t>https://skillings.net/gold-slips-below-5100-middle-east-war-inflation-fears-force-second-weekly-loss/</w:t>
        </w:r>
      </w:hyperlink>
      <w:r>
        <w:t xml:space="preserve"> - * Gold price drops below $5,100, with a second weekly loss, amid concerns over inflation driven by Middle East conflict. * Silver falls 5% to around $80, affected by economic slowdown and industrial demand issues. * Energy prices remain high due to Middle East conflict, influencing inflation and central bank rate policies. * US consumer sentiment hits three-month low, indicating economic stress and potential recession fears. * Major central banks, including the ECB and Fed, are maintaining high interest rates, impacting gold’s attractiveness. * Analysts project gold targets between $5,400 and $6,300 for year-end, viewing current dips as healthy corrections. 295. </w:t>
      </w:r>
      <w:hyperlink r:id="rId298">
        <w:r>
          <w:rPr>
            <w:color w:val="0000EE"/>
            <w:u w:val="single"/>
          </w:rPr>
          <w:t>https://www.kens5.com/article/money/texas-gold-silver-record-highs-buy-sell-san-antonio/273-c2a2e624-7022-491f-bbca-b48126e3782e</w:t>
        </w:r>
      </w:hyperlink>
      <w:r>
        <w:t xml:space="preserve"> - * Gold price around $5,100 an ounce, roughly double the previous year, supported by geopolitical tensions.</w:t>
      </w:r>
      <w:r>
        <w:rPr>
          <w:i/>
        </w:rPr>
        <w:t xml:space="preserve"> Experts suggest buying more and holding onto precious metals.</w:t>
      </w:r>
      <w:r>
        <w:t xml:space="preserve"> Prices of gold and silver recently overbought, with potential short-term retracement.</w:t>
      </w:r>
      <w:r>
        <w:rPr>
          <w:i/>
        </w:rPr>
        <w:t xml:space="preserve"> Geopolitical conflicts, such as war, historically trigger gold rallies, with current events following this pattern.</w:t>
      </w:r>
      <w:r>
        <w:t xml:space="preserve"> Experts advise against selling precious metals at present. 296. </w:t>
      </w:r>
      <w:hyperlink r:id="rId299">
        <w:r>
          <w:rPr>
            <w:color w:val="0000EE"/>
            <w:u w:val="single"/>
          </w:rPr>
          <w:t>https://www.sbcgold.com/blog/midterm-shakeup-will-new-faces-fix-debt-problem/</w:t>
        </w:r>
      </w:hyperlink>
      <w:r>
        <w:t xml:space="preserve"> - * With upcoming congressional midterm elections, a significant turnover of representatives and senators is expected. * The US government’s debt is deemed 'unsustainable', projected to reach $50 trillion by 2030. * Net interest costs have surpassed $1 trillion, with projections doubling by 2035. * Social Security and Medicare face funding crises, with potential cuts from 2034 onward. * Investors are diversifying into physical gold and silver in response to political and fiscal instability.</w:t>
      </w:r>
      <w:r/>
    </w:p>
    <w:p>
      <w:r/>
      <w:r>
        <w:t xml:space="preserve">297. </w:t>
      </w:r>
      <w:hyperlink r:id="rId300">
        <w:r>
          <w:rPr>
            <w:color w:val="0000EE"/>
            <w:u w:val="single"/>
          </w:rPr>
          <w:t>https://goldco.com/rising-debt-delinquency-recession/</w:t>
        </w:r>
      </w:hyperlink>
      <w:r>
        <w:t xml:space="preserve"> - * Rising debt levels and delinquency rates in the US signal worsening household financial stability. * The US national debt has reached nearly $39 trillion, with a projected deficit of $1.9 trillion for FY 2026. * Household debt, including unsecured loans, credit card, student, and auto loans, has hit record highs, with delinquency rates rising. * Many American households face financial hardship, increasing the risk of recession. * Demand for safe-haven assets like gold and silver has surged as a response to economic uncertainty. 298. </w:t>
      </w:r>
      <w:hyperlink r:id="rId301">
        <w:r>
          <w:rPr>
            <w:color w:val="0000EE"/>
            <w:u w:val="single"/>
          </w:rPr>
          <w:t>https://www.gurufocus.com/news/8706237/iux-publishes-market-insight-on-gold-and-silver-following-federal-reserve-policy-signals</w:t>
        </w:r>
      </w:hyperlink>
      <w:r>
        <w:t xml:space="preserve"> - * IUX released a market insight analysing impact of Federal Reserve policy signals on gold and silver markets, published March 13th, 2026. * The report examines how US monetary policy expectations influence investor behaviour and precious metals prices. * Sharp price drops in gold and silver often follow Federal Reserve announcements, driven by rapid market repricing. * As volatility fades, new trading opportunities emerge in gold and silver markets. * The platform emphasises the importance of trading infrastructure and investor discipline during volatile periods. * Education resources are provided to help investors understand market structure, liquidity, and risk. 299. </w:t>
      </w:r>
      <w:hyperlink r:id="rId302">
        <w:r>
          <w:rPr>
            <w:color w:val="0000EE"/>
            <w:u w:val="single"/>
          </w:rPr>
          <w:t>https://virginiabusiness.com/warsh-fed-rate-cuts-oil-iran-conflict/</w:t>
        </w:r>
      </w:hyperlink>
      <w:r>
        <w:t xml:space="preserve"> - * The likelihood of Kevin Warsh quickly loosening monetary policy has decreased amid ongoing Iran conflict and oil price shocks. * Inflation remained above the Fed’s 2% target in January; economic growth was revised to a near stall speed of 0.7%. * Oil prices stayed near $100 a barrel due to Iranian attacks and regional disruptions, influencing inflation expectations. * Investors now expect the Fed to hold steady until the fall, with rate cuts possibly in late 2027. * Rising energy costs and inflation concerns may constrain the Fed’s policy options amid global tensions and domestic economic data. 300. </w:t>
      </w:r>
      <w:hyperlink r:id="rId303">
        <w:r>
          <w:rPr>
            <w:color w:val="0000EE"/>
            <w:u w:val="single"/>
          </w:rPr>
          <w:t>https://economictimes.indiatimes.com/news/international/us/why-is-silver-price-down-by-3-3-and-gold-by-0-5-and-will-precious-metals-continue-to-drop-or-rise-again-gold-and-silver-decline-analysts-insights-and-market-outlook-explained-heres-what-should-investors-do-now/articleshow/129564145.cms</w:t>
        </w:r>
      </w:hyperlink>
      <w:r>
        <w:t xml:space="preserve"> - * Gold and silver prices decreased this week amid a stronger U.S. dollar, rising geopolitical tensions involving Iran, and expectations of higher interest rates. * Gold spot price fell 0.5% to $5,052.15 per ounce; silver declined 3.3% to $81.00. * Factors influencing decline include a strengthening dollar, firm inflation data, and reduced interest rate cut expectations. * Analysts suggest that safe-haven demand could increase if geopolitical tensions escalate or if the Federal Reserve signals rate cuts. * Future prices depend on inflation data, US dollar strength, geopolitical developments, and Federal Reserve policies. 301. </w:t>
      </w:r>
      <w:hyperlink r:id="rId304">
        <w:r>
          <w:rPr>
            <w:color w:val="0000EE"/>
            <w:u w:val="single"/>
          </w:rPr>
          <w:t>https://www.pv-magazine.com/2026/03/13/chinese-pv-industry-brief-wafer-prices-keep-decreasing/</w:t>
        </w:r>
      </w:hyperlink>
      <w:r>
        <w:t xml:space="preserve"> - * Polysilicon prices declined by over 6% in China, affecting wafer pricing due to weak demand. * PowerChina's Abu Dhabi branch signed a CNY 13.962 billion EPC contract for a 2.1 GW solar-plus-storage project in Abu Dhabi, with completion expected in 21 months. * JinkoSolar signed an MOU with Blue Sun Group to supply 2 GW of modules, expanding the Australian distributed solar market. * Focus on solar manufacturing trends and international project expansion. 302. </w:t>
      </w:r>
      <w:hyperlink r:id="rId305">
        <w:r>
          <w:rPr>
            <w:color w:val="0000EE"/>
            <w:u w:val="single"/>
          </w:rPr>
          <w:t>https://bitcoinethereumnews.com/tech/gold-falls-as-u-s-dollar-firms-fed-expectations-weigh/?utm_source=rss&amp;utm_medium=rss&amp;utm_campaign=gold-falls-as-u-s-dollar-firms-fed-expectations-weigh</w:t>
        </w:r>
      </w:hyperlink>
      <w:r>
        <w:t xml:space="preserve"> - * Spot gold plunged and silver declined due to a stronger U.S. dollar and Federal Reserve rate expectations. * The sell-off was driven by higher real yields and liquidity stress, with technical levels contributing to accelerated declines. * Central bank gold buying persists, providing medium-term support, but near-term prices are data-dependent. * Analysts like JPMorgan and UBS view recent weakness as a short-term liquidity event rather than a long-term trend. * Key factors influencing prices include the dollar index (DXY), real yields, ETF flows, and macro policy signals. 303. </w:t>
      </w:r>
      <w:hyperlink r:id="rId306">
        <w:r>
          <w:rPr>
            <w:color w:val="0000EE"/>
            <w:u w:val="single"/>
          </w:rPr>
          <w:t>https://www.pv-tech.org/what-is-dictating-solar-module-price-increases/</w:t>
        </w:r>
      </w:hyperlink>
      <w:r>
        <w:t xml:space="preserve"> - * Global silver prices reached record highs in January 2026, driven by increased demand and geopolitical uncertainty, impacting solar PV module costs. * Efforts to substitute silver with copper face technical challenges, ensuring continued reliance on silver. * Polysilicon costs account for around 10% of module costs; Chinese efforts to control overcapacity may influence prices, despite recent drops. * Glass and aluminium prices are relatively stable, with some alternatives available, but still contribute to overall module costs. * Energy and water costs, influenced by geopolitical conflicts, affect upstream solar production stages and may impact module pricing.</w:t>
      </w:r>
      <w:r/>
    </w:p>
    <w:p>
      <w:r/>
      <w:r>
        <w:t xml:space="preserve">304. </w:t>
      </w:r>
      <w:hyperlink r:id="rId307">
        <w:r>
          <w:rPr>
            <w:color w:val="0000EE"/>
            <w:u w:val="single"/>
          </w:rPr>
          <w:t>https://ca.investing.com/news/economy-news/fed-to-remain-on-hold-next-week-morgan-stanley-says-4513377</w:t>
        </w:r>
      </w:hyperlink>
      <w:r>
        <w:t xml:space="preserve"> - * The Federal Reserve is expected to keep interest rates unchanged at the next policy meeting, according to Morgan Stanley. * The central bank is anticipated to ‘remain on hold and retain its easing bias’ despite recent inflation pressures driven by energy prices. * Morgan Stanley expects one rate cut in the current year and one next year, with a terminal rate of 3.0%-3.25%. * The note highlights support for rate reductions from Governors Bowman, Waller, and Miran. * Markets may see higher inflation forecasts and softer growth, with currency risks related to the US dollar and oil price developments. 305. </w:t>
      </w:r>
      <w:hyperlink r:id="rId308">
        <w:r>
          <w:rPr>
            <w:color w:val="0000EE"/>
            <w:u w:val="single"/>
          </w:rPr>
          <w:t>https://realeconomy.rsmus.com/pce-inflation-data-shows-the-calm-before-the-storm/</w:t>
        </w:r>
      </w:hyperlink>
      <w:r>
        <w:t xml:space="preserve"> - * The January personal consumption expenditures (PCE) index indicates an inflation rate of 3.5% in the service sector due to year-end price increases. * The PCE index increased by 0.3% month-over-month, with core inflation rising by 0.4%, leading to annual gains of 2.8% and 3.1%, respectively. * Energy prices declined by 0.8% in January, but are expected to rise significantly in March due to recent energy shocks. * Inflation-adjusted personal spending increased by 0.1%, with disposable income up by 0.7%, and savings rate at 4.5%. * Federal Reserve is likely to hold interest rates steady, awaiting clearer signs of inflation persistence due to energy cost impacts. * Inflation signals and energy shocks are expected to influence future inflation expectations and policy responses. 306. </w:t>
      </w:r>
      <w:hyperlink r:id="rId309">
        <w:r>
          <w:rPr>
            <w:color w:val="0000EE"/>
            <w:u w:val="single"/>
          </w:rPr>
          <w:t>https://bitcoinworld.co.in/silver-price-dollar-index-high/</w:t>
        </w:r>
      </w:hyperlink>
      <w:r>
        <w:t xml:space="preserve"> - * Silver prices decline below $81 amid a surge in the US Dollar Index to its highest since mid-January. * The movement is driven by Federal Reserve hawkish comments, strong US economic data, and shifts in investor sentiment. * Major silver producers and ETFs experience outflows; gold, platinum, and palladium prices decline. * Technical levels suggest potential support at $79.50; resistance remains at $81.80. * Diverging central bank policies and rising US dollar strengthen headwinds for silver prices. 307. </w:t>
      </w:r>
      <w:hyperlink r:id="rId310">
        <w:r>
          <w:rPr>
            <w:color w:val="0000EE"/>
            <w:u w:val="single"/>
          </w:rPr>
          <w:t>https://www.hokanews.com/2026/03/latest-pce-data-signals-stable.html</w:t>
        </w:r>
      </w:hyperlink>
      <w:r>
        <w:t xml:space="preserve"> - * US Personal Consumption Expenditures (PCE) inflation rose 0.3% month over month. * Yearly headline PCE index at 2.8%, slightly below forecasts. * Core PCE inflation, excluding food and energy, remained at 3.1% year over year. * Data suggests inflation pressures are present but stabilising, influencing Federal Reserve policy considerations. * Market reactions and future interest rate expectations are affected by the inflation figures. 308. </w:t>
      </w:r>
      <w:hyperlink r:id="rId311">
        <w:r>
          <w:rPr>
            <w:color w:val="0000EE"/>
            <w:u w:val="single"/>
          </w:rPr>
          <w:t>https://www.investorideas.com/news/2026/mining/03131-silver-price-forecast-mining-supply-demand-oil-100.asp</w:t>
        </w:r>
      </w:hyperlink>
      <w:r>
        <w:t xml:space="preserve"> - * On March 12, Brent crude topped $100 per barrel after Iran's Supreme Leader declared the Strait of Hormuz closed, prompting the IEA to release 400 million barrels from emergency reserves. * India's SEBI approved reforms allowing institutional funds to allocate up to 35% of assets to silver ETFs, potentially adding significant demand from a $970 billion mutual fund industry. * US job losses and high inflation indicate stagflation, with oil prices above $100 exacerbating economic pressures and affecting precious metals markets. * Silver's price remains stable around $84, with structural supply constraints from mines and geological factors preventing immediate supply response. * The article discusses how geopolitical, macroeconomic, and geological forces create a sustained supply-demand imbalance for silver. 309. </w:t>
      </w:r>
      <w:hyperlink r:id="rId312">
        <w:r>
          <w:rPr>
            <w:color w:val="0000EE"/>
            <w:u w:val="single"/>
          </w:rPr>
          <w:t>https://malawi24.com/2026/03/12/kanyumbu-urges-caution-despite-rbm-rate-cut/</w:t>
        </w:r>
      </w:hyperlink>
      <w:r>
        <w:t xml:space="preserve"> - * Esmie Kanyumbu, Executive Director of the Economics Association of Malawi, warns of risks despite Malawi's central bank rate cut. * The Reserve Bank of Malawi reduced the policy rate from 26% to 24% due to easing inflation. * The rate cut aims to support economic activity and reduce borrowing costs. * Kanyumbu highlights potential inflation risks from exchange rate pressures and global fuel prices. * The decision was discussed at a Monetary Policy Technical Forum in Lilongwe, with ongoing monitoring planned. 310. </w:t>
      </w:r>
      <w:hyperlink r:id="rId313">
        <w:r>
          <w:rPr>
            <w:color w:val="0000EE"/>
            <w:u w:val="single"/>
          </w:rPr>
          <w:t>https://coincentral.com/u-s-inflation-stays-hot-as-fed-holds-steady-ahead-of-rate-decision/</w:t>
        </w:r>
      </w:hyperlink>
      <w:r>
        <w:t xml:space="preserve"> - * Core PCE inflation in the U.S. rose 3.1% year-on-year in January, above the Fed’s 2% target. 311. </w:t>
      </w:r>
      <w:hyperlink r:id="rId314">
        <w:r>
          <w:rPr>
            <w:color w:val="0000EE"/>
            <w:u w:val="single"/>
          </w:rPr>
          <w:t>https://investinglive.com/centralbank/barclays-pushes-back-expectations-for-fed-rate-cuts-20260313/</w:t>
        </w:r>
      </w:hyperlink>
      <w:r>
        <w:t xml:space="preserve"> - * Barclays economists now forecast Fed rate cuts in September 2023 and March 2027, previously expecting June and September 2023. * Market pricing of easing has decreased from 60 bps to 22.5 bps due to geopolitical tensions, oil prices, and inflation data. * The latest energy spike and the removal of Trump tariffs influence inflation and rate cut timing. * Market sentiment shifts based on oil prices and Iran war developments, impacting rate cut expectations. * The Dollar Index surpasses 100, reflecting less dovish market outlook following policy expectations. 312. </w:t>
      </w:r>
      <w:hyperlink r:id="rId315">
        <w:r>
          <w:rPr>
            <w:color w:val="0000EE"/>
            <w:u w:val="single"/>
          </w:rPr>
          <w:t>https://investinglive.com/news/us-pce-inflation-28-yy-vs-29-expected-20260313/</w:t>
        </w:r>
      </w:hyperlink>
      <w:r>
        <w:t xml:space="preserve"> - * US PCE inflation for January rose 2.8% year-over-year, slightly below expectations. * Core PCE increased 2.8% y/y, remaining at high levels, with back-to-back 0.4% monthly gains. * The report indicates potential difficulty in achieving 2% inflation target, with energy prices likely to increase. * Personal income rose 0.4%, while real spending increased 0.1%, reflecting slow consumer expenditure growth. * The data may influence Federal Reserve rate decisions amid inflation concerns. 313. </w:t>
      </w:r>
      <w:hyperlink r:id="rId316">
        <w:r>
          <w:rPr>
            <w:color w:val="0000EE"/>
            <w:u w:val="single"/>
          </w:rPr>
          <w:t>https://www.ktvh.com/politics/the-president/trump-demands-fed-lower-interest-rates-amid-steady-inflation-rising-mortgage-costs</w:t>
        </w:r>
      </w:hyperlink>
      <w:r>
        <w:t xml:space="preserve"> - * President Donald Trump publicly pressures Federal Reserve Chair Jerome Powell to lower interest rates before the Fed’s next meeting. * The Bureau of Labor Statistics reports 2.4% inflation in the 12 months ending February, slightly above the Fed’s 2% target. * Mortgage rates, influenced by Fed policies, rose to 6.11% for a 30-year fixed mortgage. * The Fed is expected to meet next week, with Powell potentially serving his last term as chair. * The article discusses the balance between controlling inflation and supporting employment. 314. </w:t>
      </w:r>
      <w:hyperlink r:id="rId317">
        <w:r>
          <w:rPr>
            <w:color w:val="0000EE"/>
            <w:u w:val="single"/>
          </w:rPr>
          <w:t>https://www.df.cl/senal-df/primer-click-de-la-semana/los-bancos-centrales-se-pronuncian</w:t>
        </w:r>
      </w:hyperlink>
      <w:r>
        <w:t xml:space="preserve"> - * Seven central banks, including Fed, ECB, BoJ, BoE, Bank of Canada, Australia, and Brazil, will hold monetary policy meetings next week. * Market attention focuses on the Fed, ECB, BoJ, BoE, and the Chinese People's Bank' decisions. * Rising energy and commodity prices due to geopolitical tensions in Iran and sanctions impact inflation expectations. * Anticipations of rate pauses or increases from major central banks are discussed amidst inflation concerns. * Brazil’s Copom may consider a rate cut after maintaining 15%, influenced by inflation slowdown. * The market awaits the Fed's new economic projections amid uncertainty over geopolitical impacts. 315. </w:t>
      </w:r>
      <w:hyperlink r:id="rId318">
        <w:r>
          <w:rPr>
            <w:color w:val="0000EE"/>
            <w:u w:val="single"/>
          </w:rPr>
          <w:t>https://www.actionforex.com/contributors/fundamental-analysis/633204-ecb-preview-hot-war-cool-heads/</w:t>
        </w:r>
      </w:hyperlink>
      <w:r>
        <w:t xml:space="preserve"> - * The ECB is expected to leave the deposit rate unchanged at 2.00% on 19 March. * The communication will focus on signals regarding upside inflation risks and downside growth risks due to the war in Iran. * The staff projections will include alternative scenarios with higher commodity prices, highlighting inflation risks. * Market expectations indicate potential hikes by 2026, with divergence among Governing Council members on policy stance. * The ECB may signal upside risks to medium-term inflation and acknowledge heightened uncertainty. 316. </w:t>
      </w:r>
      <w:hyperlink r:id="rId319">
        <w:r>
          <w:rPr>
            <w:color w:val="0000EE"/>
            <w:u w:val="single"/>
          </w:rPr>
          <w:t>https://www.fxstreet.com/news/us-dollar-index-climbs-above-100-as-oil-surge-fuels-inflation-concerns-202603131156</w:t>
        </w:r>
      </w:hyperlink>
      <w:r>
        <w:t xml:space="preserve"> - * The US Dollar Index (DXY) increased to around 100.10, gaining 0.35% amid inflation concerns. * Oil prices surged due to geopolitical tensions and supply risks involving Iran, Israel, and the US. * Despite IEA efforts, Brent Crude remains near $100 per barrel, heightening inflation fears. * Analysts estimate each $10 rise in Oil could add 0.2 percentage points to US inflation, reducing expectations for Fed rate cuts. * US economic data releases are upcoming, potentially influencing Fed policy and USD movements. 317. </w:t>
      </w:r>
      <w:hyperlink r:id="rId320">
        <w:r>
          <w:rPr>
            <w:color w:val="0000EE"/>
            <w:u w:val="single"/>
          </w:rPr>
          <w:t>https://www.fxstreet.com/news/ecb-risk-scenarios-shape-rate-outlook-nordea-202603131124</w:t>
        </w:r>
      </w:hyperlink>
      <w:r>
        <w:t xml:space="preserve"> - * Nordea analysts expect the European Central Bank (ECB) to hold rates steady at its 19 March meeting. * They highlight increased upside risks to inflation and ECB rate hikes amid market expectations for tightening. * Analysts note that new ECB projections and Middle East conflict risks are key for medium-term inflation outlook. * The ECB is likely to adopt a hawkish tone but not hike rates imminently, with potential hikes expected in 2027. * Market pricing indicates expectations of rate hikes in April and June, with risks leaning towards earlier increases if risks escalate. 318. </w:t>
      </w:r>
      <w:hyperlink r:id="rId321">
        <w:r>
          <w:rPr>
            <w:color w:val="0000EE"/>
            <w:u w:val="single"/>
          </w:rPr>
          <w:t>https://www.cnbc.com/2026/03/10/kevin-warsh-faces-economic-perfect-storm-as-he-waits-to-take-over-as-fed-chair.html</w:t>
        </w:r>
      </w:hyperlink>
      <w:r>
        <w:t xml:space="preserve"> - * Kevin Warsh, former US Federal Reserve governor, expected to take over as Fed chair in May 2025. * Faces dual economic challenges: stagflationary pressures from soaring energy prices and a weakening jobs market. * Economic environment includes high inflation due to spiraling energy costs and potential low growth. * Market conditions influenced by energy prices, with US crude oil briefly exceeding $100 a barrel. * Central bank policymakers may need to navigate balancing inflation control and employment support amid these pressures. 319. </w:t>
      </w:r>
      <w:hyperlink r:id="rId322">
        <w:r>
          <w:rPr>
            <w:color w:val="0000EE"/>
            <w:u w:val="single"/>
          </w:rPr>
          <w:t>https://www.cnbc.com/2026/03/06/san-francisco-feds-daly-says-jobs-report-complicates-interest-rate-call.html</w:t>
        </w:r>
      </w:hyperlink>
      <w:r>
        <w:t xml:space="preserve"> - * San Francisco Federal Reserve President Mary Daly comments on February jobs report, calling it a complicating factor. * The report showed a decline of 92,000 nonfarm payrolls, against expectations of an increase. * Daly discusses the difficulty in making interest rate decisions amid inflation above target. * Futures traders are adjusting expectations for rate cuts, with predictions of cuts by July and end-of-year reductions. * Daly highlights uncertainty in labour market stability impacting policy influences. 320. </w:t>
      </w:r>
      <w:hyperlink r:id="rId323">
        <w:r>
          <w:rPr>
            <w:color w:val="0000EE"/>
            <w:u w:val="single"/>
          </w:rPr>
          <w:t>https://financewire.com/2026/03/13/iux-publishes-market-insight-on-gold-and-silver-following-federal-reserve-policy-signals/</w:t>
        </w:r>
      </w:hyperlink>
      <w:r>
        <w:t xml:space="preserve"> - * IUX released a market insight analysing the impact of Federal Reserve policy signals on gold and silver markets, dated March 13th, 2026. * The report examines how shifts in US monetary policy expectations influence investor behaviour and metal prices. * It discusses market reactions, consolidation phases, and opportunities in gold and silver during volatility. * Emphasises the importance of trading platforms and investor discipline in volatile markets. * Highlights IUX's role as a multi-asset trading platform and educational resource. 321. </w:t>
      </w:r>
      <w:hyperlink r:id="rId324">
        <w:r>
          <w:rPr>
            <w:color w:val="0000EE"/>
            <w:u w:val="single"/>
          </w:rPr>
          <w:t>https://www.ifre.com/people-and-markets/2397545/bond-and-derivatives-volumes-break-records-on-iran-war-inflation-fears</w:t>
        </w:r>
      </w:hyperlink>
      <w:r>
        <w:t xml:space="preserve"> - * Investors increased trading volumes in government bonds and interest rate derivatives in early March as fears of inflation rose due to Middle East conflict. * Interest rate derivatives notional shifted hands reaching US$20.1 trillion, doubling 2025’s weekly average. * US$464 billion of transactions occurred on March 3 in government bonds, with average daily volumes at US$315 billion. * Market activity surged amid rising bond yields, energy prices, and inflation expectations, particularly affecting UK and eurozone bond markets. * Economists warn the conflict could prolong inflationary pressures if energy prices remain elevated. 322. </w:t>
      </w:r>
      <w:hyperlink r:id="rId325">
        <w:r>
          <w:rPr>
            <w:color w:val="0000EE"/>
            <w:u w:val="single"/>
          </w:rPr>
          <w:t>https://bitrss.com/the-expected-survey-results-are-here-what-will-the-fed-decide-on-interest-rates-96-top-economists-answered-192634</w:t>
        </w:r>
      </w:hyperlink>
      <w:r>
        <w:t xml:space="preserve"> - * Most economists expect the Fed to cut interest rates by 25 basis points next quarter * Economists anticipate the rate cut to bring rates to between 3.25% and 3.50% * The survey was conducted among 96 economists, with the majority supporting a rate cut * The median forecast suggests two rate cuts could occur by year's end * Uncertainty surrounds the Fed’s decision amid inflation and geopolitical tensions 323. </w:t>
      </w:r>
      <w:hyperlink r:id="rId326">
        <w:r>
          <w:rPr>
            <w:color w:val="0000EE"/>
            <w:u w:val="single"/>
          </w:rPr>
          <w:t>https://wkzo.com/2026/03/13/warshs-room-to-move-at-the-fed-may-be-disappearing-in-a-war-clouded-outlook/</w:t>
        </w:r>
      </w:hyperlink>
      <w:r>
        <w:t xml:space="preserve"> - * The outlook for Federal Reserve interest rate cuts has become less likely amid ongoing geopolitical tensions and rising oil prices. * Oil prices surged back above $100 a barrel due to Iran-related conflicts and geopolitical instability. * Rising oil and gasoline prices impact consumer spending, inflation, and interest rates on mortgages and government debt. * The Fed is expected to hold interest rates steady at 3.5% to 3.75% next week, with policy outlooks examining the impact of the war and inflation. * Market expectations for rate cuts have been pushed back to late 2027, with some analysts now predicting no cuts in 2023. 324. </w:t>
      </w:r>
      <w:hyperlink r:id="rId327">
        <w:r>
          <w:rPr>
            <w:color w:val="0000EE"/>
            <w:u w:val="single"/>
          </w:rPr>
          <w:t>https://www.finedayradio.com/news/tv-delmarva-channel-33/middle-east-conflict-complicates-federal-reserve-rate-cut-plans/</w:t>
        </w:r>
      </w:hyperlink>
      <w:r>
        <w:t xml:space="preserve"> - * Ongoing Iran conflict affects Federal Reserve interest rate decisions, with oil price spikes caused by Middle East war. * Market volatility increased as oil prices reached near $120 per barrel, impacting US stock markets. * Expectations for rate cuts this year diminished; Federal Reserve likely to maintain current rates. * Fed's economic forecasts and Powell’s press conference expected to offer insights on inflation and energy costs. * Market analysts note the conflict’s influence on inflation outlook and monetary policy direction. 325. </w:t>
      </w:r>
      <w:hyperlink r:id="rId328">
        <w:r>
          <w:rPr>
            <w:color w:val="0000EE"/>
            <w:u w:val="single"/>
          </w:rPr>
          <w:t>https://reneweconomy.com.au/powerful-new-rooftop-solar-panel-promises-system-sizes-previously-out-of-reach/?utm_source=rss&amp;utm_medium=rss&amp;utm_campaign=powerful-new-rooftop-solar-panel-promises-system-sizes-previously-out-of-reach</w:t>
        </w:r>
      </w:hyperlink>
      <w:r>
        <w:t xml:space="preserve"> - * Chinese solar manufacturer Aiko has approved a new ABC 60-cell module in Australia, offering up to 545W capacity.</w:t>
      </w:r>
      <w:r>
        <w:rPr>
          <w:i/>
        </w:rPr>
        <w:t xml:space="preserve"> * It allows larger system installation on limited rooftops, accommodating rising home energy demands.</w:t>
      </w:r>
      <w:r>
        <w:t xml:space="preserve"> * The panel delivers up to 30W more output per panel and approximately 15% higher energy yield per square metre.</w:t>
      </w:r>
      <w:r>
        <w:rPr>
          <w:i/>
        </w:rPr>
        <w:t xml:space="preserve"> * A typical 660 m² rooftop could increase capacity from 100 kW to 107 kW, boosting projected 30-year electricity revenue from $360,000 to $400,000.</w:t>
      </w:r>
      <w:r>
        <w:t xml:space="preserve"> * Aiko has replaced silver with copper in panels, reducing costs and potentially improving durability.</w:t>
      </w:r>
      <w:r>
        <w:rPr>
          <w:i/>
        </w:rPr>
        <w:t xml:space="preserve">326. </w:t>
      </w:r>
      <w:hyperlink r:id="rId329">
        <w:r>
          <w:rPr>
            <w:color w:val="0000EE"/>
            <w:u w:val="single"/>
          </w:rPr>
          <w:t>https://arynews.tv/silver-rate-in-pakistan-today-march-13-2026</w:t>
        </w:r>
      </w:hyperlink>
      <w:r>
        <w:rPr>
          <w:i/>
        </w:rPr>
        <w:t xml:space="preserve"> - * Silver prices in Pakistan increased with Rs. 10,603 per tola, influenced by global silver momentum and local buying interest. * The rate reflects global market cues, despite some volatility, supported by international spot silver levels. * Gold’s resilient levels support silver’s upward movement, with international spot near $5,100+ per ounce. * Industrial demand from sectors like solar panels and electronics reinforces silver’s price strength. * Steady local buyer engagement as silver is seen as an accessible hedge against inflation. * Market analysts note recent fluctuations leading to a surge, with prices reacting to global and local factors. 327. </w:t>
      </w:r>
      <w:hyperlink r:id="rId330">
        <w:r>
          <w:rPr>
            <w:color w:val="0000EE"/>
            <w:u w:val="single"/>
          </w:rPr>
          <w:t>https://mangish.net/%D8%AA%D8%AD%D8%B1%D9%83-%D9%85%D9%81%D8%A7%D8%AC%D8%A6-%D9%81%D9%8A-%D8%B3%D9%88%D9%82-%D8%A7%D9%84%D8%B5%D8%A7%D8%BA%D8%A9-%D8%B3%D8%B9%D8%B1-%D8%A7%D9%84%D8%B0%D9%87%D8%A8-%D8%B9%D9%8A%D8%A7/</w:t>
        </w:r>
      </w:hyperlink>
      <w:r>
        <w:rPr>
          <w:i/>
        </w:rPr>
        <w:t xml:space="preserve"> - * Gold prices in Egypt witnessed notable movements during today's trading. * The price of 21-karat gold, the most traded in Egypt, reached 7,480 Egyptian pounds per gram. * Prices influenced by global movements, USD exchange rates, and local demand. * Investors turn to gold as a safe haven amid economic tensions. * Experts predict continued price fluctuations in the near future. 328. </w:t>
      </w:r>
      <w:hyperlink r:id="rId331">
        <w:r>
          <w:rPr>
            <w:color w:val="0000EE"/>
            <w:u w:val="single"/>
          </w:rPr>
          <w:t>https://nftevening.com/silver-price-prediction-2026/?utm_source=rss&amp;utm_medium=rss&amp;utm_campaign=silver-price-prediction-2026</w:t>
        </w:r>
      </w:hyperlink>
      <w:r>
        <w:rPr>
          <w:i/>
        </w:rPr>
        <w:t xml:space="preserve"> - * Silver surged from $30 to an all-time high of $121.62 in early 2026, then sharply declined to around $75 before recovering to $83–$86. * Market driven by supply deficits, China reclassifying silver as strategic, and growing solar demand. * COMEX inventories have significantly shrunk, creating potential delivery stress. * Price forecasts vary widely among analysts, reflecting market structural changes, with some predicting over $200. * Key technical levels include support at $75–$78 and resistance at $88.50–$90. 329. </w:t>
      </w:r>
      <w:hyperlink r:id="rId332">
        <w:r>
          <w:rPr>
            <w:color w:val="0000EE"/>
            <w:u w:val="single"/>
          </w:rPr>
          <w:t>https://losangelesweeklytimes.com/markets-hopes-for-fed-interest-rate-cuts-are-rapidly-fading-away/</w:t>
        </w:r>
      </w:hyperlink>
      <w:r>
        <w:rPr>
          <w:i/>
        </w:rPr>
        <w:t xml:space="preserve"> - * Expectations for Federal Reserve interest rate cuts have declined due to rising energy prices and inflation fears. * Market anticipation for rate reductions in June and September has been pushed back, with a new forecast for September. * Oil prices to around $100 a barrel and geopolitical tensions with Iran influence market outlook. * Goldman Sachs economists suggest rate cuts may still occur before the end of 2026, depending on inflation and labour market conditions. * The shift in expectations aligns with global economic uncertainty and geopolitical developments. 330. </w:t>
      </w:r>
      <w:hyperlink r:id="rId333">
        <w:r>
          <w:rPr>
            <w:color w:val="0000EE"/>
            <w:u w:val="single"/>
          </w:rPr>
          <w:t>https://www.fxstreet.com/news/ecb-inflation-shock-risks-rate-hikes-bnp-paribas-202603130747</w:t>
        </w:r>
      </w:hyperlink>
      <w:r>
        <w:rPr>
          <w:i/>
        </w:rPr>
        <w:t xml:space="preserve"> - * BNP Paribas reports that the ECB's disinflation allowed rate cuts and a growth rebound in 2025. * The Iran conflict could reverse inflation trends, with three possible scenarios. * Under escalation with inflation near 4%, the ECB may need to hike interest rates. * The impact of conflict scenarios on inflation varies from temporary to more lasting. * The ECB is expected to remain cautious, with potential rate rises to curb inflation. 331. </w:t>
      </w:r>
      <w:hyperlink r:id="rId334">
        <w:r>
          <w:rPr>
            <w:color w:val="0000EE"/>
            <w:u w:val="single"/>
          </w:rPr>
          <w:t>https://www.investing.com/news/economy-news/take-five-deja-vu-4559066</w:t>
        </w:r>
      </w:hyperlink>
      <w:r>
        <w:rPr>
          <w:i/>
        </w:rPr>
        <w:t xml:space="preserve"> - * War in the Middle East is causing energy prices to rise sharply, influencing central bank policies worldwide. * Federal Reserve expected to hold rates steady amid inflation worries; traders adjust expectations for rate cuts in the US. * European and Swiss central banks may hike rates later this year; UK rate cuts are off the table due to sticky inflation. * Australia and Japan continue to hike rates amid inflation and energy price concerns. * Emerging markets like Brazil, Turkey, and Poland are reconsidering or halting rate cuts due to recent oil shocks. 332. </w:t>
      </w:r>
      <w:hyperlink r:id="rId335">
        <w:r>
          <w:rPr>
            <w:color w:val="0000EE"/>
            <w:u w:val="single"/>
          </w:rPr>
          <w:t>https://coincentral.com/trump-wants-rate-cuts-now-the-iran-war-and-oil-prices-say-otherwise/</w:t>
        </w:r>
      </w:hyperlink>
      <w:r>
        <w:rPr>
          <w:i/>
        </w:rPr>
        <w:t xml:space="preserve"> - * President Trump demanded Fed Chair Powell to cut interest rates immediately before the next FOMC meeting. * The US-Iran conflict and closure of the Strait of Hormuz have caused oil prices to rise to $95.70 per barrel. * Oil disruption risks and inflation concerns are influencing monetary policy expectations. * Markets currently expect no rate hikes at next week’s meeting, with some analysts forecasting a September rate cut. * The ongoing Iran conflict has increased uncertainty in energy markets and inflation outlooks. 333. </w:t>
      </w:r>
      <w:hyperlink r:id="rId336">
        <w:r>
          <w:rPr>
            <w:color w:val="0000EE"/>
            <w:u w:val="single"/>
          </w:rPr>
          <w:t>https://www.fxstreet.com/news/forex-today-usd-rises-to-highest-level-in-nearly-four-months-on-inflation-fears-202603130723</w:t>
        </w:r>
      </w:hyperlink>
      <w:r>
        <w:rPr>
          <w:i/>
        </w:rPr>
        <w:t xml:space="preserve"> - * The US Dollar (USD) rose to its highest level since late November, driven by inflation fears and market expectations of Federal Reserve policy. 334. </w:t>
      </w:r>
      <w:hyperlink r:id="rId337">
        <w:r>
          <w:rPr>
            <w:color w:val="0000EE"/>
            <w:u w:val="single"/>
          </w:rPr>
          <w:t>https://www.fxstreet.com/news/silver-price-forecast-xag-usd-loses-ground-to-near-8450-on-strong-us-dollar-202603130620</w:t>
        </w:r>
      </w:hyperlink>
      <w:r>
        <w:rPr>
          <w:i/>
        </w:rPr>
        <w:t xml:space="preserve"> - * Silver price falls to approximately $83.60 during European trading hours, pressured by a stronger US Dollar. * US PCE Price Index for January to be released later, impacting market sentiment. * Geopolitical tensions in the Middle East, including Iran's stance and US-Israel military actions, influence safe-haven demand. * Rising crude oil prices due to supply disruptions increase inflation concerns and lead to expectations of delayed US Federal Reserve interest rate cuts. * Market dynamics reflect potential impact on silver and other commodities linked to inflation and US monetary policy outlook. 335. </w:t>
      </w:r>
      <w:hyperlink r:id="rId338">
        <w:r>
          <w:rPr>
            <w:color w:val="0000EE"/>
            <w:u w:val="single"/>
          </w:rPr>
          <w:t>https://www.tradingkey.com/analysis/forex/usd/261678050-dollar-index-stock-usd-middle-east-rate-forex-tradingkey</w:t>
        </w:r>
      </w:hyperlink>
      <w:r>
        <w:rPr>
          <w:i/>
        </w:rPr>
        <w:t xml:space="preserve"> - * The U.S. Dollar Index has strengthened for two weeks, surpassing the 100 level. * Safe-haven demand increased due to escalation of conflict in the Middle East, supporting the dollar. * US interest rate outlook remains cautious amid inflation pressures and geopolitical tensions. * A stronger dollar could pressure commodity prices and capital flows in emerging markets. * Volatility in the dollar is expected to continue amid global economic uncertainty. 336. </w:t>
      </w:r>
      <w:hyperlink r:id="rId339">
        <w:r>
          <w:rPr>
            <w:color w:val="0000EE"/>
            <w:u w:val="single"/>
          </w:rPr>
          <w:t>https://www.actionforex.com/contributors/fundamental-analysis/633076-fomc-preview-powells-job-not-getting-any-easier/</w:t>
        </w:r>
      </w:hyperlink>
      <w:r>
        <w:rPr>
          <w:i/>
        </w:rPr>
        <w:t xml:space="preserve"> - * The Federal Reserve (Fed) is expected to hold interest rates steady at its upcoming meeting, amidst rising stagflation risks. * Increased inflation, energy shocks, and geopolitical tensions (Iran conflict) influence monetary policy outlook. * The Fed's projections for inflation are expected to be revised upwards, with inflation remaining above 2% until 2027. * Economic growth forecasts for 2026 may be lowered, unemployment estimates could rise, with no change expected in median interest rate projections. * The Fed is expected to slow reserve purchases to $20-$25 billion/month, down from $40 billion, indicating less monetary easing. 337. </w:t>
      </w:r>
      <w:hyperlink r:id="rId340">
        <w:r>
          <w:rPr>
            <w:color w:val="0000EE"/>
            <w:u w:val="single"/>
          </w:rPr>
          <w:t>https://cleantechnica.com/2026/03/12/us-perovskite-solar-cell-startup-hits-the-ground-running/</w:t>
        </w:r>
      </w:hyperlink>
      <w:r>
        <w:rPr>
          <w:i/>
        </w:rPr>
        <w:t xml:space="preserve"> - * US solar manufacturing experienced a significant increase in capacity, with 65 new or expanded factories in 2025 and a 37% increase in domestic solar module production capacity. * The US has surpassed 60 GW of solar module capacity and tripled solar cell production capacity from 1 GW to 3.2 GW. * Swift Solar acquired assets from bankrupt German manufacturer Meyer Burger to produce tandem silicon-perovskite solar cells, aiming for gigawatt-scale manufacturing. * Swift plans to establish a gigawatt-scale facility for silicon and tandem perovskite solar cells in the US, with no specified timeline. * Other startups like Tandem PV and UbiQD are also developing high-efficiency perovskite-enabled solar technologies, supported by governmental and financial backing. 338. </w:t>
      </w:r>
      <w:hyperlink r:id="rId341">
        <w:r>
          <w:rPr>
            <w:color w:val="0000EE"/>
            <w:u w:val="single"/>
          </w:rPr>
          <w:t>https://www.goodreturns.in/news/gold-rates-silver-rates-today-live-updates-mcx-gold-silver-price-24k-22k-18k-gold-prices-march-13-1495645.html</w:t>
        </w:r>
      </w:hyperlink>
      <w:r>
        <w:rPr>
          <w:i/>
        </w:rPr>
        <w:t xml:space="preserve"> - * Gold prices surged to around $5,110 per ounce, halting a two-day loss.</w:t>
      </w:r>
      <w:r>
        <w:t xml:space="preserve"> * Silver traded higher by 1% to approximately $85 per ounce.</w:t>
      </w:r>
      <w:r>
        <w:rPr>
          <w:i/>
        </w:rPr>
        <w:t xml:space="preserve"> * Spot gold and silver prices traded sideways in India on March 13.</w:t>
      </w:r>
      <w:r>
        <w:t xml:space="preserve"> * Geopolitical tensions between US and Iran affected energy prices and inflation outlook.</w:t>
      </w:r>
      <w:r>
        <w:rPr>
          <w:i/>
        </w:rPr>
        <w:t xml:space="preserve"> * US President Donald Trump and Iran's supreme leader Khamenei exchanged defiant statements.</w:t>
      </w:r>
      <w:r>
        <w:t xml:space="preserve"> * Increased geopolitical risk premium supported safe-haven assets.</w:t>
      </w:r>
      <w:r>
        <w:rPr>
          <w:i/>
        </w:rPr>
        <w:t xml:space="preserve">339. </w:t>
      </w:r>
      <w:hyperlink r:id="rId342">
        <w:r>
          <w:rPr>
            <w:color w:val="0000EE"/>
            <w:u w:val="single"/>
          </w:rPr>
          <w:t>https://mishtalk.com/economics/trump-asks-the-fed-for-an-emergency-rate-cut-what-are-the-odds/</w:t>
        </w:r>
      </w:hyperlink>
      <w:r>
        <w:rPr>
          <w:i/>
        </w:rPr>
        <w:t xml:space="preserve"> - * Donald Trump urges the Fed to implement an immediate emergency rate cut, though the odds are zero. * The article discusses current US interest rate projections, with expectations for a December rate cut of approximately 17 basis points. * It explores the likelihood of the Fed raising interest rates amidst inflation concerns, recession risks, and geopolitical tensions. * The Fed's dilemma over inflation measurement and its influence on monetary policy is highlighted. * The article implies potential impacts on precious metals sentiment, including silver, linked to inflation and rate expectations. 340. </w:t>
      </w:r>
      <w:hyperlink r:id="rId343">
        <w:r>
          <w:rPr>
            <w:color w:val="0000EE"/>
            <w:u w:val="single"/>
          </w:rPr>
          <w:t>https://naomiwolf.substack.com/p/the-strait-of-hormuz-gold-and-your</w:t>
        </w:r>
      </w:hyperlink>
      <w:r>
        <w:rPr>
          <w:i/>
        </w:rPr>
        <w:t xml:space="preserve"> - * As war tensions threaten the Strait of Hormuz and oil prices surge, investors turn to gold to protect retirement savings. 341. </w:t>
      </w:r>
      <w:hyperlink r:id="rId344">
        <w:r>
          <w:rPr>
            <w:color w:val="0000EE"/>
            <w:u w:val="single"/>
          </w:rPr>
          <w:t>https://www.miningnewsnorth.com/story/2026/03/13/news-nuggets/alaska-silver-identifies-new-crd-targets/9580.html</w:t>
        </w:r>
      </w:hyperlink>
      <w:r>
        <w:rPr>
          <w:i/>
        </w:rPr>
        <w:t xml:space="preserve"> - * Alaska Silver Corp. announced a 2026 exploration programme involving at least 6,000 metres of drilling at Illinois Creek, Alaska. * The programme aims to locate the southern extension of Waterpump Creek, a CRD deposit hosting 21.4 million ounces of silver, 11.25% zinc, and 9.84% lead. * The programme includes exploration of the Silver Sage discovery, with drilling results showing high-grade mineralisation. * Additional targets include exploration of a second porphyry hub at Round Top, 13 miles northwest of Illinois Creek, with soil sampling indicating a fertile mineralising system. * The programme aims to expand potential CRD resource hub in the Illinois Creek region, supported by past exploration findings. 342. </w:t>
      </w:r>
      <w:hyperlink r:id="rId345">
        <w:r>
          <w:rPr>
            <w:color w:val="0000EE"/>
            <w:u w:val="single"/>
          </w:rPr>
          <w:t>https://www.fool.com/investing/2026/03/12/stock-market-critical-cpi-data-what-happens-next/</w:t>
        </w:r>
      </w:hyperlink>
      <w:r>
        <w:rPr>
          <w:i/>
        </w:rPr>
        <w:t xml:space="preserve"> - ['</w:t>
      </w:r>
      <w:r>
        <w:t xml:space="preserve"> February CPI rose 2.4% year over year, matching expectations; core inflation at 2.5%.', '</w:t>
      </w:r>
      <w:r>
        <w:rPr>
          <w:i/>
        </w:rPr>
        <w:t xml:space="preserve"> Oil prices increased to over $120 per barrel before falling to $90, still 30% higher, potentially impacting future inflation.', '</w:t>
      </w:r>
      <w:r>
        <w:t xml:space="preserve"> U.S. lost 92,000 jobs in February, indicating labour market weakness.', '</w:t>
      </w:r>
      <w:r>
        <w:rPr>
          <w:i/>
        </w:rPr>
        <w:t xml:space="preserve"> The Federal Reserve faces a dilemma: raising interest rates to curb inflation or cutting to support employment amidst challenging conditions.', '</w:t>
      </w:r>
      <w:r>
        <w:t xml:space="preserve"> Past examples from the 1970s and 2022 show different responses to energy shocks and inflation.'] 343. </w:t>
      </w:r>
      <w:hyperlink r:id="rId346">
        <w:r>
          <w:rPr>
            <w:color w:val="0000EE"/>
            <w:u w:val="single"/>
          </w:rPr>
          <w:t>https://mishtalk.com/economics/tame-cpi-still-spells-trouble-for-feds-favored-inflation-measure/</w:t>
        </w:r>
      </w:hyperlink>
      <w:r>
        <w:t xml:space="preserve"> - * A Bloomberg article discusses divergence between CPI and PCE inflation indexes in the US. * CPI data was mild in January and February; PCE expected to be stronger. * The divergence began before the Iran war, with risks of inflation acceleration due to oil prices. * The Fed faces challenges as a sustained increase in inflation could hinder rate cuts. * Oil prices, energy, and food cost increases are expected to influence inflation in March. 344. </w:t>
      </w:r>
      <w:hyperlink r:id="rId347">
        <w:r>
          <w:rPr>
            <w:color w:val="0000EE"/>
            <w:u w:val="single"/>
          </w:rPr>
          <w:t>https://www.nachrichten.at/wirtschaft/ezb-will-bei-zinsentscheid-ruhe-bewahren;art15,4148597#ref=rss</w:t>
        </w:r>
      </w:hyperlink>
      <w:r>
        <w:t xml:space="preserve"> - * EZB-Rat member Francois Villeroy de Galhau states no current reason for a rate increase. * The EZB will decide at its 19 March meeting whether the energy price shock is temporary or longer-lasting. * Experts expect a rate hike only in summer. * Gabriel Felbermayr indicates the EZB might face pressure if energy shocks persist, criticising reliance on long-term inflation forecasts. 345. </w:t>
      </w:r>
      <w:hyperlink r:id="rId348">
        <w:r>
          <w:rPr>
            <w:color w:val="0000EE"/>
            <w:u w:val="single"/>
          </w:rPr>
          <w:t>https://www.zawya.com/en/business/commodities/gold-treads-water-as-margin-calls-strong-dollar-offset-safety-demand-mcfmrbnm</w:t>
        </w:r>
      </w:hyperlink>
      <w:r>
        <w:t xml:space="preserve"> - * Gold prices were little changed amid margin calls, a stronger dollar, and dampened rate-cut bets. * Safe-haven demand was offset by liquidations on equity futures, margin calls, and dollar strength. * U.S. stock markets fell due to escalating Middle East conflict, with oil prices rising over $100 per barrel. * Investors await US inflation data for clues on Federal Reserve monetary policy. * Silver, platinum, and palladium prices increased.</w:t>
      </w:r>
      <w:r/>
    </w:p>
    <w:p>
      <w:r/>
      <w:r>
        <w:t xml:space="preserve">346. </w:t>
      </w:r>
      <w:hyperlink r:id="rId349">
        <w:r>
          <w:rPr>
            <w:color w:val="0000EE"/>
            <w:u w:val="single"/>
          </w:rPr>
          <w:t>https://www.investing.com/news/economy-news/trump-demands-fed-cut-rates-his-iran-war-has-investors-betting-otherwise-4558599</w:t>
        </w:r>
      </w:hyperlink>
      <w:r>
        <w:t xml:space="preserve"> - * President Donald Trump demands the Federal Reserve cut interest rates due to increasing oil prices caused by Iran conflict. * Investors have shifted expectations, now betting on fewer rate cuts amid inflation concerns. * Iran’s Supreme Leader Khamenei vows to keep the Strait of Hormuz closed, disrupting global oil supply. * Oil prices and inflation forecasts, including rising PCE inflation to 2.9% by December, influence Fed policy expectations. * Analysts at Goldman Sachs adjust their rate cut forecast to September from June. 347. </w:t>
      </w:r>
      <w:hyperlink r:id="rId350">
        <w:r>
          <w:rPr>
            <w:color w:val="0000EE"/>
            <w:u w:val="single"/>
          </w:rPr>
          <w:t>https://bitcoinworld.co.in/gold-price-falls-oil-inflation/</w:t>
        </w:r>
      </w:hyperlink>
      <w:r>
        <w:t xml:space="preserve"> - * Gold prices declined below $5,100 per ounce, breaking support level amid a sell-off. * The decline coincides with a significant rally in crude oil benchmarks, including WTI and Brent. * Oil prices surged over recent weeks due to geopolitical tensions and production cuts, raising inflation concerns. * Market data shows an inverse correlation between gold and oil, with gold falling 7% and WTI rising 18% over 30 days. * Investors consider this shift as central banks potentially maintaining or tightening monetary policy in response to energy-led inflation.</w:t>
      </w:r>
      <w:r/>
    </w:p>
    <w:p>
      <w:r/>
      <w:r>
        <w:t xml:space="preserve">348. </w:t>
      </w:r>
      <w:hyperlink r:id="rId351">
        <w:r>
          <w:rPr>
            <w:color w:val="0000EE"/>
            <w:u w:val="single"/>
          </w:rPr>
          <w:t>https://www.solarpowerworldonline.com/2026/03/swift-solar-acquires-meyer-burger-ip-and-plans-hjt-manufacturing-in-america/</w:t>
        </w:r>
      </w:hyperlink>
      <w:r>
        <w:t xml:space="preserve"> - * Swift Solar, a California-based perovskite solar company, announced the acquisition of Meyer Burger's manufacturing assets, including heterojunction technology (HJT) intellectual property. * The acquisition enables Swift Solar to scale tandem perovskite-silicon solar designs without IP litigation risk. * Meyer Burger, previously a manufacturing equipment developer, entered solar cell and panel manufacturing in 2020 and operated a 1.5-GW capacity factory in Arizona before bankruptcy in mid-2025. * Former Meyer Burger CEO Gunter Erfurt joined Swift Solar’s advisory board in June 2025 and will help ramp U.S. production along with key German manufacturing talent. 349. </w:t>
      </w:r>
      <w:hyperlink r:id="rId352">
        <w:r>
          <w:rPr>
            <w:color w:val="0000EE"/>
            <w:u w:val="single"/>
          </w:rPr>
          <w:t>https://www.numismaticnews.net/markets-take-hit</w:t>
        </w:r>
      </w:hyperlink>
      <w:r>
        <w:t xml:space="preserve"> - * Stock and bond markets decline globally due to conflict with Iran. * Demand for gold and silver coins remains strong despite softening spot prices. * Scarce coin prices show minor weakness, but sales are brisk. * Iran has restricted bank cash withdrawals; US dollar remains solid. * Bitcoin experiences a 50% correction, with analysts predicting a deep bear market. * Oregon passes a bill allowing cash rounding due to lack of federal guidelines on the 'centless' situation. 350. </w:t>
      </w:r>
      <w:hyperlink r:id="rId353">
        <w:r>
          <w:rPr>
            <w:color w:val="0000EE"/>
            <w:u w:val="single"/>
          </w:rPr>
          <w:t>https://www.itmtrading.com/blog/stagflation-war-oil-gold/</w:t>
        </w:r>
      </w:hyperlink>
      <w:r>
        <w:t xml:space="preserve"> - * The article discusses the potential return of stagflation driven by Middle East conflict, oil shocks, and inflation. * It compares current economic conditions to the 1970s, highlighting similarities and differences. * Emphasis is placed on the importance of gold and silver for wealth preservation during economic stress. * It explains how oil shocks, dollar weakening, and high debt levels threaten financial stability. * The article advocates for tangible assets like gold and silver as a safeguard against systemic risks.</w:t>
      </w:r>
      <w:r/>
    </w:p>
    <w:p>
      <w:r/>
      <w:r>
        <w:t xml:space="preserve">351. </w:t>
      </w:r>
      <w:hyperlink r:id="rId354">
        <w:r>
          <w:rPr>
            <w:color w:val="0000EE"/>
            <w:u w:val="single"/>
          </w:rPr>
          <w:t>https://www.streetwisereports.com/article/2026/03/11/a-high-grade-critical-minerals-play-near-las-vegas-nevada.html</w:t>
        </w:r>
      </w:hyperlink>
      <w:r>
        <w:t xml:space="preserve"> - * Glenstar Minerals announced positive drill results from its Green Monster project in Southern Nevada, in August 2025, highlighting high-grade zinc, silver, nickel, cobalt, and copper intersections. * The Green Monster is a polymetallic mineral property located about 40 miles southwest of Las Vegas, spanning approximately 700 acres. * The project has shifted focus to expanding Phase 2 drilling due to the discovery of exceptional grades and depth results. * The Wildhorse project, also near Las Vegas, is at a grassroots stage with polymetallic mineralization associated with a tertiary-aged intrusion. * The company plans to develop a digital investor outreach programme and has approximately 40 million shares outstanding, with notable insider holdings. 352. </w:t>
      </w:r>
      <w:hyperlink r:id="rId355">
        <w:r>
          <w:rPr>
            <w:color w:val="0000EE"/>
            <w:u w:val="single"/>
          </w:rPr>
          <w:t>https://londonlovesbusiness.com/us-futures-slide-amid-geopolitical-risks-oil-surge-fuels-inflation-concerns/</w:t>
        </w:r>
      </w:hyperlink>
      <w:r>
        <w:t xml:space="preserve"> - * US equity futures fell as oil prices continued to rise, heightening inflation worries * Geopolitical tensions in the Middle East and coordinated petroleum reserve releases influenced energy markets * Persistent crude price increases reinforce fears of sustained inflation affecting Federal Reserve policy * Expectations shift towards only one interest rate cut later this year, impacting US Treasury yields and equities * Market outlook remains dominated by geopolitical developments and energy prices, with upcoming US data expected to influence monetary policy expectations 353. </w:t>
      </w:r>
      <w:hyperlink r:id="rId356">
        <w:r>
          <w:rPr>
            <w:color w:val="0000EE"/>
            <w:u w:val="single"/>
          </w:rPr>
          <w:t>https://coingape.com/goldman-sachs-revises-fed-rate-cut-forecast-to-september-as-iran-war-threatens-inflation/</w:t>
        </w:r>
      </w:hyperlink>
      <w:r>
        <w:t xml:space="preserve"> - * Goldman Sachs delays its forecast for the Fed rate cut from June to September, citing inflation risks linked to Iran war. * The delay is forecasted alongside a possible additional 25 basis points cut in December. * The Iran war and related oil supply shocks are expected to drive inflation higher, influencing the Fed's policy decisions. * Market expectations now suggest only one rate cut this year, with rising odds of no cuts, influenced by ongoing geopolitical tensions. * The potential for a rate hike remains if inflation exceeds the 2% target, according to FOMC minutes. 354. </w:t>
      </w:r>
      <w:hyperlink r:id="rId357">
        <w:r>
          <w:rPr>
            <w:color w:val="0000EE"/>
            <w:u w:val="single"/>
          </w:rPr>
          <w:t>https://www.startitup.sk/europska-centralna-banka-moze-opat-zvysit-uroky-podla-kazimira-za-to-moze-vojna-v-irane/</w:t>
        </w:r>
      </w:hyperlink>
      <w:r>
        <w:t xml:space="preserve"> - * Peter Kažimír, guvernér Národnej banky Slovenska, upozornil na možné zvýšenie úrokových sadzieb ECB kvôli vojne v Iránu a jej vplyvu na infláciu. * Vojna môže viesť k rastu cien energií a inflačným tlakom, čo môže urýchliť zmenu menovej politiky ECB. * Trhy začali očakávať zvýšenie sadzieb už do júna 2026, čo spôsobilo zvýšenie výnosov nemeckých dlhopisov a pokles akciových futures. * Inflačné očakávania na finančných trhoch sa zvýšili po vyjadreniach Kažimíra, čo pridáva tlak na zmenu politiky ECB. 355. </w:t>
      </w:r>
      <w:hyperlink r:id="rId358">
        <w:r>
          <w:rPr>
            <w:color w:val="0000EE"/>
            <w:u w:val="single"/>
          </w:rPr>
          <w:t>https://www.energytrend.com/pricequotes/20260312-51070.html</w:t>
        </w:r>
      </w:hyperlink>
      <w:r>
        <w:t xml:space="preserve"> - * Polysilicon inventories exceed 510,000 metric tons, with prices trending downward towards RMB 40/kg; suppliers concede on pricing due to oversupply. * Wafer inventories surpass 27 GW, with increasing capacity outpacing demand, leading to further price cuts. * Solar cell inventory remains high with prices declining to around RMB 0.40/W; demand weak due to export policy adjustments. * Module prices show divergence with quotes above RMB 0.83/W but actual transactions below RMB 0.80/W, amid intensified market competition. * Market trends reflect persistent oversupply, mounting inventory pressure, and declining prices across the solar value chain. 356. </w:t>
      </w:r>
      <w:hyperlink r:id="rId359">
        <w:r>
          <w:rPr>
            <w:color w:val="0000EE"/>
            <w:u w:val="single"/>
          </w:rPr>
          <w:t>https://bitcoinworld.co.in/silver-demand-china-western-caution/</w:t>
        </w:r>
      </w:hyperlink>
      <w:r>
        <w:t xml:space="preserve"> - </w:t>
      </w:r>
      <w:r>
        <w:rPr>
          <w:i/>
        </w:rPr>
        <w:t>Global silver markets in 2025 are experiencing a divergence, with strong Chinese industrial and investment demand counterbalancing caution among Western investors.</w:t>
      </w:r>
      <w:r>
        <w:t xml:space="preserve"> </w:t>
      </w:r>
      <w:r>
        <w:rPr>
          <w:i/>
        </w:rPr>
        <w:t>Chinese imports of silver have exceeded expectations, driven by solar energy and industrial needs.</w:t>
      </w:r>
      <w:r>
        <w:t xml:space="preserve"> </w:t>
      </w:r>
      <w:r>
        <w:rPr>
          <w:i/>
        </w:rPr>
        <w:t>Western investor sentiment is subdued due to high interest rates, a strong dollar, and ETF outflows.</w:t>
      </w:r>
      <w:r>
        <w:t xml:space="preserve"> </w:t>
      </w:r>
      <w:r>
        <w:rPr>
          <w:i/>
        </w:rPr>
        <w:t>Physical silver withdrawals from LBMA vaults support prices, despite reduced speculative activity in Western futures markets.</w:t>
      </w:r>
      <w:r>
        <w:t xml:space="preserve"> </w:t>
      </w:r>
      <w:r>
        <w:rPr>
          <w:i/>
        </w:rPr>
        <w:t>This demand dynamic may establish a higher price floor and influence future price volatility, with long-term trends driven by China's green energy transition.</w:t>
      </w:r>
      <w:r>
        <w:t xml:space="preserve">357. </w:t>
      </w:r>
      <w:hyperlink r:id="rId360">
        <w:r>
          <w:rPr>
            <w:color w:val="0000EE"/>
            <w:u w:val="single"/>
          </w:rPr>
          <w:t>https://www.fxstreet.com/news/eur-usd-slips-below-11550-as-us-dollar-gains-on-heightened-inflationary-risks-202603120259</w:t>
        </w:r>
      </w:hyperlink>
      <w:r>
        <w:t xml:space="preserve"> - * EUR/USD extends losses for the third session, trading around 1.1540 during Asian hours. * US Dollar remains strong amid surging energy prices and inflationary risks. * February US CPI data shows inflation rising 0.3% MoM and 2.4% YoY, supporting expectations of steady Fed interest rates. * Analysts highlight Euro sensitivities to energy prices and ECB rate hike expectations. * ECB policymakers monitor persistent energy shocks and inflation risks in Europe.</w:t>
      </w:r>
      <w:r/>
      <w:r/>
    </w:p>
    <w:p>
      <w:pPr>
        <w:pStyle w:val="ListNumber"/>
        <w:numPr>
          <w:ilvl w:val="0"/>
          <w:numId w:val="15"/>
        </w:numPr>
        <w:spacing w:line="240" w:lineRule="auto"/>
        <w:ind w:left="720"/>
      </w:pPr>
      <w:r/>
      <w:hyperlink r:id="rId361">
        <w:r>
          <w:rPr>
            <w:color w:val="0000EE"/>
            <w:u w:val="single"/>
          </w:rPr>
          <w:t>https://bitcoinworld.co.in/silver-price-forecast-xag-usd-ema-2/</w:t>
        </w:r>
      </w:hyperlink>
      <w:r>
        <w:t xml:space="preserve"> - * Silver price is trading below the 100-hour EMA near $86.15, indicating potential bearish momentum.</w:t>
      </w:r>
      <w:r>
        <w:rPr>
          <w:i/>
        </w:rPr>
        <w:t xml:space="preserve"> * Technical analysis shows resistance at $86.15 and support at $84.50.</w:t>
      </w:r>
      <w:r>
        <w:t xml:space="preserve"> * Macroeconomic factors include U.S. dollar strength, interest rate expectations, and industrial demand.</w:t>
      </w:r>
      <w:r>
        <w:rPr>
          <w:i/>
        </w:rPr>
        <w:t xml:space="preserve"> * Key levels include resistance at $87.80 and support at $84.50; a break below $84.50 could see further decline.</w:t>
      </w:r>
      <w:r>
        <w:t xml:space="preserve"> * The market is influenced by macroeconomic drivers such as Federal Reserve policy, industrial demand, and geopolitical tensions.*</w:t>
      </w:r>
      <w:r/>
    </w:p>
    <w:p>
      <w:pPr>
        <w:pStyle w:val="ListNumber"/>
        <w:spacing w:line="240" w:lineRule="auto"/>
        <w:ind w:left="720"/>
      </w:pPr>
      <w:r/>
      <w:hyperlink r:id="rId362">
        <w:r>
          <w:rPr>
            <w:color w:val="0000EE"/>
            <w:u w:val="single"/>
          </w:rPr>
          <w:t>https://readthejoe.com/economy/inflation-holds-at-2-4-in-february-as-iran-conflict-threatens-to-ignite-new-price-concerns/</w:t>
        </w:r>
      </w:hyperlink>
      <w:r>
        <w:t xml:space="preserve"> - * Inflation remained stable at 2.4% in February, slightly above the Fed's target. * Core inflation held at 2.5%, the lowest since April 2021. * Monthly CPI increased by 0.3%, and core prices by 0.2%. * Gasoline prices surged due to the Iran conflict, with oil prices briefly exceeding $100. * Market expectations point to September for potential rate cuts by the Federal Reserve. 360. </w:t>
      </w:r>
      <w:hyperlink r:id="rId363">
        <w:r>
          <w:rPr>
            <w:color w:val="0000EE"/>
            <w:u w:val="single"/>
          </w:rPr>
          <w:t>https://www.zawya.com/en/business/currencies/us-dollar-hovers-near-2026-highs-as-oils-rise-spurs-hawkish-central-bank-bets-igt3twgh</w:t>
        </w:r>
      </w:hyperlink>
      <w:r>
        <w:t xml:space="preserve"> - * The US dollar hovered near its strongest levels this year amid rising oil prices and inflation concerns. * Oil prices surged, with Iran's military attack and Strait of Hormuz traffic decline heightening volatility and risks of supply disruption. * Oil market volatility hit levels not seen since 2020, amid geopolitical tensions and strategic stock releases. * Central banks, including the ECB and Reserve Bank of Australia, are expected to tighten monetary policy sooner, influenced by inflation expectations. * Federal Reserve rate hike expectations increased, with reduced odds of easing policy in July.</w:t>
      </w:r>
      <w:r/>
    </w:p>
    <w:p>
      <w:pPr>
        <w:pStyle w:val="ListNumber"/>
        <w:spacing w:line="240" w:lineRule="auto"/>
        <w:ind w:left="720"/>
      </w:pPr>
      <w:r/>
      <w:hyperlink r:id="rId364">
        <w:r>
          <w:rPr>
            <w:color w:val="0000EE"/>
            <w:u w:val="single"/>
          </w:rPr>
          <w:t>https://foxrgv.tv/u-s-inflation-the-u-s-faces-rising-inflation-amidst-conflict-concerns/</w:t>
        </w:r>
      </w:hyperlink>
      <w:r>
        <w:t xml:space="preserve"> - * The US reports a 2.4% inflation rate, with concerns over rising energy and food prices.</w:t>
      </w:r>
      <w:r>
        <w:rPr>
          <w:i/>
        </w:rPr>
        <w:t xml:space="preserve"> Geopolitical tensions with Iran, including a blockade in the Strait of Hormuz, disrupt global energy markets.</w:t>
      </w:r>
      <w:r>
        <w:t xml:space="preserve"> The International Energy Agency plans to release 400 million barrels of oil from strategic reserves to offset supply disruptions.</w:t>
      </w:r>
      <w:r>
        <w:rPr>
          <w:i/>
        </w:rPr>
        <w:t xml:space="preserve"> The Federal Reserve considers interest rate decisions amid inflation and international tensions.</w:t>
      </w:r>
      <w:r>
        <w:t xml:space="preserve"> Market reactions are focused on potential monetary policy shifts and their impact on US economy.</w:t>
      </w:r>
      <w:r/>
    </w:p>
    <w:p>
      <w:pPr>
        <w:pStyle w:val="ListNumber"/>
        <w:spacing w:line="240" w:lineRule="auto"/>
        <w:ind w:left="720"/>
      </w:pPr>
      <w:r/>
      <w:hyperlink r:id="rId365">
        <w:r>
          <w:rPr>
            <w:color w:val="0000EE"/>
            <w:u w:val="single"/>
          </w:rPr>
          <w:t>https://www.orbex.com/blog/en/2026/03/intraday-analysis-12-03-2026</w:t>
        </w:r>
      </w:hyperlink>
      <w:r>
        <w:t xml:space="preserve"> - * The US dollar remains strong as EURUSD tests resistance at 1.1600, with possible support at 1.1480. * Silver prices crashed through 86.00 amid geopolitical tensions, with potential support at 83.50 and 80.00. * The Dax (GER 40) consolidates gains, with support at 23600 and resistance at 24700, awaiting ECB rate decision signals. 363. </w:t>
      </w:r>
      <w:hyperlink r:id="rId366">
        <w:r>
          <w:rPr>
            <w:color w:val="0000EE"/>
            <w:u w:val="single"/>
          </w:rPr>
          <w:t>https://kalkinemedia.com/ca/stocks/metal-and-mining/aris-mining-tsxaris-performance-drives-tsx-smallcap-index-market-momentum</w:t>
        </w:r>
      </w:hyperlink>
      <w:r>
        <w:t xml:space="preserve"> - * Aris Mining released quarterly results focusing on production, operational costs, and guidance. * The results covered key operations in Colombia, including Segovia and Marmato. * Cost per ounce metrics and factors influencing them were discussed, including energy, labour, and logistics. * Supply chain constraints and operational challenges were addressed. * The report provided context within the broader mining sector, comparing industry trends. * External influences such as metal prices and regulatory considerations in Colombia and Canada were considered. * The company’s project advancements and operational adjustments at key sites were detailed. 364. </w:t>
      </w:r>
      <w:hyperlink r:id="rId367">
        <w:r>
          <w:rPr>
            <w:color w:val="0000EE"/>
            <w:u w:val="single"/>
          </w:rPr>
          <w:t>https://beincrypto.com/silver-price-analysis-bearish-signals-march-2026/</w:t>
        </w:r>
      </w:hyperlink>
      <w:r>
        <w:t xml:space="preserve"> - * Silver price dropped 17% from $96 to $79 following oil surges due to Iran conflict. * The recovery within the ascending channel is seen as a continuation pattern within a broader downtrend. * The gold-silver ratio formed an inverse head and shoulders pattern, indicating potential bullish reversal. * Oil prices rose 31%, which, combined with a stronger dollar and reduced industrial demand, pressure silver. * Futures and ETF market data show declining institutional interest and investor outflows from silver assets. * Key support at $82; resistance at $91; break above $96 needed for bullish trend persistence. * External macro factors like dollar strength and oil prices influence silver’s near-term direction. 365. </w:t>
      </w:r>
      <w:hyperlink r:id="rId368">
        <w:r>
          <w:rPr>
            <w:color w:val="0000EE"/>
            <w:u w:val="single"/>
          </w:rPr>
          <w:t>https://themarketonline.com.au/reinforces-our-view-west-coast-takes-to-air-to-identify-new-targets-at-elizabeth-hill-2026-03-12/</w:t>
        </w:r>
      </w:hyperlink>
      <w:r>
        <w:t xml:space="preserve"> - * West Coast Silver (ASX:WCE) conducted airborne magnetic surveys to identify multiple new targets at its Elizabeth Hill silver project in Western Australia. * The survey revealed structures controlling silver mineralisation extending beyond the historical Elizabeth Hill mine. * Results indicated potential for a larger-scale mineralised system, with eight of 20 targets located near the Elizabeth Hill mine. * The company plans further exploration, including geophysical techniques and surface geochemistry, to evaluate the targets. * WCE's share price decreased by 2.56%, to 19 cents per share. 366. </w:t>
      </w:r>
      <w:hyperlink r:id="rId369">
        <w:r>
          <w:rPr>
            <w:color w:val="0000EE"/>
            <w:u w:val="single"/>
          </w:rPr>
          <w:t>https://www.tronweekly.com/u-s-cpi-rises-2-4-yoy-in-february-ahead-of-fed/</w:t>
        </w:r>
      </w:hyperlink>
      <w:r>
        <w:t xml:space="preserve"> - * U.S. CPI increased 2.4% year-over-year in February, according to the U.S. Bureau of Labor Statistics. * Monthly CPI rose 0.3%, in line with market expectations. * Core CPI slowed to 0.2% month-over-month, down from January’s 0.3%. * Unemployment rose to 4.4%, and job creation was below expectations. * The data precedes the Federal Reserve's March 18 policy meeting, influencing interest rate decisions. 367. </w:t>
      </w:r>
      <w:hyperlink r:id="rId370">
        <w:r>
          <w:rPr>
            <w:color w:val="0000EE"/>
            <w:u w:val="single"/>
          </w:rPr>
          <w:t>https://tedmag.com/border-states-commodity-update-march-2026/</w:t>
        </w:r>
      </w:hyperlink>
      <w:r>
        <w:t xml:space="preserve"> - * Copper inventories increased to 1.1 million metric tons, prices reached historic highs driven by demand and supply disruptions in late 2025. * Copper prices rose on the London Metal Exchange following Chinese market reopening and US Supreme Court ruling affecting tariffs. * Aluminium prices hit a yearly high amid Middle East conflict concerns impacting supply chains and inventory levels. * Steel pipe prices increased by 7% to 10% due to rising demand from data centres and construction. * PVC and resin markets experienced price hikes in early March, with PVC up 7-10%. * Federal Reserve officials discussed potential inflation impacts from recent tariff rulings and interest rate policy updates. 368. </w:t>
      </w:r>
      <w:hyperlink r:id="rId371">
        <w:r>
          <w:rPr>
            <w:color w:val="0000EE"/>
            <w:u w:val="single"/>
          </w:rPr>
          <w:t>http://www.kakiforex.com/2026/03/us-inflation-stubborn-at-24-whats-next.html</w:t>
        </w:r>
      </w:hyperlink>
      <w:r>
        <w:t xml:space="preserve"> - * US inflation rate for February recorded at 2.4%, meeting expectations and indicating persistent inflation pressures. * Core CPI rose by 2.5%, showing stability excluding food and energy. * Main contributors were services sector and shelter costs; declines in used vehicles and auto insurance offset some increases. * Investors regard the report as outdated due to recent energy cost surges caused by geopolitical tensions. * Market focus shifts to March inflation data and the impact of escalating Middle East crisis on inflation trends. 369. </w:t>
      </w:r>
      <w:hyperlink r:id="rId372">
        <w:r>
          <w:rPr>
            <w:color w:val="0000EE"/>
            <w:u w:val="single"/>
          </w:rPr>
          <w:t>https://www.fool.com/investing/2026/03/11/heres-what-the-fed-leaning-is-toward-in-its-march/</w:t>
        </w:r>
      </w:hyperlink>
      <w:r>
        <w:t xml:space="preserve"> - * The Federal Reserve faces difficulty balancing employment maximisation and price stability. * Inflation remains stubbornly above 2%, with the December core PCE index rising 3% year-on-year. * The labour market is slowing, with February employment down by 92,000 jobs and the unemployment rate rising to 4.4%. * Oil prices are spiking due to the war in the Middle East, significantly increasing energy costs. * Rising energy prices threaten to both slow the economy and increase inflation. * The Fed is expected to keep interest rates unchanged in its upcoming meeting, with a 97.4% market probability. * Markets are now expecting only one rate cut this year, which could impact stock market performance in 2026. 370. </w:t>
      </w:r>
      <w:hyperlink r:id="rId373">
        <w:r>
          <w:rPr>
            <w:color w:val="0000EE"/>
            <w:u w:val="single"/>
          </w:rPr>
          <w:t>https://www.diyinvestor.net/cpi-data-complicates-things/</w:t>
        </w:r>
      </w:hyperlink>
      <w:r>
        <w:t xml:space="preserve"> - * The latest CPI report shows inflation has not convincingly slowed nor accelerated, with sticky core inflation and rising energy prices. * The Federal Reserve is likely to maintain a “higher-for-longer” policy bias due to persistent inflationary pressures. * Increased energy prices due to geopolitical tensions may prolong inflation, limiting the Fed’s room for rate cuts. * Markets face uncertainty as bond yields and equities respond to inflation surprises and oil price movements. * The report highlights constrained policymaking amid a fragile growth outlook and energy-driven inflation risks. 371. </w:t>
      </w:r>
      <w:hyperlink r:id="rId374">
        <w:r>
          <w:rPr>
            <w:color w:val="0000EE"/>
            <w:u w:val="single"/>
          </w:rPr>
          <w:t>https://www.diyinvestor.net/fed-unlikely-to-cut-rates-until-july-at-least/</w:t>
        </w:r>
      </w:hyperlink>
      <w:r>
        <w:t xml:space="preserve"> - * The Federal Reserve is unlikely to cut interest rates until at least July, according to Nigel Green of deVere Group. * Surging oil and gas prices, geopolitical tensions, and inflation data influence policy outlook. * US consumer prices rose 0.3% in February, with core prices up 0.2% from January. * Oil prices reached around $120 a barrel due to Middle East tensions, affecting inflation expectations. * Policymakers prefer clearer evidence of sustained inflation decline before rate cuts, with July identified as earliest possible timing. 372. </w:t>
      </w:r>
      <w:hyperlink r:id="rId375">
        <w:r>
          <w:rPr>
            <w:color w:val="0000EE"/>
            <w:u w:val="single"/>
          </w:rPr>
          <w:t>https://fortune.com/2026/03/11/trump-iran-war-wall-street-hawks-base-rate-fed/</w:t>
        </w:r>
      </w:hyperlink>
      <w:r>
        <w:t xml:space="preserve"> - • The conflict in the Middle East caused oil prices to rise above $100 a barrel.</w:t>
        <w:br/>
      </w:r>
      <w:r>
        <w:t>• Central banks, including the Fed, are expected to maintain hawkish stances amid high oil prices.</w:t>
        <w:br/>
      </w:r>
      <w:r>
        <w:t>• Inflation readings have increased, with CPI at 2.4%, impacting inflation targets.</w:t>
        <w:br/>
      </w:r>
      <w:r>
        <w:t>• Macquarie strategists predict inflationary effects from oil prices will persist for months.</w:t>
        <w:br/>
      </w:r>
      <w:r>
        <w:t xml:space="preserve">• The Fed's dual mandate and market expectations suggest a hold on rates, but supply shocks could shift policy responses. 373. </w:t>
      </w:r>
      <w:hyperlink r:id="rId376">
        <w:r>
          <w:rPr>
            <w:color w:val="0000EE"/>
            <w:u w:val="single"/>
          </w:rPr>
          <w:t>https://nairametrics.com/2026/03/11/naira-tilts-toward-n1400-as-u-s-dollar-gains-strength-amid-global-tension/</w:t>
        </w:r>
      </w:hyperlink>
      <w:r>
        <w:t xml:space="preserve"> - * The Nigerian naira remained close to N1,400 against the US dollar, influenced by central bank policies and global USD gains. * The US dollar strengthened amid Middle East conflict, oil price fluctuations, and investor demand for safe-haven assets. * US-Israel-Iran conflict incidents increased tension in the Strait of Hormuz, impacting global shipping activity. * Oil prices fluctuated after a decline following Iran-related tensions but rebounded amid geopolitical fears. * US inflation data and Federal Reserve policy outlooks remain key factors for currency and interest rate expectations. 374. </w:t>
      </w:r>
      <w:hyperlink r:id="rId377">
        <w:r>
          <w:rPr>
            <w:color w:val="0000EE"/>
            <w:u w:val="single"/>
          </w:rPr>
          <w:t>https://bitcoinworld.co.in/gold-price-stalls-us-inflation-data/</w:t>
        </w:r>
      </w:hyperlink>
      <w:r>
        <w:t xml:space="preserve"> - * Gold markets are consolidating just below $5,200 per ounce, a key resistance level, ahead of US inflation data. * The upcoming Consumer Price Index (CPI) report for April 2025 is expected to influence Federal Reserve monetary policy. * The price range of gold has been narrow in recent hours, reflecting market anticipation. * Changes in US inflation, dollar strength, and real interest rates are primary drivers of gold’s near-term direction. * Broader context includes global gold demand, central bank activity, and other precious metals’ movements. * Market experts see implied volatility as indicating potential for a breakout following the CPI release. 375. </w:t>
      </w:r>
      <w:hyperlink r:id="rId378">
        <w:r>
          <w:rPr>
            <w:color w:val="0000EE"/>
            <w:u w:val="single"/>
          </w:rPr>
          <w:t>https://bitcoinworld.co.in/us-cpi-inflation-february-2025-steady/</w:t>
        </w:r>
      </w:hyperlink>
      <w:r>
        <w:t xml:space="preserve"> - * The US CPI held steady at 2.4% in February, matching forecasts and indicating economic stability. * Core inflation remained at 2.8%, with shelter costs increasing 4.1% annually. * Energy prices declined 0.8%, and used vehicle prices fell 1.2%. * The data suggests the Fed is likely to maintain interest rates, supporting a 'higher for longer' stance. * Market responses included slightly lower Treasury yields and positive futures; the Fed may consider rate adjustments later in 2025. 376. </w:t>
      </w:r>
      <w:hyperlink r:id="rId379">
        <w:r>
          <w:rPr>
            <w:color w:val="0000EE"/>
            <w:u w:val="single"/>
          </w:rPr>
          <w:t>https://www.investorideas.com/news/2026/main/03111-fed-unlikely-cut-rates-until-july.asp</w:t>
        </w:r>
      </w:hyperlink>
      <w:r>
        <w:t xml:space="preserve"> - * The Federal Reserve is unlikely to cut interest rates until at least July, according to Nigel Green of deVere Group. * Surging oil prices and geopolitical tensions in the Middle East are contributing to inflation concerns. * US consumer price index data shows a 0.3% increase in February, with core prices up 0.2% from January. * Policymakers are waiting for clearer evidence of sustained inflation decline before easing policy. * Market expectations for earlier rate cuts have been delayed, with focus on global events affecting commodity markets. 377. </w:t>
      </w:r>
      <w:hyperlink r:id="rId380">
        <w:r>
          <w:rPr>
            <w:color w:val="0000EE"/>
            <w:u w:val="single"/>
          </w:rPr>
          <w:t>https://notayesmanseconomics.wordpress.com/2026/03/11/the-ecb-and-euro-area-face-another-burst-of-stagflation/</w:t>
        </w:r>
      </w:hyperlink>
      <w:r>
        <w:t xml:space="preserve"> - * ECB's Lagarde denies stagflation but ECB Vice-President Guindos acknowledges its risk. * European Commission forecasts slow GDP growth in EU and euro area, below 1% in 2026, indicating stagflation. * Slovak central bank head Kazimir signals potential interest rate hikes due to rising inflation. * ECB's September projections showed undershooting inflation targets, raising questions over monetary policy stance. * Energy prices and dependency, especially on Russia and fossil fuels, contribute to inflation and stagflation. * Growth in the US outpaces the euro area, highlighting divergence and former policies' impact. 378. </w:t>
      </w:r>
      <w:hyperlink r:id="rId381">
        <w:r>
          <w:rPr>
            <w:color w:val="0000EE"/>
            <w:u w:val="single"/>
          </w:rPr>
          <w:t>https://electricalreview.co.uk/2026/03/11/april-solar-price-rise-looms-as-china-scraps-pv-export-rebate/</w:t>
        </w:r>
      </w:hyperlink>
      <w:r>
        <w:t xml:space="preserve"> - * China’s policy shift removing export rebates for photovoltaic products will take effect from April 1, 2026, leading to a short-term increase in manufacturing costs.</w:t>
        <w:br/>
      </w:r>
      <w:r>
        <w:rPr>
          <w:i/>
        </w:rPr>
      </w:r>
      <w:r>
        <w:t xml:space="preserve"> Overseas customers are rushing to secure supply before the deadline, causing tighter availability and rising module prices.</w:t>
        <w:br/>
      </w:r>
      <w:r>
        <w:rPr>
          <w:i/>
        </w:rPr>
      </w:r>
      <w:r>
        <w:t xml:space="preserve"> Silver prices have surged from £25 to £64 per ounce, increasing the cost share of silver in solar PV panels to around 16-17%.</w:t>
        <w:br/>
      </w:r>
      <w:r>
        <w:rPr>
          <w:i/>
        </w:rPr>
      </w:r>
      <w:r>
        <w:t xml:space="preserve"> Polysilicon prices have declined recently, but silver's higher demand continues to influence manufacturing costs.</w:t>
        <w:br/>
      </w:r>
      <w:r>
        <w:rPr>
          <w:i/>
        </w:rPr>
      </w:r>
      <w:r>
        <w:t xml:space="preserve"> Businesses are advised to act quickly to lock in current prices and avoid higher costs and delays.* 379. </w:t>
      </w:r>
      <w:hyperlink r:id="rId382">
        <w:r>
          <w:rPr>
            <w:color w:val="0000EE"/>
            <w:u w:val="single"/>
          </w:rPr>
          <w:t>https://tipswatch.com/2026/03/11/february-inflation-rose-0-3-as-expected-is-this-our-last-tame-reading-for-awhile/</w:t>
        </w:r>
      </w:hyperlink>
      <w:r>
        <w:t xml:space="preserve"> - * February CPI showed a 0.3% monthly increase and 2.4% annual inflation, consistent with expectations. * March energy costs, especially gasoline, have increased significantly, likely causing higher inflation. * Shelter costs are questioned due to missing data from October, which may influence inflation estimates. * Gasoline prices rose at least 15% in March, contributing to inflation concerns. * Federal Reserve is expected to hold interest rates amidst geopolitical tensions in the Middle East. * Current inflation trends could affect yields on TIPS and I Bonds, with potential rate adjustments in May. 380. </w:t>
      </w:r>
      <w:hyperlink r:id="rId377">
        <w:r>
          <w:rPr>
            <w:color w:val="0000EE"/>
            <w:u w:val="single"/>
          </w:rPr>
          <w:t>https://bitcoinworld.co.in/gold-price-stalls-us-inflation-data/</w:t>
        </w:r>
      </w:hyperlink>
      <w:r>
        <w:t xml:space="preserve"> - • Gold's price consolidates just below $5,200 ahead of US inflation data. • Market monitoring key indicators like CPI, core CPI, and PCE index. • US dollar strength from inflation data influences gold demand globally. • Analyst expectations indicate heightened volatility following CPI release. • Safe-haven demand persists due to geopolitical tensions and central bank reserves.</w:t>
      </w:r>
      <w:r/>
      <w:r/>
    </w:p>
    <w:p>
      <w:r/>
      <w:r>
        <w:t xml:space="preserve">381. </w:t>
      </w:r>
      <w:hyperlink r:id="rId383">
        <w:r>
          <w:rPr>
            <w:color w:val="0000EE"/>
            <w:u w:val="single"/>
          </w:rPr>
          <w:t>https://bitrss.com/gold-price-analysis-how-iran-conflict-and-surging-oil-keep-precious-metal-above-5-000-192010</w:t>
        </w:r>
      </w:hyperlink>
      <w:r>
        <w:t xml:space="preserve"> - * Gold declined marginally to approximately $5,187 per ounce, maintaining levels above $5,000. * Escalating oil costs due to Middle East conflict, involving the U.S. and Israel, impact inflation and gold attractiveness. * Strait of Hormuz remains effectively closed, risking 20% of global oil and gas shipments. * US Consumer Price Index for February was 2.4%, reflecting pre-conflict inflation conditions. * Market expects the Federal Reserve to maintain current interest rates at its March 18 meeting. * Oil prices increase as traders doubt reserve release will offset Middle Eastern supply disruptions. * Escalating energy costs and a stronger dollar pressurise gold prices, reducing its appeal. * Investors move into gold as a safe haven amid ongoing Middle East conflict. 382. </w:t>
      </w:r>
      <w:hyperlink r:id="rId384">
        <w:r>
          <w:rPr>
            <w:color w:val="0000EE"/>
            <w:u w:val="single"/>
          </w:rPr>
          <w:t>https://startuptalky.com/news/gold-silver-prices-india-market-close-11-march-2026/</w:t>
        </w:r>
      </w:hyperlink>
      <w:r>
        <w:t xml:space="preserve"> - * Gold and silver prices in India held near record levels on 11 March 2026, supported by global uncertainties and safe-haven demand. * Domestic gold prices hovered around ₹16,364 per gram for 24K and ₹15,000 per gram for 22K; silver traded near ₹300 per gram or ₹3,00,000 per kilogram. * Market fluctuations were minor, with investor caution due to global cues, currency movements, and interest rate expectations. * The global demand for gold and silver was supported by geopolitical tensions, currency fluctuations, and safe-haven sentiment. * Factors influencing prices include geopolitical instability, US dollar movement, central bank policies, and domestic demand, with volatility expected in the near future. 383. </w:t>
      </w:r>
      <w:hyperlink r:id="rId385">
        <w:r>
          <w:rPr>
            <w:color w:val="0000EE"/>
            <w:u w:val="single"/>
          </w:rPr>
          <w:t>https://cryptoticker.io/en/xrp-price-prediction-2-dollars-reasons/</w:t>
        </w:r>
      </w:hyperlink>
      <w:r>
        <w:t xml:space="preserve"> - • Ripple's XRP price target of $2 supported by record-low exchange liquidity, ETF inflows, and integration into global financial infrastructure. • XRP is currently in a 'coil' formation, indicating an impending breakout, with technical triggers such as surpassing the 200-day Moving Average. • Key drivers include Ripple Prime's institutional infrastructure development and significant inflows into Spot XRP ETFs, signalling institutional adoption and market strength. 384. </w:t>
      </w:r>
      <w:hyperlink r:id="rId386">
        <w:r>
          <w:rPr>
            <w:color w:val="0000EE"/>
            <w:u w:val="single"/>
          </w:rPr>
          <w:t>https://ambcrypto.com/ethereum-adoption-hits-2021-levels-yet-eth-price-struggles-why/</w:t>
        </w:r>
      </w:hyperlink>
      <w:r>
        <w:t xml:space="preserve"> - * By end of February, Vitalik Buterin sold over 17,000 ETH amid a 20% monthly drop. * On-chain activity such as active addresses and smart contracts are up, above 2021 levels. * Ethereum ETFs have seen $230 million in outflows over three days amid macro volatility. * Ethereum's address count continues to increase despite external bearish signals. * USDC supply on Ethereum increased 11.3%, USDT declined 2.6%, shifting stablecoin dominance. * USDC transaction volume on Ethereum hit an all-time high of over $1.7 trillion annually, growing 250% YoY. * Circle CEO highlighted 99% of AI agent payments use USDC, indicating sector-specific adoption. * Market fundamentals remain strong, diverging from broader macro noise, driven by AI sector activity. 385. </w:t>
      </w:r>
      <w:hyperlink r:id="rId387">
        <w:r>
          <w:rPr>
            <w:color w:val="0000EE"/>
            <w:u w:val="single"/>
          </w:rPr>
          <w:t>https://www.altenergymag.com/news/2026/03/10/jewellok-sets-new-standards-for-solar-efficiency-with-high-purity-cds-and-cdm-chemical-delivery-solutions-for-the-photovoltaic-industry/46878</w:t>
        </w:r>
      </w:hyperlink>
      <w:r>
        <w:t xml:space="preserve"> - * Jewellok expands its Chemical Delivery Systems (CDS) and Chemical Dilution Modules (CDM) tailored for the photovoltaic industry, improving solar cell production. * The solutions support high-efficiency solar technologies by ensuring precise chemical delivery and reducing contamination. * Features include safety measures such as leak detection and automated protocols, cutting manufacturing interruptions by 25-30%. * The deployment of these systems aims to lower the levelised cost of energy (LCOE) for solar power. * The company enhances renewable energy infrastructure through its UHP standards and material purity focus. 386. </w:t>
      </w:r>
      <w:hyperlink r:id="rId388">
        <w:r>
          <w:rPr>
            <w:color w:val="0000EE"/>
            <w:u w:val="single"/>
          </w:rPr>
          <w:t>https://economictimes.indiatimes.com/news/international/us/why-is-gold-price-rising-by-1-9-and-silver-by-2-7-and-will-gold-touch-5500-and-silver-reach-100-soon-precious-metals-rise-analysts-insights-and-market-outlook-explained-heres-what-should-investors-do-now/articleshow/129412228.cms</w:t>
        </w:r>
      </w:hyperlink>
      <w:r>
        <w:t xml:space="preserve"> - * Gold increased by 1.9% to about $5,231.79 per ounce; silver rose by 2.7% to $89.39 per ounce.</w:t>
        <w:br/>
      </w:r>
      <w:r>
        <w:rPr>
          <w:i/>
        </w:rPr>
      </w:r>
      <w:r>
        <w:t xml:space="preserve"> Price movements driven by a weaker dollar index, falling oil prices, and inflation expectations.</w:t>
        <w:br/>
      </w:r>
      <w:r>
        <w:rPr>
          <w:i/>
        </w:rPr>
      </w:r>
      <w:r>
        <w:t xml:space="preserve"> Market participants await US inflation data and Federal Reserve interest rate decisions.</w:t>
        <w:br/>
      </w:r>
      <w:r>
        <w:rPr>
          <w:i/>
        </w:rPr>
      </w:r>
      <w:r>
        <w:t xml:space="preserve"> Geopolitical tensions and regional price differences influence precious metals trading.</w:t>
        <w:br/>
      </w:r>
      <w:r>
        <w:rPr>
          <w:i/>
        </w:rPr>
      </w:r>
      <w:r>
        <w:t xml:space="preserve"> Analysts assess the potential for gold to reach $5,500 and silver to approach $100 based on economic, geopolitical, and currency trends. 387. </w:t>
      </w:r>
      <w:hyperlink r:id="rId389">
        <w:r>
          <w:rPr>
            <w:color w:val="0000EE"/>
            <w:u w:val="single"/>
          </w:rPr>
          <w:t>https://bitrss.com/fed-s-interest-rate-decision-meeting-is-approaching-what-decision-will-be-made-here-are-the-latest-predictions-191756</w:t>
        </w:r>
      </w:hyperlink>
      <w:r>
        <w:t xml:space="preserve"> - • Market investors anticipate the Fed will hold interest rates at its March meeting, with a 99% expectation. • The likelihood of a rate cut or increase of 25 to 50 basis points is below 1%. • Rising energy prices, particularly oil surpassing $100, complicate inflation outlook. • Economic growth signals and employment concerns may pressure the Fed towards rate cuts. • High energy costs and labour market fragility create conflicting risks for monetary policy. 388. </w:t>
      </w:r>
      <w:hyperlink r:id="rId390">
        <w:r>
          <w:rPr>
            <w:color w:val="0000EE"/>
            <w:u w:val="single"/>
          </w:rPr>
          <w:t>https://www.okaz.com.sa/economy/na/2239470</w:t>
        </w:r>
      </w:hyperlink>
      <w:r>
        <w:t xml:space="preserve"> - * Gold futures for April delivery rise by 2.3% to $5,221.4 per ounce, driven by a weaker dollar and US-China tensions. * Spot gold price increases by 1.35% to $5,206.89 per ounce. * Silver futures for May delivery up by 5.44% to $89.105 per ounce. * US dollar index falls 0.53% to 98.64 points ahead of US consumer price index data. * Market waits for US inflation data to gauge Federal Reserve’s monetary policy outlook. 389. </w:t>
      </w:r>
      <w:hyperlink r:id="rId391">
        <w:r>
          <w:rPr>
            <w:color w:val="0000EE"/>
            <w:u w:val="single"/>
          </w:rPr>
          <w:t>https://www.marketpulse.com/markets/us-dollar-index-dxy-technical-picture-as-inflation-and-geopolitical-uncertainty-loom/</w:t>
        </w:r>
      </w:hyperlink>
      <w:r>
        <w:t xml:space="preserve"> - • The US Dollar Index (DXY) experienced a decline this month, with markets cautious ahead of inflation data releases. • Anticipated US inflation figures remain steady, influencing rate cut expectations. • Federal Reserve's silence during its 'quiet period' leaves market speculation on policy responses to geopolitical and energy cost shocks. • Policymakers are assessing whether recent energy price increases are temporary or signal longer-term inflation risks. • Upcoming CPI and PCE data releases, coupled with geopolitical developments, will influence next week’s monetary policy outlook. 390. </w:t>
      </w:r>
      <w:hyperlink r:id="rId392">
        <w:r>
          <w:rPr>
            <w:color w:val="0000EE"/>
            <w:u w:val="single"/>
          </w:rPr>
          <w:t>https://bitcoinworld.co.in/us-cpi-data-february-fed-policy/</w:t>
        </w:r>
      </w:hyperlink>
      <w:r>
        <w:t xml:space="preserve"> - * February 2025 US Consumer Price Index data indicates persistent inflation, with headline inflation at 3.2% YoY. * Sectoral increases in shelter, transportation, and food costs offset energy price decline. * Markets responded with limited movement in Treasury yields and modest gains in equity markets. * The Federal Reserve faces decisions on interest rates amid steady inflation figures. * Global inflation trends and international central bank policies provide context for US monetary policy. 391. </w:t>
      </w:r>
      <w:hyperlink r:id="rId393">
        <w:r>
          <w:rPr>
            <w:color w:val="0000EE"/>
            <w:u w:val="single"/>
          </w:rPr>
          <w:t>https://readthejoe.com/business/solar-found-new-cheerleaders-in-the-last-place-expected/</w:t>
        </w:r>
      </w:hyperlink>
      <w:r>
        <w:t xml:space="preserve"> - * Solar industry's market value has increased, with the solar ETF ($TAN) up 69% compared to last year. * The US announced a 100GW solar factory plan by Tesla and unblocked projects, signalling renewed support. * US political stance on solar has softened, with former critics now highlighting competition with China. * Despite industry optimism, solar stocks like SolarEdge, Enphase, and Sunrun have remained in the red since late 2022. * Growth driven by AI data centres and geopolitical energy tensions, positioning solar as a key energy source. 392. </w:t>
      </w:r>
      <w:hyperlink r:id="rId394">
        <w:r>
          <w:rPr>
            <w:color w:val="0000EE"/>
            <w:u w:val="single"/>
          </w:rPr>
          <w:t>https://crypto-economy.com/robert-kiyosaki-warns-of-historic-market-crash-tells-investors-to-buy-bitcoin-and-silver/</w:t>
        </w:r>
      </w:hyperlink>
      <w:r>
        <w:t xml:space="preserve"> - * Robert Kiyosaki warns the global financial system may face the largest stock market crash in history, citing rising global debt and private credit expansion. * He connects potential crisis to unresolved issues from the 2008 financial crisis. * Kiyosaki recommends accumulating scarce assets like Bitcoin and silver to protect wealth during monetary instability. * He expresses concerns that the private credit sector could trigger financial instability, affecting pension funds and retirement savings. * Bitcoin trades around $70,126, with steady demand; silver is highlighted as accessible for smaller investors.</w:t>
      </w:r>
      <w:r/>
      <w:r/>
    </w:p>
    <w:p>
      <w:pPr>
        <w:pStyle w:val="ListNumber"/>
        <w:numPr>
          <w:ilvl w:val="0"/>
          <w:numId w:val="16"/>
        </w:numPr>
        <w:spacing w:line="240" w:lineRule="auto"/>
        <w:ind w:left="720"/>
      </w:pPr>
      <w:r/>
      <w:hyperlink r:id="rId395">
        <w:r>
          <w:rPr>
            <w:color w:val="0000EE"/>
            <w:u w:val="single"/>
          </w:rPr>
          <w:t>https://www.armstrongeconomics.com/market-talk/market-talk-march-10-2026/</w:t>
        </w:r>
      </w:hyperlink>
      <w:r>
        <w:t xml:space="preserve"> - * Precious metals, gold increased 1.08%, and silver rose 1.19%, reflecting safe-haven demand.</w:t>
      </w:r>
      <w:r/>
    </w:p>
    <w:p>
      <w:pPr>
        <w:pStyle w:val="ListNumber"/>
        <w:spacing w:line="240" w:lineRule="auto"/>
        <w:ind w:left="720"/>
      </w:pPr>
      <w:r/>
      <w:hyperlink r:id="rId396">
        <w:r>
          <w:rPr>
            <w:color w:val="0000EE"/>
            <w:u w:val="single"/>
          </w:rPr>
          <w:t>https://kingworldnews.com/update-on-gold-silver-oil-and-the-us-dollar/</w:t>
        </w:r>
      </w:hyperlink>
      <w:r>
        <w:t xml:space="preserve"> - * Oil prices are seen rising above USD 85 due to supply disruptions and regional conflicts in the Persian Gulf. * The US dollar remains in a major downtrend, with brief rallies considered short-lived. * Precious metals, including gold and silver, are surging amid ongoing geopolitical tensions. * Gold advanced towards USD 5,200 and silver trades near USD 90, supported by dollar softening and geopolitical events. * Oil futures nearly hit USD 120 as Middle East conflicts continue, influencing global markets. 395. </w:t>
      </w:r>
      <w:hyperlink r:id="rId397">
        <w:r>
          <w:rPr>
            <w:color w:val="0000EE"/>
            <w:u w:val="single"/>
          </w:rPr>
          <w:t>https://resourceworld.com/brixton-rallies-on-high-grade-ontario-silver-results/?utm_source=rss&amp;utm_medium=rss&amp;utm_campaign=brixton-rallies-on-high-grade-ontario-silver-results</w:t>
        </w:r>
      </w:hyperlink>
      <w:r>
        <w:t xml:space="preserve"> - * Brixton Metals announced initial drill results from its Langis Silver Project in Ontario, showing high-grade silver intercepts in 2026 campaign. * Drill holes LM-26-296 and LM-26-301 returned significant silver mineralisation, including very high-grade zones. * The project has previously produced 10.4 million ounces of silver and is now being re-evaluated for expansion. * Approximately 6,226 metres of drilling completed in 2026, with assay results from nine holes reported. * Drilling aims to evaluate high-grade zones and explore new mineralised areas, with work planned to include tailings evaluation and metallurgy.</w:t>
      </w:r>
      <w:r/>
    </w:p>
    <w:p>
      <w:pPr>
        <w:pStyle w:val="ListNumber"/>
        <w:spacing w:line="240" w:lineRule="auto"/>
        <w:ind w:left="720"/>
      </w:pPr>
      <w:r/>
      <w:hyperlink r:id="rId398">
        <w:r>
          <w:rPr>
            <w:color w:val="0000EE"/>
            <w:u w:val="single"/>
          </w:rPr>
          <w:t>https://menews247.com/geopolitical-escalation-raises-oil-and-inflation-risks-but-equity-outlook-for-2026-remains-intact/</w:t>
        </w:r>
      </w:hyperlink>
      <w:r>
        <w:t xml:space="preserve"> - ['</w:t>
      </w:r>
      <w:r>
        <w:rPr>
          <w:i/>
        </w:rPr>
        <w:t xml:space="preserve"> Geopolitical developments involving Iran have increased market sensitivity to oil prices, inflation, and interest rate expectations.', '</w:t>
      </w:r>
      <w:r>
        <w:t xml:space="preserve"> Higher energy prices could prolong elevated inflation, affecting monetary policy assumptions.', '</w:t>
      </w:r>
      <w:r>
        <w:rPr>
          <w:i/>
        </w:rPr>
        <w:t xml:space="preserve"> The long-term equity outlook for 2026 remains positive, but markets are now more influenced by oil, rates, and the US dollar.', '</w:t>
      </w:r>
      <w:r>
        <w:t xml:space="preserve"> US markets show resilience amid geopolitical tensions, with a shift towards liquidity and safety assets like the US dollar.', '* A stronger US dollar and oil volatility could challenge emerging markets and influence Federal Reserve policy cautiousness.']</w:t>
      </w:r>
      <w:r/>
    </w:p>
    <w:p>
      <w:pPr>
        <w:pStyle w:val="ListNumber"/>
        <w:spacing w:line="240" w:lineRule="auto"/>
        <w:ind w:left="720"/>
      </w:pPr>
      <w:r/>
      <w:hyperlink r:id="rId399">
        <w:r>
          <w:rPr>
            <w:color w:val="0000EE"/>
            <w:u w:val="single"/>
          </w:rPr>
          <w:t>https://www.fxstreet.com/news/silver-price-forecast-xag-usd-rises-to-near-8750-as-oil-prices-ease-from-highs-202603100116</w:t>
        </w:r>
      </w:hyperlink>
      <w:r>
        <w:t xml:space="preserve"> - * Silver price (XAG/USD) extends gains for the third session, trading around $87.60 during Asian hours. * Oil prices declined after US President Donald Trump announced plans to waive oil sanctions and predicted a resolution to the Iran conflict. * Oil prices previously surged above $100 per barrel, raising inflation concerns and expectations of hawkish Fed policies. * Investors await US inflation reports for clues on monetary policy direction. * Rising interest rates, a stronger USD, and bond yields pressure silver prices; geopolitical tensions offer some support. * Concerns about global economic slowdown due to high energy costs could limit upside potential. 398. </w:t>
      </w:r>
      <w:hyperlink r:id="rId400">
        <w:r>
          <w:rPr>
            <w:color w:val="0000EE"/>
            <w:u w:val="single"/>
          </w:rPr>
          <w:t>https://www.actionforex.com/contributors/technical-analysis/632726-eur-usd-in-turbulence-market-questions-when-conflict-over-iran-will-end/</w:t>
        </w:r>
      </w:hyperlink>
      <w:r>
        <w:t xml:space="preserve"> - * EUR/USD trades around 1.1608 amid market turbulence stemming from Iran conflict developments. * US President Trump indicates progress in Iran military operation, plans to reduce oil sanctions. * Safe-haven demand for the dollar diminishes temporarily, with a focus on upcoming US CPI and PCE inflation data. * Technical analysis shows a consolidation around 1.1588 with an expected upward wave towards 1.1668, followed by a potential downward move to 1.1419. * Market sentiment remains sensitive to geopolitical events and inflation indicators, influencing US monetary policy expectations. 399. </w:t>
      </w:r>
      <w:hyperlink r:id="rId401">
        <w:r>
          <w:rPr>
            <w:color w:val="0000EE"/>
            <w:u w:val="single"/>
          </w:rPr>
          <w:t>https://www.fool.com.au/2026/03/10/silver-surges-to-us88-per-ounce-heres-what-is-driving-the-rally/</w:t>
        </w:r>
      </w:hyperlink>
      <w:r>
        <w:t xml:space="preserve"> - * Silver trading around US$88 per ounce, close to historic highs, with a 170% increase over a year. * The rally is driven by persistent physical supply shortages and an ongoing supply deficit in 2026. * Global demand for silver exceeds mine production, with demand outstripping supply by about 95 million ounces last year. * Industrial demand remains strong in sectors like solar panels, electronics, batteries, and AI infrastructure. * Movements in currency markets, especially a weaker US dollar, contribute to price increases. * Ongoing market tightness and demand-supply imbalances are expected to influence prices through 2026. 400. </w:t>
      </w:r>
      <w:hyperlink r:id="rId402">
        <w:r>
          <w:rPr>
            <w:color w:val="0000EE"/>
            <w:u w:val="single"/>
          </w:rPr>
          <w:t>https://www.zeebiz.com/personal-finance/news-amfi-data-feb-2026-mf-see-rs-25978-crore-inflows-gold-etf-gets-rs-5255-crore-aum-tops-rs-82-lakh-crore-391740</w:t>
        </w:r>
      </w:hyperlink>
      <w:r>
        <w:t xml:space="preserve"> - * Mutual fund industry saw net inflows of Rs 94,530 crore in February 2026, down from Rs 1.56 lakh crore in January. * Gold ETFs recorded net inflows of Rs 5,254.95 crore, a 78% decrease from January. * Silver ETFs inflows declined sharply, with total ETF and passive inflows falling 65.3% month-on-month. * Equity mutual funds saw a marginal increase in inflows to Rs 25,977.91 crore, up 8.1%. * Debt funds' inflows declined to Rs 42,106.31 crore, 43.7% lower than January. * Investor participation grew with folios rising over 27 crore, and SIP contributions steady at Rs 31,002 crore. 401. </w:t>
      </w:r>
      <w:hyperlink r:id="rId403">
        <w:r>
          <w:rPr>
            <w:color w:val="0000EE"/>
            <w:u w:val="single"/>
          </w:rPr>
          <w:t>https://www.fxstreet.com/news/eur-usd-steadies-as-markets-reassess-ecb-and-fed-outlook-amid-oil-surge-202603091548</w:t>
        </w:r>
      </w:hyperlink>
      <w:r>
        <w:t xml:space="preserve"> - * EUR/USD recovers after opening with a bearish gap, trading around 1.1586. * US Dollar Index (DXY) eases from a high, with the pair rebounding from March lows. * Oil price surge due to geopolitical tensions raises inflation concerns, affecting monetary policy expectations. * Markets price in up to two 25-basis-point rate hikes from the ECB, previously expected to remain unchanged. * Expectations for Fed rate cuts are trimmed amid inflation concerns, with signs of stagflation in the US. * US economic data, including upcoming CPI and PCE indices, to influence market direction. 402. </w:t>
      </w:r>
      <w:hyperlink r:id="rId404">
        <w:r>
          <w:rPr>
            <w:color w:val="0000EE"/>
            <w:u w:val="single"/>
          </w:rPr>
          <w:t>https://www.mining.com/gold-price-drifts-lower-on-inflation-concerns-silver-price-rebounds/</w:t>
        </w:r>
      </w:hyperlink>
      <w:r>
        <w:t xml:space="preserve"> - * Gold fell as much as 3% to around $5,015 an ounce, then recovered most losses; silver increased over 2% to above $85 an ounce. * Gold was pressured by a stronger US dollar and fears of higher US interest rates, with geopolitical tensions in the Middle East contributing to inflation worries. * The US Federal Reserve’s interest rate outlook and inflation fears driven by the conflict have influenced precious metals sentiment. * Central banks, including China, continue to buy gold; gold has gained approximately 18% this year. * Analysts suggest market responses depend on the conflict’s duration, with potential gold rally if tensions ease. 403. </w:t>
      </w:r>
      <w:hyperlink r:id="rId405">
        <w:r>
          <w:rPr>
            <w:color w:val="0000EE"/>
            <w:u w:val="single"/>
          </w:rPr>
          <w:t>https://economictimes.indiatimes.com/news/international/us/why-is-gold-price-falling-by-1-5-and-silver-by-0-2-today-and-will-precious-metals-continue-to-drop-or-finally-move-upwards-gold-and-silver-decline-analysts-insights-and-market-outlook-explained-heres-what-should-investors-do-now/articleshow/129352052.cms</w:t>
        </w:r>
      </w:hyperlink>
      <w:r>
        <w:t xml:space="preserve"> - * Gold dropped 1.5% and silver 0.2% as the US dollar strengthened and investors anticipated higher interest rates. * Rising oil prices near $120 per barrel due to Middle East conflict increased inflation concerns and energy supply worries. * Investors shifted towards the US dollar, reducing demand for gold and silver, with short-term pressure from rate expectations. * Analysts highlight geopolitical tensions and inflation risks as factors supporting safe-haven demand for gold and silver. * The upcoming US inflation data and Federal Reserve policy meeting will influence future precious metals trends. 404. </w:t>
      </w:r>
      <w:hyperlink r:id="rId406">
        <w:r>
          <w:rPr>
            <w:color w:val="0000EE"/>
            <w:u w:val="single"/>
          </w:rPr>
          <w:t>https://www.whalesbook.com/news/English/commodities/Gold-Silver-Dip-as-Dollar-and-Rates-Trump-Geopolitical-Fears/69ae933d6431e3e2859c92d3</w:t>
        </w:r>
      </w:hyperlink>
      <w:r>
        <w:t xml:space="preserve"> - • Gold and silver prices fell on March 9 due to a rising U.S. dollar and expectations of no immediate Fed rate cuts. • Geopolitical tensions in the Middle East and surging oil prices did not counter macroeconomic pressures. • Dollar strength and higher-for-longer interest rates are impacting gold and silver demand. • Silver's industrial demand offers some resilience despite concern over energy costs and slowing growth. • Long-term outlook remains positive, with forecasted prices and ongoing demand supporting a bullish trend.</w:t>
      </w:r>
      <w:r/>
    </w:p>
    <w:p>
      <w:pPr>
        <w:pStyle w:val="ListNumber"/>
        <w:spacing w:line="240" w:lineRule="auto"/>
        <w:ind w:left="720"/>
      </w:pPr>
      <w:r/>
      <w:hyperlink r:id="rId407">
        <w:r>
          <w:rPr>
            <w:color w:val="0000EE"/>
            <w:u w:val="single"/>
          </w:rPr>
          <w:t>https://www.eqs-news.com/news/corporate/risen-energys-low-silver-strategy-for-hjt-technology-a-long-term-roadmap/e9b74bb0-ed68-434b-82ce-74d8ae3c5194_en</w:t>
        </w:r>
      </w:hyperlink>
      <w:r>
        <w:t xml:space="preserve"> - * Risen Energy revisits its white paper on low-silver metallisation paste for HJT technology, focusing on sustainable growth.</w:t>
      </w:r>
      <w:r>
        <w:rPr>
          <w:i/>
        </w:rPr>
        <w:t xml:space="preserve"> The company evaluates alternative metals, with copper as a primary candidate, due to high conductivity and reserves.</w:t>
      </w:r>
      <w:r>
        <w:t xml:space="preserve"> It prioritises low-silver-content paste with compatibility for existing production lines.</w:t>
      </w:r>
      <w:r>
        <w:rPr>
          <w:i/>
        </w:rPr>
        <w:t xml:space="preserve"> Modules using these pastes demonstrate excellent performance after reliability tests, sometimes surpassing pure silver modules.</w:t>
      </w:r>
      <w:r>
        <w:t xml:space="preserve"> Risen Energy has reduced silver consumption to 3.9 mg/W in its mass-produced HJT cells, leading in global industry.* The strategy emphasises cost reduction, reliability, and industry-wide sustainability improvements.</w:t>
      </w:r>
      <w:r/>
    </w:p>
    <w:p>
      <w:pPr>
        <w:pStyle w:val="ListNumber"/>
        <w:spacing w:line="240" w:lineRule="auto"/>
        <w:ind w:left="720"/>
      </w:pPr>
      <w:r/>
      <w:hyperlink r:id="rId408">
        <w:r>
          <w:rPr>
            <w:color w:val="0000EE"/>
            <w:u w:val="single"/>
          </w:rPr>
          <w:t>https://www.thehindu.com/news/national/tamil-nadu/srmist-anabond-enter-into-technology-transfer-agreement-for-next-gen-solar-cell-encapsulators/article70723082.ece</w:t>
        </w:r>
      </w:hyperlink>
      <w:r>
        <w:t xml:space="preserve"> - - SRM Institute of Science and Technology (SRMIST) and Anabond Ltd. announce a licensing agreement for a patented polymer encapsulant for next-generation solar cells. - The encapsulant enhances solar panel performance, durability, and efficiency, applicable to Silicon Perovskite Tandem and TOPCon modules. - The agreement includes a ₹1 crore upfront payment and a seven-year royalty plan based on annual turnover. - The product development involves scaling up production, converting liquid into film, and assessing commercial viability. - The collaboration aims to improve solar panel lifespan and reduce electricity costs. 407. </w:t>
      </w:r>
      <w:hyperlink r:id="rId409">
        <w:r>
          <w:rPr>
            <w:color w:val="0000EE"/>
            <w:u w:val="single"/>
          </w:rPr>
          <w:t>https://goldco.com/silver-critical-minerals-list/</w:t>
        </w:r>
      </w:hyperlink>
      <w:r>
        <w:t xml:space="preserve"> - * In November, the US Geological Survey (USGS) added silver to the federal critical minerals list, expanding the list to 60 materials. * The inclusion signals recognition of silver's vital role in national security, infrastructure, and technology. * Global silver production has fallen short of demand for five years, driven by growth in solar, electronics, and high-tech sectors. * China controls approximately 70% of global refined silver supply and has implemented export controls. * The designation allows the US to prioritise domestic investment, tax incentives, and streamlined permitting for silver mining. * Silver's industrial demand is driven by solar panels, semiconductors, and electrification, with properties making substitution difficult. * The policy aims to reduce reliance on foreign-controlled supply chains and support domestic resource development. * Silver markets remain liquid, with substantial reserves and recycling contributing to supply, despite continued deficits. 408. </w:t>
      </w:r>
      <w:hyperlink r:id="rId410">
        <w:r>
          <w:rPr>
            <w:color w:val="0000EE"/>
            <w:u w:val="single"/>
          </w:rPr>
          <w:t>https://blockchainmagazine.net/kinesis-gold-kau-rallies-204-as-gold-backed-crypto-defies-market-weakness/</w:t>
        </w:r>
      </w:hyperlink>
      <w:r>
        <w:t xml:space="preserve"> - * Kinesis Gold (KAU) surged 20.37% in 24 hours, marking a strong single-day performance. * The market cap increased by $66.2 million to $391.3 million, with a trading volume of $264,435. * The surge was driven by renewed safe-haven demand, structural shifts in gold-backed token adoption, and technical factors. * KAU's price rose from a low of $135.69, breaking a 7-day downtrend, but remains below its all-time high of $206.98. * The token's premium over spot gold suggests strong investor interest in its yield features and crypto ecosystem."), "accuracy": "high accuracy, low bias and no paid content 409. </w:t>
      </w:r>
      <w:hyperlink r:id="rId411">
        <w:r>
          <w:rPr>
            <w:color w:val="0000EE"/>
            <w:u w:val="single"/>
          </w:rPr>
          <w:t>https://www.usmoneyreserve.com/news/featured-news/billions-in-withdrawals-pressure-private-credit-funds/</w:t>
        </w:r>
      </w:hyperlink>
      <w:r>
        <w:t xml:space="preserve"> - - Consumers withdrew billions of dollars from private credit funds including Blackstone and Blue Owl Capital, raising concerns over financial stability. - Funds, which depend on pooled money to lend directly to companies, face challenges in meeting withdrawal requests. - Increased retail participation has created tensions between long-term loans and clients' need for quick access. - The situation highlights potential risks in opaque credit markets and could impact broader financial stability. - Analysts suggest safe-haven assets like gold may benefit from such market pressures. 410. </w:t>
      </w:r>
      <w:hyperlink r:id="rId412">
        <w:r>
          <w:rPr>
            <w:color w:val="0000EE"/>
            <w:u w:val="single"/>
          </w:rPr>
          <w:t>https://silverseek.com/article/silver-north-signs-significant-drill-and-geophysical-contracts-2026-silver-exploration</w:t>
        </w:r>
      </w:hyperlink>
      <w:r>
        <w:t xml:space="preserve"> - * Silver North Resources signs a two-year drilling contract with Boart Longyear for 2026 and 2027 at Haldane, Yukon. * The company plans to execute 5,000 to 7,000 metres of drilling annually, focusing on expanding the Main Fault target. * Drilling equipment mobilisation is scheduled for March, with drilling expected to start by early June. * Contracts for airborne geophysical surveys at Haldane and Veronica projects aim to refine drill targeting. * Geophysical surveys will collect magnetics and electromagnetic data to improve geological understanding and locate mineralisation structures.</w:t>
      </w:r>
      <w:r/>
    </w:p>
    <w:p>
      <w:pPr>
        <w:pStyle w:val="ListNumber"/>
        <w:spacing w:line="240" w:lineRule="auto"/>
        <w:ind w:left="720"/>
      </w:pPr>
      <w:r/>
      <w:hyperlink r:id="rId413">
        <w:r>
          <w:rPr>
            <w:color w:val="0000EE"/>
            <w:u w:val="single"/>
          </w:rPr>
          <w:t>https://bitcoinworld.co.in/gold-price-dollar-strength-middle-east/</w:t>
        </w:r>
      </w:hyperlink>
      <w:r>
        <w:t xml:space="preserve"> - * Gold remains trapped below the $5,100 resistance level with support around $5,050 in recent trading.</w:t>
      </w:r>
      <w:r>
        <w:rPr>
          <w:i/>
        </w:rPr>
        <w:t xml:space="preserve"> * The US Dollar Index continues its rally due to Federal Reserve's hawkish stance and US economic strength.</w:t>
      </w:r>
      <w:r>
        <w:t xml:space="preserve"> * Geopolitical tensions in the Middle East provide some support for gold but are countered by dollar’s strength.</w:t>
      </w:r>
      <w:r>
        <w:rPr>
          <w:i/>
        </w:rPr>
        <w:t xml:space="preserve"> * Market analysts observe increased safe-haven inflows into the US dollar, challenging gold's safe-haven appeal.</w:t>
      </w:r>
      <w:r>
        <w:t xml:space="preserve"> * Future price movements depend on US inflation data and possible shifts in US monetary policy.*</w:t>
      </w:r>
      <w:r/>
    </w:p>
    <w:p>
      <w:pPr>
        <w:pStyle w:val="ListNumber"/>
        <w:spacing w:line="240" w:lineRule="auto"/>
        <w:ind w:left="720"/>
      </w:pPr>
      <w:r/>
      <w:hyperlink r:id="rId414">
        <w:r>
          <w:rPr>
            <w:color w:val="0000EE"/>
            <w:u w:val="single"/>
          </w:rPr>
          <w:t>https://www.moneyweb.co.za/news-fast-news/global-bond-selloff-deepens-as-oil-jump-stokes-stagflation-fear/</w:t>
        </w:r>
      </w:hyperlink>
      <w:r>
        <w:t xml:space="preserve"> - * Global bond markets declined amid rising oil prices, signalling inflation concerns and slower economic growth. * Yields on US Treasuries and other sovereign debt increased significantly, with Australian and German yields reaching notable levels. * Oil prices surged towards $120 a barrel, heavily influencing inflation expectations and Federal Reserve rate outlooks. * Traders reduced expectations for rate cuts amid inflation fears; some speculate there may be no rate cuts this year. * The IMF estimates persistent energy cost rises could raise global inflation and reduce growth; demand destruction may occur if oil hits $133. * US data showed job cuts and higher unemployment, raising stagflation fears, with Asian and European bond yields also falling. 413. </w:t>
      </w:r>
      <w:hyperlink r:id="rId415">
        <w:r>
          <w:rPr>
            <w:color w:val="0000EE"/>
            <w:u w:val="single"/>
          </w:rPr>
          <w:t>https://bitcoinethereumnews.com/finance/xag-usd-recovers-major-early-losses-outlook-remains-uncertain/?utm_source=rss&amp;utm_medium=rss&amp;utm_campaign=xag-usd-recovers-major-early-losses-outlook-remains-uncertain</w:t>
        </w:r>
      </w:hyperlink>
      <w:r>
        <w:t xml:space="preserve"> - * Silver price (XAG/USD) recovers to around $84.00 after early losses during European trading. * Higher US Treasury yields and market speculation about the Federal Reserve's interest rate policy pressure silver. * US Treasury yields near 4.22%, up almost 2%, diminish appeal of non-yielding assets such as silver. * Traders expect the Fed to keep interest rates unchanged in upcoming meetings, with increased odds in July. * Rising oil prices, soaring US dollar, and safe-haven demand amid Middle East conflict weigh on sentiment. * US Dollar Index trades 0.5% higher at 99.35; technicals show neutral bias with resistance at $90.00 and support at $82.00.</w:t>
      </w:r>
      <w:r/>
    </w:p>
    <w:p>
      <w:pPr>
        <w:pStyle w:val="ListNumber"/>
        <w:spacing w:line="240" w:lineRule="auto"/>
        <w:ind w:left="720"/>
      </w:pPr>
      <w:r/>
      <w:hyperlink r:id="rId416">
        <w:r>
          <w:rPr>
            <w:color w:val="0000EE"/>
            <w:u w:val="single"/>
          </w:rPr>
          <w:t>https://www.prnewswire.com/news-releases/global-media-spotlight-ja-solars-deepblue-5-0--redefining-the-future-of-highvalue-solar-302707979.html</w:t>
        </w:r>
      </w:hyperlink>
      <w:r>
        <w:t xml:space="preserve"> - * Nearly thirty global solar and energy media visited JA Solar's Yangzhou facilities for an in-depth look at DeepBlue 5.0 in March 2026.</w:t>
      </w:r>
      <w:r>
        <w:rPr>
          <w:i/>
        </w:rPr>
        <w:t xml:space="preserve"> </w:t>
      </w:r>
      <w:r>
        <w:t>The company revealed the product's R&amp;D logic, manufacturing innovations, and performance validation.</w:t>
      </w:r>
      <w:r>
        <w:rPr>
          <w:i/>
        </w:rPr>
        <w:t xml:space="preserve"> </w:t>
      </w:r>
      <w:r>
        <w:t>DeepBlue 5.0 features a maximum power output of 670 W, efficiency of 24.8%, and several technological breakthroughs across multiple dimensions.</w:t>
      </w:r>
      <w:r>
        <w:rPr>
          <w:i/>
        </w:rPr>
        <w:t xml:space="preserve"> </w:t>
      </w:r>
      <w:r>
        <w:t>JA Solar emphasised the industry's transition from scale expansion to value creation.</w:t>
      </w:r>
      <w:r>
        <w:rPr>
          <w:i/>
        </w:rPr>
        <w:t xml:space="preserve"> </w:t>
      </w:r>
      <w:r>
        <w:t>Real-world testing confirmed significant energy-yield gains in diverse conditions.*</w:t>
      </w:r>
      <w:r/>
    </w:p>
    <w:p>
      <w:pPr>
        <w:pStyle w:val="ListNumber"/>
        <w:spacing w:line="240" w:lineRule="auto"/>
        <w:ind w:left="720"/>
      </w:pPr>
      <w:r/>
      <w:hyperlink r:id="rId417">
        <w:r>
          <w:rPr>
            <w:color w:val="0000EE"/>
            <w:u w:val="single"/>
          </w:rPr>
          <w:t>https://www.india.com/business/today-gold-silver-rate-march-090326-live-updates-check-18-22-24-carat-gold-prices-in-chennai-mumbai-delhi-kolkata-comex-amid-middle-east-tensions-iran-israel-us-war-8335594/</w:t>
        </w:r>
      </w:hyperlink>
      <w:r>
        <w:t xml:space="preserve"> - * Gold prices in India for 24, 22, and 18 karat are Rs 16,363, Rs 14,999, and Rs 12,272 per gram respectively. * Prices were last updated with a minor decrease of Re 1 from yesterday. * Gold is considered a safe-haven asset amid market volatility and geopolitical tensions. * Market influences include global gold prices, the US dollar, and local demand. * The article discusses the role of gold during economic uncertainty and ongoing geopolitical tensions. 416. </w:t>
      </w:r>
      <w:hyperlink r:id="rId418">
        <w:r>
          <w:rPr>
            <w:color w:val="0000EE"/>
            <w:u w:val="single"/>
          </w:rPr>
          <w:t>https://www.okaz.com.sa/economy/international/2239206</w:t>
        </w:r>
      </w:hyperlink>
      <w:r>
        <w:t xml:space="preserve"> - * During times of war, investors shift their capital to safe-haven assets, mainly gold and the dollar. * Uncertainty in global markets increases investor fear, prompting capital flight to these assets. * Gold is historically a store of value used during crises and conflicts. * The US dollar is preferred due to its global currency status and liquidity. * Both assets see increased demand and rising prices during major crises. 417. </w:t>
      </w:r>
      <w:hyperlink r:id="rId419">
        <w:r>
          <w:rPr>
            <w:color w:val="0000EE"/>
            <w:u w:val="single"/>
          </w:rPr>
          <w:t>https://www.goodreturns.in/personal-finance/investment/how-to-position-portfolio-amid-global-tensions-rising-gold-silver-etf-inflows-navi-aditya-mulki-1494347.html</w:t>
        </w:r>
      </w:hyperlink>
      <w:r>
        <w:t xml:space="preserve"> - * Gold and silver ETF inflows in January reached Rs 240.4 billion, with overall investor interest remaining strong despite moderation. * Indian equity mutual fund inflows declined nearly 14.35% in January, but this is seen as portfolio diversification. * Geopolitical tensions, such as US-Israel air strikes on Iran, caused market declines; investors advised to maintain disciplined asset allocation. * Investors should review mutual fund portfolios once or twice a year, monitor style drift and active share. * Emphasis on controlling asset allocation despite global uncertainties, with a focus on long-term investment strategies. 418. </w:t>
      </w:r>
      <w:hyperlink r:id="rId420">
        <w:r>
          <w:rPr>
            <w:color w:val="0000EE"/>
            <w:u w:val="single"/>
          </w:rPr>
          <w:t>https://www.lawyersgunsmoneyblog.com/2026/03/peace-prosperity-these-are-the-demons-you-must-slay-if-you-wish-to-own-the-libs</w:t>
        </w:r>
      </w:hyperlink>
      <w:r>
        <w:t xml:space="preserve"> - * The US jobs report for February showed a loss of 92,000 jobs and an unemployment rate increase to 4.4%. * The report signals a deterioration in the labour market, raising concerns about inflation and job protection. * US geopolitical tensions in the Middle East and energy supply disruptions add to inflationary pressures. * Fed policymakers express concern over simultaneous inflation and unemployment increases. * The report impacts the Federal Reserve's interest rate decisions amid inflation above 2% for five years. 419. </w:t>
      </w:r>
      <w:hyperlink r:id="rId421">
        <w:r>
          <w:rPr>
            <w:color w:val="0000EE"/>
            <w:u w:val="single"/>
          </w:rPr>
          <w:t>https://coincentral.com/the-jobs-report-just-changed-the-fed-rate-cut-conversation-heres-what-you-need-to-know/</w:t>
        </w:r>
      </w:hyperlink>
      <w:r>
        <w:t xml:space="preserve"> - * U.S. nonfarm payrolls fell by 92,000 in February, below expectations of 58,000 jobs gained. * Unemployment rose to 4.4%, above forecasts, marking only the second monthly job loss since 2020. * Markets increased the odds of a Federal Reserve rate cut, with a rise from 2% to 4.7% in March. * Rising oil prices linked to Middle East conflict add inflation pressures. * Fed officials caution against overreacting to a single month's data while balancing inflation and labour market signals. 420. </w:t>
      </w:r>
      <w:hyperlink r:id="rId422">
        <w:r>
          <w:rPr>
            <w:color w:val="0000EE"/>
            <w:u w:val="single"/>
          </w:rPr>
          <w:t>https://anytvnews.com/business/gold-silver-price-alert-despite-middle-east-tension-gold-became-cheaper-silver-prices-also-fell-know-what-is-todays-latest-rate/</w:t>
        </w:r>
      </w:hyperlink>
      <w:r>
        <w:t xml:space="preserve"> - * Gold prices decreased in India due to profit booking, with rates in Delhi and Mumbai falling on March 7. * International gold prices rose by $14.70, or 0.29%, to $5,095.81 per ounce amid geopolitical tensions. * Silver prices declined to ₹284,900 per kg in India, with international silver prices up by 1.4% to $83.40 an ounce. * Middle East conflict, including war declarations and attacks, has increased demand for safe-haven assets. * The conflict involves US, Israel, Iran, and other Middle Eastern countries, escalating geopolitical instability. 421. </w:t>
      </w:r>
      <w:hyperlink r:id="rId423">
        <w:r>
          <w:rPr>
            <w:color w:val="0000EE"/>
            <w:u w:val="single"/>
          </w:rPr>
          <w:t>https://indianewengland.com/gold-silver-jump-more-than-1-as-middle-east-conflict-drives-safe-haven-demand/</w:t>
        </w:r>
      </w:hyperlink>
      <w:r>
        <w:t xml:space="preserve"> - * Gold and silver prices surged more than 1 percent as escalation in Middle East conflict increased safe-haven demand. * Gold futures rose 1.04% to ₹162,790 and silver futures climbed 1.84% to ₹270,200. * Rising tensions involving US, Israel, and Iran fueled concerns about energy supply disruptions and geopolitical instability. * Gold spot price increased about 1% to $5,138.46 per ounce; US gold futures gained 0.5%. * Gold has risen roughly 19% this year, driven by geopolitical tensions and central bank purchases. * Investors reduced exposure to equities amid fears of energy market disruptions; oil prices increased. * US dollar index edged up 0.15%, influencing gold prices. * Analysts noted key technical support and resistance levels for gold and silver. 422. </w:t>
      </w:r>
      <w:hyperlink r:id="rId424">
        <w:r>
          <w:rPr>
            <w:color w:val="0000EE"/>
            <w:u w:val="single"/>
          </w:rPr>
          <w:t>https://news.google.com/rss/articles/CBMi0wFBVV95cUxQZWhvT1F4REpTcmdqcHRUN0NJYnJsOEFQLW5YQlp1NkY0VFVMYy1xMkFFeC1wTGloam9VSXZYTG9TVGRKR1N2dG0yMGJBOHUwZTFfSW1sR1ZEN24ta1dJSWg0aFBUNDdLdWRycFFOU3pJU1RialBfREV4akZmVFhGVi1NNE4yRHVNU0Ita0oyVFZoRDVzSzlZdE9qVWVKTmVUZnlaWnJDQnFoZzZkNlFTVDhsTlZnUFl3eU5pbkNQcnpIWC1raEI0ZVNFZGpNd2dyR19V?oc=5&amp;hl=en-US&amp;gl=US&amp;ceid=US:en</w:t>
        </w:r>
      </w:hyperlink>
      <w:r>
        <w:t xml:space="preserve"> - * Precious metals, gold and silver, maintained bullish momentum on MCX due to escalating Middle East geopolitical tensions. * Gold futures traded at Rs 1,69,880, above resistance levels, and silver near Rs 3,00,000. * Both metals approached record highs before slight corrections; geopolitical risks and volatility drive safe-haven buying. * COMEX gold and silver futures also showed strong upside, with gold trading in the $5,158–$5,181 range and silver at $84.31. * Market analysts advise caution, highlighting support and resistance levels amid heightened macroeconomic and geopolitical risks. 423. </w:t>
      </w:r>
      <w:hyperlink r:id="rId425">
        <w:r>
          <w:rPr>
            <w:color w:val="0000EE"/>
            <w:u w:val="single"/>
          </w:rPr>
          <w:t>https://colitco.com/the-great-silver-drain/</w:t>
        </w:r>
      </w:hyperlink>
      <w:r>
        <w:t xml:space="preserve"> - * Global silver inventories, including COMEX and Shanghai stocks, have significantly declined since 2020, reaching record lows in 2026. * Five consecutive years of global silver supply deficits have resulted in a cumulative shortage of over 1.3 billion ounces since 2019. * Rising demand driven by the solar industry and electronics, combined with supply constraints due to byproduct reliance and export restrictions, are accelerating shortages. * The paper silver market has experienced dislocation, with rising prices and a shift into backwardation in late 2025. * ASX companies like South32, Evolution Mining, and Silver Mines Ltd benefit from rising silver prices, with potential for further gains in the ongoing bull market. 424. </w:t>
      </w:r>
      <w:hyperlink r:id="rId425">
        <w:r>
          <w:rPr>
            <w:color w:val="0000EE"/>
            <w:u w:val="single"/>
          </w:rPr>
          <w:t>https://colitco.com/the-great-silver-drain/</w:t>
        </w:r>
      </w:hyperlink>
      <w:r>
        <w:t xml:space="preserve"> - * Global silver inventories have decreased significantly, with COMEX stocks falling below 100 million ounces in February 2026, down over 70% from 2020. * The global silver market has experienced five consecutive years of supply deficits since 2021, with a cumulative deficit exceeding 1.3 billion ounces. * Rising industrial demand, especially from solar energy and electronics, drives increased silver consumption and tightens supplies. * Structural issues in supply, since 70% of silver comes as a byproduct from base metal mining, limit production increases. * ASX-listed companies like South32, Evolution Mining, Silver Mines Ltd, and Sun Silver Ltd have benefited from rising silver prices and supply shortages. 425. </w:t>
      </w:r>
      <w:hyperlink r:id="rId426">
        <w:r>
          <w:rPr>
            <w:color w:val="0000EE"/>
            <w:u w:val="single"/>
          </w:rPr>
          <w:t>https://www.fxstreet.com/news/fed-wait-and-see-stance-after-weak-jobs-commerzbank-202603061442</w:t>
        </w:r>
      </w:hyperlink>
      <w:r>
        <w:t xml:space="preserve"> - * Commerzbank Senior Economist Dr. Christoph Balz reports US employment fell by 92,000 in February, below expectations, with revisions lowering prior months. * The report is affected by possible distortions from a strike and cold weather. * The Federal Reserve is expected to keep interest rates unchanged as it waits for clearer labour market and inflation signals. * The data may lead to renewed concerns about the labour market, but the Fed is likely to interpret the figures cautiously. * The Federal Reserve's upcoming meetings in March and April are likely to proceed without interest rate changes. 426. </w:t>
      </w:r>
      <w:hyperlink r:id="rId427">
        <w:r>
          <w:rPr>
            <w:color w:val="0000EE"/>
            <w:u w:val="single"/>
          </w:rPr>
          <w:t>https://bitcoinethereumnews.com/finance/fed-policy-is-well-positioned/?utm_source=rss&amp;utm_medium=rss&amp;utm_campaign=fed-policy-is-well-positioned</w:t>
        </w:r>
      </w:hyperlink>
      <w:r>
        <w:t xml:space="preserve"> - * The Federal Reserve's policy stance is considered well positioned in Massachusetts. * Susan Collins, President of the Boston Fed, states rates need clear evidence of inflation easing before cutting. * No urgent change to monetary policy is deemed necessary. * Inflation is expected to slow to 2%, supported by stable financial conditions. * Uncertainty remains over inflation outlook and economic growth, with possible upside risks from tariffs. 427. </w:t>
      </w:r>
      <w:hyperlink r:id="rId428">
        <w:r>
          <w:rPr>
            <w:color w:val="0000EE"/>
            <w:u w:val="single"/>
          </w:rPr>
          <w:t>https://investinglive.com/centralbank/ecb-schnabel-ecb-is-still-in-a-good-place-but-war-increases-upside-inflation-risks-20260306/</w:t>
        </w:r>
      </w:hyperlink>
      <w:r>
        <w:t xml:space="preserve"> - - ECB’s Isabel Schnabel comments on inflation risks and monetary policy, citing war and energy prices. - She states the ECB is still in a good position but warns of upside inflation risks due to Iran conflict. - She emphasises the importance of monitoring energy price shocks and maintaining credible inflation expectations. - Schnabel advocates a cautious, data-dependent approach and supports a restrictive monetary policy stance if needed. - Her comments reflect a hawkish outlook on inflation and interest rate considerations. 428. </w:t>
      </w:r>
      <w:hyperlink r:id="rId429">
        <w:r>
          <w:rPr>
            <w:color w:val="0000EE"/>
            <w:u w:val="single"/>
          </w:rPr>
          <w:t>https://investinglive.com/centralbank/feds-collins-in-ecpects-the-fed-rate-target-to-hold-steady-for-some-time-20260306/</w:t>
        </w:r>
      </w:hyperlink>
      <w:r>
        <w:t xml:space="preserve"> - * Fed's Collins announces the likelihood of holding the federal funds rate steady for some time ahead of the March 18 policy decision. * Comments reflect a cautious, slightly hawkish stance, emphasising patience. * Economic outlook is stable, with solid growth and modest hiring expected to continue. * Inflation remains uncertain, with upside risks including tariffs, and is expected to ease slowly. * Policymakers await clearer evidence of inflation moving sustainably toward the 2% target before considering rate adjustments. 429. </w:t>
      </w:r>
      <w:hyperlink r:id="rId430">
        <w:r>
          <w:rPr>
            <w:color w:val="0000EE"/>
            <w:u w:val="single"/>
          </w:rPr>
          <w:t>https://www.gurufocus.com/news/8685662/vizsla-silver-vzla-downgraded-by-cibc-amid-unresolved-panuco-issues</w:t>
        </w:r>
      </w:hyperlink>
      <w:r>
        <w:t xml:space="preserve"> - </w:t>
      </w:r>
      <w:r>
        <w:rPr>
          <w:i/>
        </w:rPr>
        <w:t>CIBC downgraded Vizsla Silver from Outperform to Neutral, with a price target reduction from C$10 to C$7</w:t>
      </w:r>
      <w:r/>
      <w:r>
        <w:rPr>
          <w:i/>
        </w:rPr>
        <w:t>Concerns raised over security incident at Panuco project in Mexico</w:t>
      </w:r>
      <w:r/>
      <w:r>
        <w:rPr>
          <w:i/>
        </w:rPr>
        <w:t>Vizsla Silver's 2027 silver production guidance met with scepticism</w:t>
      </w:r>
      <w:r/>
      <w:r>
        <w:rPr>
          <w:i/>
        </w:rPr>
        <w:t>Company's financial health shows no revenue but strong balance sheet, with a cautious market outlook</w:t>
      </w:r>
      <w:r/>
      <w:r>
        <w:rPr>
          <w:i/>
        </w:rPr>
        <w:t>Analyst highlights increased operational risks and shifting company valuation</w:t>
      </w:r>
      <w:r/>
      <w:r/>
    </w:p>
    <w:p>
      <w:r/>
      <w:r>
        <w:t xml:space="preserve">430. </w:t>
      </w:r>
      <w:hyperlink r:id="rId431">
        <w:r>
          <w:rPr>
            <w:color w:val="0000EE"/>
            <w:u w:val="single"/>
          </w:rPr>
          <w:t>https://fxpro.news/video/pro-news-weekly-dollar-surges-as-conflict-drives-markets-20260306/</w:t>
        </w:r>
      </w:hyperlink>
      <w:r>
        <w:t xml:space="preserve"> - * U.S. dollar strengthens due to Middle East tensions and strong U.S. data. * Market movements include stable S&amp;P 500, gold, and Bitcoin activity. * The article discusses safe-haven demand and geopolitical influences on markets. * It highlights potential supply disruptions and price shifts related to ongoing conflict. * The focus is on investor demand for safe assets amid geopolitical instability. 431. </w:t>
      </w:r>
      <w:hyperlink r:id="rId432">
        <w:r>
          <w:rPr>
            <w:color w:val="0000EE"/>
            <w:u w:val="single"/>
          </w:rPr>
          <w:t>https://resourceworld.com/pan-american-silver-discovers-high-grade-veins-at-la-colorada-mine-mexico/?utm_source=rss&amp;utm_medium=rss&amp;utm_campaign=pan-american-silver-discovers-high-grade-veins-at-la-colorada-mine-mexico</w:t>
        </w:r>
      </w:hyperlink>
      <w:r>
        <w:t xml:space="preserve"> - * Pan American Silver announced new drill results from La Colorada Mine in Zacatecas, Mexico, with at least four new high-grade veins discovered. * Exploration drilling between November 2025 and January 2026 involved 17,774 metres in 38 holes. * The discovery includes veins such as Filomena, Nicolasa, Bernardina, Josefina, and the La Chona Breccia, with high silver and base metal grades. * Drilling results suggest potential for expansion and addition to mineral resources, with ongoing development activities. * Results will inform the mineral reserve and resource update scheduled for June 2026. 432. </w:t>
      </w:r>
      <w:hyperlink r:id="rId433">
        <w:r>
          <w:rPr>
            <w:color w:val="0000EE"/>
            <w:u w:val="single"/>
          </w:rPr>
          <w:t>https://www.solarpowerworldonline.com/2026/03/qcells-increases-solar-panel-production-in-georgia-after-customs-hurdles/</w:t>
        </w:r>
      </w:hyperlink>
      <w:r>
        <w:t xml:space="preserve"> - * Qcells resumed solar panel assembly at its Cartersville, Georgia facility following customs clearance delays. * The company plans to expand into ingot, wafer, and cell production within the year, with an annual capacity of 3.3 GW. * The factory aims to have nearly 4,000 employees manufacturing panels and components in Georgia by 2026. * Previously, Qcells furloughed 1,000 employees and laid off 300 due to U.S Customs and Border Protection detentions related to the Uyghur Forced Labour Prevention Act. * The company stated it does not use Chinese components and has resumed operations amid supply chain issues. 433. </w:t>
      </w:r>
      <w:hyperlink r:id="rId434">
        <w:r>
          <w:rPr>
            <w:color w:val="0000EE"/>
            <w:u w:val="single"/>
          </w:rPr>
          <w:t>https://www.numismaticnews.net/if-gold-is-just-a-rock-why-the-rush</w:t>
        </w:r>
      </w:hyperlink>
      <w:r>
        <w:t xml:space="preserve"> - * Financial expert Dave Ramsey describes gold as a rock and warns against relying on it for dividends. * Current interest in gold and silver coinage is driven by a flight to safe-haven assets amid economic uncertainties. * The market for coins is subject to fluctuations based on outside economic forces. * Active collectors should be cautious about the prices paid for new acquisitions during market froth. * Once market uncertainty subsides, demand for coins may decrease, affecting prices. 434. </w:t>
      </w:r>
      <w:hyperlink r:id="rId435">
        <w:r>
          <w:rPr>
            <w:color w:val="0000EE"/>
            <w:u w:val="single"/>
          </w:rPr>
          <w:t>https://pv-magazine-usa.com/2026/03/06/qcells-resumes-solar-panel-production-at-georgia-factories-following-customs-related-furlough/</w:t>
        </w:r>
      </w:hyperlink>
      <w:r>
        <w:t xml:space="preserve"> - * Qcells, U.S. solar manufacturing arm of South Korea’s Hanwha Solutions, resumes normal production at Georgia facilities. * The company had temporarily furloughed 1,000 workers in November due to customs clearance delays. * Customs delays stemmed from U.S. Customs and Border Protection detentions under the UFLPA. * Qcells is expanding its Cartesville plant with a $2.5 billion investment, increasing capacity to 3.3 GW by end-2026. * The two Georgia facilities will produce a total of 8.4 GW of solar panels and components annually, employing nearly 4,000 people by 2026. 435. </w:t>
      </w:r>
      <w:hyperlink r:id="rId436">
        <w:r>
          <w:rPr>
            <w:color w:val="0000EE"/>
            <w:u w:val="single"/>
          </w:rPr>
          <w:t>https://www.actionforex.com/live-comments/632217-feds-barkin-inflation-fight-not-over-amid-strong-data-and-war-risks/</w:t>
        </w:r>
      </w:hyperlink>
      <w:r>
        <w:t xml:space="preserve"> - * Richmond Fed President Thomas Barkin warns that the Federal Reserve needs to reassess policy risks due to recent economic data and geopolitical developments. * He highlights stronger job growth and persistent inflation readings as challenges to earlier assumptions. * Barkin mentions last year’s rate cuts were justified by concerns over weakening labour markets and fading inflation risks. * Ongoing U.S.-Iran conflict could further increase inflation risks through higher energy prices. * Recent inflation data complicates conclusions about ending the inflation fight. 436. </w:t>
      </w:r>
      <w:hyperlink r:id="rId437">
        <w:r>
          <w:rPr>
            <w:color w:val="0000EE"/>
            <w:u w:val="single"/>
          </w:rPr>
          <w:t>https://www.coingabbar.com/en/crypto-currency-news/97-4-odds-fed-interest-rate-cut-skip-march-meeting</w:t>
        </w:r>
      </w:hyperlink>
      <w:r>
        <w:t xml:space="preserve"> - </w:t>
      </w:r>
      <w:r>
        <w:rPr>
          <w:i/>
        </w:rPr>
        <w:t>Markets expect the Federal Reserve to keep interest rates unchanged at 97.4%, with a small 2.6% chance of a cut.</w:t>
      </w:r>
      <w:r/>
      <w:r>
        <w:rPr>
          <w:i/>
        </w:rPr>
        <w:t>Economic factors such as persistent inflation and strong US economic activity support delaying rate reductions.</w:t>
      </w:r>
      <w:r/>
      <w:r>
        <w:rPr>
          <w:i/>
        </w:rPr>
        <w:t>Global factors like rising energy costs and geopolitical tensions influence central bank decisions.</w:t>
      </w:r>
      <w:r/>
      <w:r>
        <w:rPr>
          <w:i/>
        </w:rPr>
        <w:t>Interest rate expectations impact digital assets, including Bitcoin, which recently declined 2.5%.</w:t>
      </w:r>
      <w:r/>
      <w:r>
        <w:rPr>
          <w:i/>
        </w:rPr>
        <w:t>Investors monitor macroeconomic indicators for future policy signals and market stability.</w:t>
      </w:r>
      <w:r>
        <w:t xml:space="preserve">437. </w:t>
      </w:r>
      <w:hyperlink r:id="rId438">
        <w:r>
          <w:rPr>
            <w:color w:val="0000EE"/>
            <w:u w:val="single"/>
          </w:rPr>
          <w:t>https://investinglive.com/centralbank/a-coming-hot-pce-and-a-solid-jobs-report-would-signal-the-fed-should-wait-says-waller-20260306/</w:t>
        </w:r>
      </w:hyperlink>
      <w:r>
        <w:t xml:space="preserve"> - * Waller indicates that upcoming PCE and jobs data could influence the Federal Reserve's decision on interest rates. * January job gains were limited, leading to expectations of a revised downwards figure. * The March meeting's direction depends on upcoming economic data. * Traders currently expect no interest rate changes until after summer, with a 96% likelihood of no March rate hike. * Market forecasts show a reduced probability of rate cuts this year, influenced by geopolitical conflicts. * Waller's comments reflect common central bank rhetoric about inflation risks from the Middle East situation. 438. </w:t>
      </w:r>
      <w:hyperlink r:id="rId439">
        <w:r>
          <w:rPr>
            <w:color w:val="0000EE"/>
            <w:u w:val="single"/>
          </w:rPr>
          <w:t>https://www.australianmining.com.au/maronan-silver-takes-one-step-closer-to-readiness/</w:t>
        </w:r>
      </w:hyperlink>
      <w:r>
        <w:t xml:space="preserve"> - * Maronan Metals has been granted a mineral development licence for its silver project in north-west Queensland. * The licence covers the deposit and proposed mine infrastructure within an exploration permit. * The project has inferred and indicated resources of 33.1 million tonnes at 108 g/t silver. * The licence enables excavation and development activities, with project readiness advances. * The process took less than 12 months, and the licence strengthens the project's regulatory position. 439. </w:t>
      </w:r>
      <w:hyperlink r:id="rId440">
        <w:r>
          <w:rPr>
            <w:color w:val="0000EE"/>
            <w:u w:val="single"/>
          </w:rPr>
          <w:t>https://tradebrains.in/stock-to-buy-solar-stock-with-28-upside-by-jp-morgan/</w:t>
        </w:r>
      </w:hyperlink>
      <w:r>
        <w:t xml:space="preserve"> - * JPMorgan maintains an 'overweight' rating on Premier Energies with a target of Rs. 915, indicating approximately 28% upside. * The company manufactures solar cells, solar modules, and offers EPC and O&amp;M solutions, with strong domestic demand and regulatory support. * Implementation of ALMM‑II from June 2026 is expected to boost demand for local solar manufacturing. * The company has no current export exposure and benefits from US tariffs on Asian solar imports. * Capacity expansion and demand growth could impact pricing premiums and margins. * In Q3FY25, sales increased 13% to Rs. 1,936 crore, with net profit rising 54% to Rs. 392 crore and EPS up 53% to Rs. 8.65. * Manufacturing capacity includes 5.1 GW for modules and 3.2 GW for cells, with an order book of Rs. 13,700 crore. 440. </w:t>
      </w:r>
      <w:hyperlink r:id="rId441">
        <w:r>
          <w:rPr>
            <w:color w:val="0000EE"/>
            <w:u w:val="single"/>
          </w:rPr>
          <w:t>https://www.energytrend.com/news/20260306-51036.html</w:t>
        </w:r>
      </w:hyperlink>
      <w:r>
        <w:t xml:space="preserve"> - * On March 4, the Administrative Examination and Approval Bureau of Yangzhou approved the project for Yangzhou Canadian Solar Battery Co., Ltd. * The project involves technological upgrades for TOPCon and BC production routes, located in Yangzhou City, Jiangsu Province. * Total investment is 220 million yuan, utilising existing factory buildings and equipment. * The upgrade aims to increase production capacity to 13,225 MW for TOPCon Generation-1, 575 MW for TOPCon Generation-2, and 200 MW for TBC solar cells. * Public notices for environmental impact assessment were issued in October and November 2025. 441. </w:t>
      </w:r>
      <w:hyperlink r:id="rId442">
        <w:r>
          <w:rPr>
            <w:color w:val="0000EE"/>
            <w:u w:val="single"/>
          </w:rPr>
          <w:t>https://www.pv-magazine.com/2026/03/06/china-topcon-module-prices-edge-higher-as-march-cargoes-clear/</w:t>
        </w:r>
      </w:hyperlink>
      <w:r>
        <w:t xml:space="preserve"> - * China FOB TOPCon module prices increased by 3.45% to $0.120/W, supported by early March sales activity. * Most March shipments sold out, prompting price discussions towards Q2 and Q3 2026. * Uncertain price outlook due to export policy changes, input costs, and demand fluctuations. * Silver costs have become a significant driver amid supply constraints and production limits. * US sanctions on imports from India, Indonesia, and Laos impact module pricing and demand; US spot prices rose by 0.35% to $0.290/W. * US guidance clarifies import input costs, affecting Chinese manufacturers' export strategies. 442. </w:t>
      </w:r>
      <w:hyperlink r:id="rId443">
        <w:r>
          <w:rPr>
            <w:color w:val="0000EE"/>
            <w:u w:val="single"/>
          </w:rPr>
          <w:t>https://www.pv-magazine.com/2026/03/06/us-solars-push-for-domestic-bliss/</w:t>
        </w:r>
      </w:hyperlink>
      <w:r>
        <w:t xml:space="preserve"> - * US PV module manufacturing capacity grew from 42.5 GW in 2024 to over 60 GW by September 2025, with projections of 64 GW by year-end 2025. * Focus shifts to US-made cells and modules due to policy shifts and import restrictions. * Federal tax credits, particularly the 45X credit, support domestic manufacturing, with increasing emphasis on US components. * FEOC rules and import restrictions, including investigations into polysilicon and trade duties, aim to limit reliance on Chinese inputs. * US companies are expanding cell manufacturing capacity; ES Foundry expects to reach 20.5 GW capacity by 2027. * US silicon supply chain development is slower; current polysilicon capacity is about 17 GW. * Manufacturing of modules (backsheets, encapsulants, frames) increasingly domestically sourced, with new facilities for solar glass and steel frames planned. * Ongoing IP disputes and import regulation uncertainties influence technology choices, with a focus on PERC technology in the US. 443. </w:t>
      </w:r>
      <w:hyperlink r:id="rId444">
        <w:r>
          <w:rPr>
            <w:color w:val="0000EE"/>
            <w:u w:val="single"/>
          </w:rPr>
          <w:t>https://www.cnbc.com/2026/03/05/iran-oil-fed-kevin-warsh.html</w:t>
        </w:r>
      </w:hyperlink>
      <w:r>
        <w:t xml:space="preserve"> - </w:t>
      </w:r>
      <w:r>
        <w:rPr>
          <w:i/>
        </w:rPr>
        <w:t>The war in Iran has caused oil prices to spike, raising inflation concerns.</w:t>
      </w:r>
      <w:r/>
      <w:r>
        <w:rPr>
          <w:i/>
        </w:rPr>
        <w:t>Federal Reserve officials consider pausing or raising interest rates due to higher oil prices.</w:t>
      </w:r>
      <w:r/>
      <w:r>
        <w:rPr>
          <w:i/>
        </w:rPr>
        <w:t>Kevin Warsh, Trump nominee for Fed chair, is expected to favour lower interest rates despite oil price increases.</w:t>
      </w:r>
      <w:r/>
      <w:r>
        <w:rPr>
          <w:i/>
        </w:rPr>
        <w:t>Oil prices increased from about $72.50 to over $82 per barrel due to the Iran conflict.</w:t>
      </w:r>
      <w:r/>
      <w:r>
        <w:rPr>
          <w:i/>
        </w:rPr>
        <w:t>A sustained $10 rise in oil prices could impact inflation measures and influence Fed policy.</w:t>
      </w:r>
      <w:r>
        <w:t xml:space="preserve">444. </w:t>
      </w:r>
      <w:hyperlink r:id="rId445">
        <w:r>
          <w:rPr>
            <w:color w:val="0000EE"/>
            <w:u w:val="single"/>
          </w:rPr>
          <w:t>https://www.fxstreet.com/news/ecb-conflict-risks-tilt-rate-outlook-nordea-202603051551</w:t>
        </w:r>
      </w:hyperlink>
      <w:r>
        <w:t xml:space="preserve"> - * Nordea’s Chief Analyst Jan von Gerich expects the ECB to stay on hold while monitoring the Middle East conflict’s impact on Euro-area growth and inflation. * The ECB faces upside risks to rates due to higher energy prices, tight labour markets, and sticky services inflation. * Nordea forecasts the first rate hike in the second half of next year, with rising risks of an earlier move. * The ECB will assess the effects of geopolitical tensions on inflation and growth, considering risks from energy prices and supply shocks. * The ECB’s monetary policy outlook remains cautious amid uncertainty and geopolitical risks. 445. </w:t>
      </w:r>
      <w:hyperlink r:id="rId446">
        <w:r>
          <w:rPr>
            <w:color w:val="0000EE"/>
            <w:u w:val="single"/>
          </w:rPr>
          <w:t>https://www.freemalaysiatoday.com/category/business/2026/03/05/us-stock-futures-steady-as-investors-weigh-middle-east-war-fallout</w:t>
        </w:r>
      </w:hyperlink>
      <w:r>
        <w:t xml:space="preserve"> - * US stock index futures are steady as the Middle East conflict enters its sixth day, raising inflation worries affecting Fed policy. * Strong AI chip revenue forecast from Broadcom boosts technology stocks in premarket trading. * Persistent Middle East tensions threaten energy prices, with crude potentially hitting US$100 a barrel, impacting markets. * Investors expect a delayed interest rate cut by the Fed, with increased market uncertainty. * Precious metals prices edged higher, while energy and defence stocks experienced mixed movements. 446. </w:t>
      </w:r>
      <w:hyperlink r:id="rId447">
        <w:r>
          <w:rPr>
            <w:color w:val="0000EE"/>
            <w:u w:val="single"/>
          </w:rPr>
          <w:t>https://www.hokanews.com/2026/03/truflation-shows-inflation-below-1.html</w:t>
        </w:r>
      </w:hyperlink>
      <w:r>
        <w:t xml:space="preserve"> - * Truflation’s real-time inflation index shows US inflation under 1 percent, reigniting calls for Federal Reserve rate cuts. * The data uses blockchain and market analysis, providing frequent updates separate from official statistics. * Economists and investors express concerns over low inflation influencing potential monetary easing. * Market reactions include expectations of lower interest rates, affecting bond yields, currencies, and equities. * Social media discussions, notably by Crypto Rover, highlight the data's influence on market sentiment and narratives. * The article discusses implications for cryptocurrency markets, with lower rates possibly increasing liquidity for risk assets. * Federal Reserve officials rely mainly on official inflation measures, though real-time data contributes to broader analysis. 447. </w:t>
      </w:r>
      <w:hyperlink r:id="rId447">
        <w:r>
          <w:rPr>
            <w:color w:val="0000EE"/>
            <w:u w:val="single"/>
          </w:rPr>
          <w:t>https://www.hokanews.com/2026/03/truflation-shows-inflation-below-1.html</w:t>
        </w:r>
      </w:hyperlink>
      <w:r>
        <w:t xml:space="preserve"> - * Truflation's real time inflation data shows US inflation below 1 percent. * The low figure has reignited debate on whether the Federal Reserve should cut interest rates. * The inflation index uses blockchain data and economic inputs, operating independently from official stats. * Market reaction anticipates potential rate cuts if inflation remains subdued. * The data highlights a shift toward real-time economic indicators for policy and investment decisions. 448. </w:t>
      </w:r>
      <w:hyperlink r:id="rId448">
        <w:r>
          <w:rPr>
            <w:color w:val="0000EE"/>
            <w:u w:val="single"/>
          </w:rPr>
          <w:t>https://www.haberler.com/ekonomi/gumus-fiyatlari-gunes-paneli-uretiminde-alternatif-malzeme-arayisini-hizlandiriyor-19626393-haberi/</w:t>
        </w:r>
      </w:hyperlink>
      <w:r>
        <w:t xml:space="preserve"> - * Global gümüş fiyatlarının tarihi yüksek seviyelere ulaşması, güneş paneli üretiminin maliyetlerini ve malzeme tercihini etkiledi. * Uzmanlar, gümüş-bakır hibrit çözümlerinin yaygınlaştığını ve tamamen vazgeçmenin teknik olarak mümkün olduğunu belirtiyor. * Alman araştırma enstitüsü Fraunhofer ISE, gümüş kullanımının azaltılmasının teknik açıdan mümkün olduğunu açıkladı. * Bakırın, gümüşe yakın iletkenlik performansı sunduğu ve daha ucuz olduğu vurgulanıyor. * Uzmanlar, tam gümüşsüz çözümler için araştırmaların sürdüğünü ve üretimde kademeli geçişin olacağını ifade ediyor. 449. </w:t>
      </w:r>
      <w:hyperlink r:id="rId449">
        <w:r>
          <w:rPr>
            <w:color w:val="0000EE"/>
            <w:u w:val="single"/>
          </w:rPr>
          <w:t>https://www.theage.com.au/business/companies/advance-eyes-bulk-mining-after-wide-mexican-silver-gold-hits-20260305-p5o7xp.html?ref=rss&amp;utm_medium=rss&amp;utm_source=rss_business</w:t>
        </w:r>
      </w:hyperlink>
      <w:r>
        <w:t xml:space="preserve"> - * Advance Metals highlights major resource upside at its Yoquivo project in Mexico, with broad, high-grade silver-gold zones revealed through drilling. * Diamond drilling at Pertencia prospect returns notable results, including 67.9 metres at 134g/t silver equivalent, with a deeper interval of 9.67m at 108g/t. * The drilling confirms the scale and continuity of mineralisation, supporting upcoming JORC resource estimate. * Step-out drilling at Esperanza prospect doubles the strike extent of mineralisation, with hits up to 10.4m at 102g/t silver equivalent. 450. </w:t>
      </w:r>
      <w:hyperlink r:id="rId450">
        <w:r>
          <w:rPr>
            <w:color w:val="0000EE"/>
            <w:u w:val="single"/>
          </w:rPr>
          <w:t>https://www.business-standard.com/markets/commodities/gold-prices-up-on-safe-haven-rush-but-dollar-strength-restrains-rally-126030501289_1.html</w:t>
        </w:r>
      </w:hyperlink>
      <w:r>
        <w:t xml:space="preserve"> - * Gold prices increased by 0.5% for spot gold and 0.7% for US futures as of Thursday, driven by safe-haven demand due to escalating war in West Asia. * Gold hit a record of $5,594.82 in January, with recent fluctuations linked to geopolitical tensions. * The escalation included Israeli strikes on Tehran and Iranian missile activity, increasing safety concerns. * The stronger dollar and US Federal Reserve policy concerns limited gold gains. * Experts cited ongoing Middle East conflict as a key factor influencing safe-haven investment in gold. 451. </w:t>
      </w:r>
      <w:hyperlink r:id="rId451">
        <w:r>
          <w:rPr>
            <w:color w:val="0000EE"/>
            <w:u w:val="single"/>
          </w:rPr>
          <w:t>https://bdcmagazine.com/2026/03/fusion-360-urges-businesses-to-act-now-to-avoid-global-rise-in-cost-of-solar-pv-panels/</w:t>
        </w:r>
      </w:hyperlink>
      <w:r>
        <w:t xml:space="preserve"> - * Fusion 360 Group, a UK-based electrical and solar panel contractor, urges businesses to secure solar energy systems before a price increase in April due to supply issues.</w:t>
      </w:r>
      <w:r>
        <w:rPr>
          <w:i/>
        </w:rPr>
        <w:t xml:space="preserve"> The price of solar panels is expected to rise from April 1st, driven by supply chain constraints and material costs, including silver.</w:t>
      </w:r>
      <w:r>
        <w:t xml:space="preserve"> Fusion 360 offers the opportunity to lock in prices and guarantee availability before the increase.</w:t>
      </w:r>
      <w:r>
        <w:rPr>
          <w:i/>
        </w:rPr>
        <w:t xml:space="preserve"> The company has supported solar energy projects in the UK since 1997, focusing on safe, innovative, and sustainable energy solutions.</w:t>
      </w:r>
      <w:r>
        <w:t xml:space="preserve"> The advice aims to help clients stay within budgets, meet sustainability targets, and enhance energy independence. 452. </w:t>
      </w:r>
      <w:hyperlink r:id="rId452">
        <w:r>
          <w:rPr>
            <w:color w:val="0000EE"/>
            <w:u w:val="single"/>
          </w:rPr>
          <w:t>https://theprint.in/economy/gold-slumps-by-rs-7600-silver-tanks-rs-27700-on-profit-booking/2870717/</w:t>
        </w:r>
      </w:hyperlink>
      <w:r>
        <w:t xml:space="preserve"> - * Silver prices dropped by Rs 27,700 (9.23%) to Rs 2,72,300 per kg, driven by profit-booking and safe-haven demand due to US-Israel-Iran tensions. * Gold prices declined by Rs 7,600 (4.4%) to Rs 1,65,200 per 10 grams, influenced by weak global cues and a stronger Indian rupee. * Globally, silver traded marginally higher at USD 84.11 per ounce, while gold increased USD 12.60 to USD 5,153.91 per ounce. * Market analysts noted opposing impacts of US data and geopolitical tensions on gold; upcoming US macroeconomic data is expected to influence future prices. 453. </w:t>
      </w:r>
      <w:hyperlink r:id="rId453">
        <w:r>
          <w:rPr>
            <w:color w:val="0000EE"/>
            <w:u w:val="single"/>
          </w:rPr>
          <w:t>https://www.gurufocus.com/news/8679874/pan-american-silver-discovers-new-highgrade-veins-at-the-la-colorada-mine</w:t>
        </w:r>
      </w:hyperlink>
      <w:r>
        <w:t xml:space="preserve"> - * Pan American Silver announces discovery of at least four new high-grade veins at La Colorada mine, Zacatecas, Mexico. * Drilling between November 2025 and January 2026 covered 17,774 metres in 38 holes. * Results show high silver assays exceeding 1,000 g/t in 40% of drill holes, with wide mineralised intercepts. * Exploration ongoing with crosscut development on Levels 588 and 448 to expand mineralised zones. * Discovered veins form a structural cluster over 500-metre strike length and vertical extent, contributing to regional mineral potential. 454. </w:t>
      </w:r>
      <w:hyperlink r:id="rId454">
        <w:r>
          <w:rPr>
            <w:color w:val="0000EE"/>
            <w:u w:val="single"/>
          </w:rPr>
          <w:t>https://www.pv-tech.org/chinas-vat-change-confirms-scale-alone-no-longer-defines-competitiveness-in-pv-manufacturing/</w:t>
        </w:r>
      </w:hyperlink>
      <w:r>
        <w:t xml:space="preserve"> - * China's VAT rebate removal impacts PV module pricing with varied effects across markets. * Silver pricing has become a significant factor in PV cost management due to policy shifts. * Industry consolidation is accelerated by new policies, favouring firms with strong technology and operational discipline. * Advances in back-contact technology and energy storage support long-term performance and operational stability. * Shift towards collaborative distribution models and recognition of industry maturity mark a strategic realignment in the sector. 455. </w:t>
      </w:r>
      <w:hyperlink r:id="rId455">
        <w:r>
          <w:rPr>
            <w:color w:val="0000EE"/>
            <w:u w:val="single"/>
          </w:rPr>
          <w:t>https://www.koreatimes.co.kr/economy/others/20260306/more-people-trade-gold-silver-on-secondhand-platforms-as-demand-grows-for-safe-haven-assets?utm_source=rss</w:t>
        </w:r>
      </w:hyperlink>
      <w:r>
        <w:t xml:space="preserve"> - * Demand for safe-haven assets like gold and silver rose due to geopolitical instability, with increased trading on secondhand platforms in Korea. * Transactions involving gold and silver bars surged in January and February, with searches up by 88% and 776% respectively. * Digital trading of computer memory modules also increased, with resale activities driven by rising DRAM prices. * Data by Joonggonara shows significant year-on-year growth in transactions and search interest for precious metals and hobby collectibles. * The trend reflects a broader shift towards online secondhand markets for assets with potential to retain or increase value. 456. </w:t>
      </w:r>
      <w:hyperlink r:id="rId456">
        <w:r>
          <w:rPr>
            <w:color w:val="0000EE"/>
            <w:u w:val="single"/>
          </w:rPr>
          <w:t>https://www.mining.com/pan-americans-largest-silver-mine-just-got-bigger/</w:t>
        </w:r>
      </w:hyperlink>
      <w:r>
        <w:t xml:space="preserve"> - * Pan American Silver discovers four new high-grade veins at La Colorada silver mine in Zacatecas, Mexico, following exploration. * Approximately 40% of drill holes in the campaign returned assays exceeding 1,000 g/t silver. * The discoveries allow potential expansion of mineral resources and support a phased development plan focused on higher-grade zones. * The company continues investments in Mexico amid regional unrest, with recent security incidents highlighting strategic importance. * Pan American ranks among leading silver producers in the Americas, with operations across multiple countries and a record 22.8 million ounces silver production in 2025.</w:t>
      </w:r>
      <w:r/>
    </w:p>
    <w:p>
      <w:r/>
      <w:r>
        <w:t xml:space="preserve">457. </w:t>
      </w:r>
      <w:hyperlink r:id="rId457">
        <w:r>
          <w:rPr>
            <w:color w:val="0000EE"/>
            <w:u w:val="single"/>
          </w:rPr>
          <w:t>https://tribune.com.pk/story/2596049/fx-reserves-edge-up-87m-to-163b</w:t>
        </w:r>
      </w:hyperlink>
      <w:r>
        <w:t xml:space="preserve"> - * Pakistan's foreign exchange reserves rose by $87 million to $16.3 billion for the week ending February 27, 2026. * Total liquid foreign reserves, including commercial banks, reached $21.434 billion. * Gold prices declined in Pakistan and internationally due to US Treasury yield increases and geopolitical tensions. * Silver prices also decreased in the local market. * Geopolitical conflict in the Middle East and US economic data influenced market sentiment and precious metals prices. 458. </w:t>
      </w:r>
      <w:hyperlink r:id="rId458">
        <w:r>
          <w:rPr>
            <w:color w:val="0000EE"/>
            <w:u w:val="single"/>
          </w:rPr>
          <w:t>https://ambcrypto.com/38-of-altcoins-near-all-time-lows-as-btc-d-climbs-setup-bulls-need/</w:t>
        </w:r>
      </w:hyperlink>
      <w:r>
        <w:t xml:space="preserve"> - * 38% of altcoins are trading near all-time lows, more severe than post-FTX decline. * Bitcoin dominance (BTC.D) increased by 1.75% in under 72 hours. * Market divergence in crypto continues, with inflows into Bitcoin supporting overall market momentum. * US‑Iran conflict and Fed's $16 billion liquidity injection are key factors. * Social Volume for altcoins reached low levels, indicating potential buying opportunities. * Recent pullback in altcoins seen as part of strategic market shift, not necessarily bearish. * Data suggests Bitcoin's strength supports long-term growth prospects. 459. </w:t>
      </w:r>
      <w:hyperlink r:id="rId459">
        <w:r>
          <w:rPr>
            <w:color w:val="0000EE"/>
            <w:u w:val="single"/>
          </w:rPr>
          <w:t>https://www.mining-technology.com/news/maronan-metals-wins-mdl-silver-project/</w:t>
        </w:r>
      </w:hyperlink>
      <w:r>
        <w:t xml:space="preserve"> - • Maronan Metals received Mineral Development Licence (MDL) 2028 from the Queensland Government for its Maronan Silver Project in Australia. • The licence allows bulk sampling, exploration decline to 200m depth, and supports project development planning. • It was granted after meeting statutory and environmental approvals within less than 12 months of application. • Future activities include surface drilling, resource estimation, and preparing for mining lease applications. • The licence extends existing exploration permits and allows development-level studies without granting mining approval. 460. </w:t>
      </w:r>
      <w:hyperlink r:id="rId460">
        <w:r>
          <w:rPr>
            <w:color w:val="0000EE"/>
            <w:u w:val="single"/>
          </w:rPr>
          <w:t>https://resourceworld.com/americore-resources-updates-activities-at-trinity-silver-project-nevada/?utm_source=rss&amp;utm_medium=rss&amp;utm_campaign=americore-resources-updates-activities-at-trinity-silver-project-nevada</w:t>
        </w:r>
      </w:hyperlink>
      <w:r>
        <w:t xml:space="preserve"> - * Americore Resources reports on activities at its Trinity Silver Project in Pershing County, Nevada. * Completed drone-magnetometer survey data has been received, conducted by Pioneer Exploration Consultants. * The survey aimed to identify structures within approximately 6 km of strike, with a 350 line-km coverage. * Permitting for a Q2 2026 drill programme has been initiated on BLM land and fee land, including a Notice of Disturbance for less than 5 acres. * The exploration plan aims to confirm and expand the resource, moving from Inferred to Indicated status, supporting a new mineral resource estimate. 461. </w:t>
      </w:r>
      <w:hyperlink r:id="rId461">
        <w:r>
          <w:rPr>
            <w:color w:val="0000EE"/>
            <w:u w:val="single"/>
          </w:rPr>
          <w:t>https://www.pv-magazine.com/2026/03/04/trina-solar-unveils-485-w-topcon-pv-panel-with-24-3-efficiency/</w:t>
        </w:r>
      </w:hyperlink>
      <w:r>
        <w:t xml:space="preserve"> - * Chinese PV module manufacturer Trina Solar unveils a dual-glass TOPCon module at the Key Energy trade show in Rimini, Italy. * The new module is part of the third generation of TOPCon technology, with efficiency up to 24.3% and power output between 465 W and 495 W. * The panels are designed for residential, commercial, and utility-scale applications, with features including high voltage capacity and 30-year performance warranty. * The company plans to expand its product portfolio with additional modules for different applications, including high-strength and bifacial options. * The advancements aim to improve system-level performance and reduce cost of electricity through reduced BOS costs. 462. </w:t>
      </w:r>
      <w:hyperlink r:id="rId462">
        <w:r>
          <w:rPr>
            <w:color w:val="0000EE"/>
            <w:u w:val="single"/>
          </w:rPr>
          <w:t>https://themarketonline.com.au/diablo-makes-strategic-land-addition-to-star-range-in-utah-2026-03-05/</w:t>
        </w:r>
      </w:hyperlink>
      <w:r>
        <w:t xml:space="preserve"> - * Diablo Resources acquires additional ground in Utah adjacent to its South Star prospect, increasing project size to 21.2 sq. km. * The company identifies immediate targets, including a silver-antimony soil anomaly with samples up to 8,760 g/t silver. * The project is near historical mineral sites, Horn silver mine and Milford copper mine. * No significant historic exploration has been conducted in the newly acquired area. * Diablo plans continued exploration, supported by US and Utah government interests in critical minerals. 463. </w:t>
      </w:r>
      <w:hyperlink r:id="rId463">
        <w:r>
          <w:rPr>
            <w:color w:val="0000EE"/>
            <w:u w:val="single"/>
          </w:rPr>
          <w:t>https://markets.financialcontent.com/stocks/article/marketminute-2026-2-2-the-warsh-shock-silver-plummets-30-as-fed-nomination-triggers-historic-metals-liquidation</w:t>
        </w:r>
      </w:hyperlink>
      <w:r>
        <w:t xml:space="preserve"> - * The global precious metals market experienced a 30% decline in silver prices after Kevin Warsh was nominated as Fed Chair on January 30, 2026. * Silver, which reached $121.64 per ounce the previous day, fell to approximately $78.53, the largest single-day drop since 1980. * Gold also fell about 10%, breaking below $5,000 per ounce amid a liquidity vacuum. * The market reaction was driven by a surge in the US Dollar Index and a 15% margin requirement increase on silver futures by CME. * Mining companies' shares declined, while technology companies benefiting from lower silver prices gained. * Analysts see this as a shift from inflationary expectations towards monetary discipline, echoing the Volcker Era. 464. </w:t>
      </w:r>
      <w:hyperlink r:id="rId464">
        <w:r>
          <w:rPr>
            <w:color w:val="0000EE"/>
            <w:u w:val="single"/>
          </w:rPr>
          <w:t>https://www.tickmill.com/blog/institutional-insights-goldman-sachs-dollar-commodity-volatility</w:t>
        </w:r>
      </w:hyperlink>
      <w:r>
        <w:t xml:space="preserve"> - * Precious metals, including gold and silver, had their steepest declines since the 1980s, with gold dropping 11% and silver 31%. * The US Dollar hit its lowest since February 2022, then rebounded, influencing risk appetite and asset correlations. * Federal Reserve held interest rates steady at 3.50–3.75%, amid US economic growth and labour market improvements. * Market attention shifted to upcoming policy decisions from the ECB and BoE. * Short-term gold volatility spiked to levels seen during the COVID-19 crisis, influenced by geopolitical tensions and liquidity squeezes. 465. </w:t>
      </w:r>
      <w:hyperlink r:id="rId465">
        <w:r>
          <w:rPr>
            <w:color w:val="0000EE"/>
            <w:u w:val="single"/>
          </w:rPr>
          <w:t>https://www.intellectualdissatisfaction.com/p/silvers-121-to-84-air-pocket-not</w:t>
        </w:r>
      </w:hyperlink>
      <w:r>
        <w:t xml:space="preserve"> - * Reuters reports spot silver dropped 27.7% to $83.99/oz on January 30, 2026, after reaching a record high of $121.64/oz on January 29, 2026. * The article discusses macroeconomic factors like US Treasury term premia, Japan’s long yields, dollar index movements, and global risk repricing. * It attributes silver’s volatility to regime changes in risk premia, leverage, and funding conditions, especially in relation to long duration yields. * The analysis mentions market signals such as the dollar's weakness, bond yield shifts, and gold-silver whipsaw behaviour. * The article connects macro policy uncertainty, global yield movements, and risk revaluation as key factors influencing silver and precious metals sentiment. 466. </w:t>
      </w:r>
      <w:hyperlink r:id="rId466">
        <w:r>
          <w:rPr>
            <w:color w:val="0000EE"/>
            <w:u w:val="single"/>
          </w:rPr>
          <w:t>https://www.coindesk.com/markets/2026/02/05/silver-s-17-plunge-reignites-market-behaviour-that-once-topped-bitcoin</w:t>
        </w:r>
      </w:hyperlink>
      <w:r>
        <w:t xml:space="preserve"> - * Silver fell by 17% in the past 24 hours, reversing a two-day rebound.</w:t>
      </w:r>
      <w:r>
        <w:rPr>
          <w:i/>
        </w:rPr>
        <w:t xml:space="preserve"> The decline influenced gold and copper as well, amid thin liquidity and speculative positioning.</w:t>
      </w:r>
      <w:r>
        <w:t xml:space="preserve"> A significant liquidation in tokenized silver occurred, with $17.75 million in forced closes.</w:t>
      </w:r>
      <w:r>
        <w:rPr>
          <w:i/>
        </w:rPr>
        <w:t xml:space="preserve"> Michael Burry described a "collateral death spiral" linking falling crypto collateral, especially bitcoin, to liquidations of metals.</w:t>
      </w:r>
      <w:r>
        <w:t xml:space="preserve"> Market conditions are influenced by Federal Reserve policy uncertainties and recent macroeconomic developments. 467. </w:t>
      </w:r>
      <w:hyperlink r:id="rId467">
        <w:r>
          <w:rPr>
            <w:color w:val="0000EE"/>
            <w:u w:val="single"/>
          </w:rPr>
          <w:t>https://www.devdiscourse.com/article/headlines/3797685-precious-metals-surge-as-dollar-weakens-economic-implications-loom</w:t>
        </w:r>
      </w:hyperlink>
      <w:r>
        <w:t xml:space="preserve"> - * Gold and silver prices increased following a weakening of the U.S. dollar, with gold rising 1.4% to $5,029.09 per ounce and silver up 2.5%. * The dollar reached its lowest level since February 4th. * Investors await a U.S. labour market report that could influence interest rate policy. * Comments from U.S. Treasury Secretary Scott Bessent suggest potential stability in Federal Reserve balance sheet adjustments. * The market's focus remains on interest rate movements and their impact on precious metals. 468. </w:t>
      </w:r>
      <w:hyperlink r:id="rId468">
        <w:r>
          <w:rPr>
            <w:color w:val="0000EE"/>
            <w:u w:val="single"/>
          </w:rPr>
          <w:t>https://themoneyprinter.substack.com/p/the-brrr-is-real-heres-looking-at</w:t>
        </w:r>
      </w:hyperlink>
      <w:r>
        <w:t xml:space="preserve"> - * The article discusses loose monetary conditions and stimulus measures in China, Japan, and the US. * China injects approximately $500 billion into liquidity, likely bullish for resources. * Silver is above $80 per ounce and gold at $5,000, suggesting potential breakout. * US Fed reversed from tightening to expansion, buying $40 billion in Treasuries. * Japan maintains fiscal dominance, causing yen debasement and potential systemic issues. * China promotes stimulus in solar, EVs, infrastructure increasing silver demand. * Silver market shows stress signals with historic lows in COMEX inventory, rising lease rates, and high paper claims. * The physical silver market is under stress, implying potential market upheaval. 469. </w:t>
      </w:r>
      <w:hyperlink r:id="rId469">
        <w:r>
          <w:rPr>
            <w:color w:val="0000EE"/>
            <w:u w:val="single"/>
          </w:rPr>
          <w:t>https://www.capitalstreetfx.com/us-ppi-surprise-boosts-dollar-clouds-fed-rate-cut-outlook/</w:t>
        </w:r>
      </w:hyperlink>
      <w:r>
        <w:t xml:space="preserve"> - * US PPI for final demand rose 0.5% in December, exceeding expectations and marking the largest monthly increase in three months. * The data strengthened the US dollar and supported market expectations of ongoing inflation pressures. * Fed signals suggest cautious stance, with inflation data complicating interest rate outlooks. * Bond yields climbed modestly, while equity markets showed mixed reactions amidst inflation concerns. * Market participants watch upcoming inflation data, Treasury yields, and Fed guidance for future trends. 470. </w:t>
      </w:r>
      <w:hyperlink r:id="rId470">
        <w:r>
          <w:rPr>
            <w:color w:val="0000EE"/>
            <w:u w:val="single"/>
          </w:rPr>
          <w:t>https://www.fxstreet.com/news/silver-retreats-as-us-jobs-data-temper-rate-cut-expectations-202602121605</w:t>
        </w:r>
      </w:hyperlink>
      <w:r>
        <w:t xml:space="preserve"> - * Silver (XAG/USD) trades lower at around $82.85, down 1.95% on Thursday. * US Nonfarm Payrolls increased by 130K in January, above expectations. * Unemployment Rate decreased to 4.3%, easing concerns of a slowdown. * Federal Reserve policymakers emphasise inflation remains above target and interest rate levels are appropriate. * Market expectations of rate cuts by year-end limit silver's downside potential. * US Dollar's limited rebound supports precious metals amid geopolitical uncertainty and questions on Fed policy timing. 471. </w:t>
      </w:r>
      <w:hyperlink r:id="rId471">
        <w:r>
          <w:rPr>
            <w:color w:val="0000EE"/>
            <w:u w:val="single"/>
          </w:rPr>
          <w:t>https://www.zeebiz.com/markets/commodities/news-buying-gold-or-silver-motilal-oswal-explains-if-bullion-prices-can-hit-fresh-record-highs-390385</w:t>
        </w:r>
      </w:hyperlink>
      <w:r>
        <w:t xml:space="preserve"> - * Gold and silver prices increased as US rate cut expectations returned. * Market concerns about US Labour market strength, job growth, and retail sales influenced safe-haven demand. * US Treasury yields and dollar movements impacted bullion prices. * Geopolitical tensions involving US, Iran, and Israel support safe-haven assets. * Key upcoming data releases include UK GDP, US jobless claims, and CPI, which may influence Fed policy and precious metals prices. 472. </w:t>
      </w:r>
      <w:hyperlink r:id="rId472">
        <w:r>
          <w:rPr>
            <w:color w:val="0000EE"/>
            <w:u w:val="single"/>
          </w:rPr>
          <w:t>https://www.fxstreet.com/news/silver-price-forecast-xag-usd-rebounds-above-7650-after-sharp-drop-eyes-on-us-cpi-data-202602130121</w:t>
        </w:r>
      </w:hyperlink>
      <w:r>
        <w:t xml:space="preserve"> - * Silver price recovers to near $76.60 during Asian trading hours on Friday. * The drop was caused by a sell-off amid falling technology stocks and rate hike expectations. * US Federal Reserve rate outlook influences silver; nearly 92% chance rates stay steady, 50% chance of cut at June. * US CPI inflation report due later, expected to show a 2.5% YoY rise in January. * Softer CPI outcomes could weaken the US Dollar and boost silver prices.</w:t>
      </w:r>
      <w:r/>
    </w:p>
    <w:p>
      <w:r/>
      <w:r>
        <w:t xml:space="preserve">473. </w:t>
      </w:r>
      <w:hyperlink r:id="rId473">
        <w:r>
          <w:rPr>
            <w:color w:val="0000EE"/>
            <w:u w:val="single"/>
          </w:rPr>
          <w:t>https://economictimes.indiatimes.com/news/international/us/why-is-silver-price-falling-by-11-and-will-it-drop-below-76-60-or-move-upwards-again-silver-nosedive-analysts-insights-and-market-outlook-explained-heres-what-should-investors-do-now/articleshow/128283991.cms</w:t>
        </w:r>
      </w:hyperlink>
      <w:r>
        <w:t xml:space="preserve"> - * Silver experienced an 11% decline, hitting near $76.60 during Asian trading hours on Thursday. * Factors contributing to the fall include sell-offs in technology stocks, AI-related market concerns, strong US labour data, and margin calls. * Market analysts attribute the drop to expectations of Federal Reserve interest rate decisions influenced by US inflation data. * Silver showed a slight recovery to around $76.60 during Asian trading hours on Friday. * Future price movements depend on US inflation reports and Federal Reserve policy signals, with expectations that prices could fall further or recover.</w:t>
      </w:r>
      <w:r/>
    </w:p>
    <w:p>
      <w:r/>
      <w:r>
        <w:t xml:space="preserve">474. </w:t>
      </w:r>
      <w:hyperlink r:id="rId474">
        <w:r>
          <w:rPr>
            <w:color w:val="0000EE"/>
            <w:u w:val="single"/>
          </w:rPr>
          <w:t>https://investinglive.com/commodities/its-another-important-day-for-silver-as-the-us-cpi-remains-a-big-risk-event-20260213/</w:t>
        </w:r>
      </w:hyperlink>
      <w:r>
        <w:t xml:space="preserve"> - * Market focus on US CPI report as a significant risk event for precious metals, especially silver. * Silver experienced a quick selloff following unclear catalysts, with potential for further declines if US data is strong. * Technical analysis indicates consolidation and potential test of support levels, with market moves heavily influenced by CPI results. * Market expectations include possible Fed policy re-evaluation based on CPI data, impacting silver's price trajectory. * The US CPI report is the concluding event for the week, expected to trigger market volatility. 475. </w:t>
      </w:r>
      <w:hyperlink r:id="rId475">
        <w:r>
          <w:rPr>
            <w:color w:val="0000EE"/>
            <w:u w:val="single"/>
          </w:rPr>
          <w:t>https://www.fxstreet.com/news/silver-price-forecast-xag-usd-rises-further-to-near-7630-ahead-of-fomc-minutes-202602181032</w:t>
        </w:r>
      </w:hyperlink>
      <w:r>
        <w:t xml:space="preserve"> - * Silver price (XAG/USD) extends its advance to near $76.30 during European trading on Wednesday. * The FOMC minutes of the January policy meeting are due at 19:00 GMT, influencing US interest rate expectations. * The Federal Reserve signaled a pause in rate hikes, affecting the appeal of non-yielding assets like Silver. * Geopolitical developments, such as US-Iran nuclear talks, impact safe-haven asset demand. * Technical signals show a weakening short-term trend, with potential for a broader rebound if key resistance is broken. 476. </w:t>
      </w:r>
      <w:hyperlink r:id="rId476">
        <w:r>
          <w:rPr>
            <w:color w:val="0000EE"/>
            <w:u w:val="single"/>
          </w:rPr>
          <w:t>https://www.aol.com/articles/fed-meeting-minutes-rates-could-195113497.html</w:t>
        </w:r>
      </w:hyperlink>
      <w:r>
        <w:t xml:space="preserve"> - * Several Federal Reserve officials anticipate further interest rate cuts if inflation drops, released from January policy meeting minutes * Some officials see rates remaining steady for 'some time' and prefer to wait for clear inflation signals * Fed Chair Jerome Powell announced rates at 3.5%-3.75%, with no changes made after recent cuts * Most officials warned that progress towards 2% inflation might be slower and more uneven * The minutes highlight concerns about elevated inflation, high asset valuations, and vulnerabilities in the AI sector</w:t>
      </w:r>
      <w:r/>
    </w:p>
    <w:p>
      <w:r/>
      <w:r>
        <w:t xml:space="preserve">477. </w:t>
      </w:r>
      <w:hyperlink r:id="rId477">
        <w:r>
          <w:rPr>
            <w:color w:val="0000EE"/>
            <w:u w:val="single"/>
          </w:rPr>
          <w:t>https://www.actionforex.com/contributors/fundamental-analysis/630013-fomc-members-saw-risks-tilting-towards-inflation-in-january/</w:t>
        </w:r>
      </w:hyperlink>
      <w:r>
        <w:t xml:space="preserve"> - * The Federal Reserve Open Market Committee (FOMC) held the federal funds rate at 3.50% to 3.75% in January. * Minutes showed concern about inflation remaining above 2% and risks of persistent inflation. * Participants noted slowing labour market conditions with cautious hiring; downside labour risks diminished. * The FOMC views current policy rate as closer to neutral, reducing likelihood of rate cuts. * Minutes Temped expectations of more rapid rate reductions, with pause expected this quarter. 478. </w:t>
      </w:r>
      <w:hyperlink r:id="rId478">
        <w:r>
          <w:rPr>
            <w:color w:val="0000EE"/>
            <w:u w:val="single"/>
          </w:rPr>
          <w:t>https://bitcoinworld.co.in/ecb-leadership-transition-policy-uncertainty/</w:t>
        </w:r>
      </w:hyperlink>
      <w:r>
        <w:t xml:space="preserve"> - * The European Central Bank prepares for its most significant leadership change in nearly six years, with President Christine Lagarde’s term ending in October 2025. * The transition coincides with ongoing debates on inflation targeting and policy normalization, creating monetary policy uncertainty. * Markets show increased sensitivity; euro volatility indices rise 15%, wider German bund spreads, and divergent banking sector performance. * Analysts evaluate potential policy scenarios, including continued normalization or extended accommodative policies. * Institutional mechanisms aim to maintain policy continuity; market reactions include increased volatility and repositioning. * The economic environment features above-target inflation, mixed growth signals, and divergent regional labour markets. * Historical precedents in 2003, 2011, and 2019 highlight temporary uncertainty during leadership changes. * The transition occurs during a complex economic context, with challenges like digital transformation, energy policies, and fiscal coordination. * The ECB's policy response will be influenced by inflation persistence, fiscal coordination, labour markets, and global monetary policy. * The timing contrasts with other major central banks, such as the Federal Reserve, which recently completed leadership transitions. 479. </w:t>
      </w:r>
      <w:hyperlink r:id="rId479">
        <w:r>
          <w:rPr>
            <w:color w:val="0000EE"/>
            <w:u w:val="single"/>
          </w:rPr>
          <w:t>https://bitcoinethereumnews.com/finance/xag-usd-capped-by-key-technicals-as-bullish-momentum-stalls/?utm_source=rss&amp;utm_medium=rss&amp;utm_campaign=xag-usd-capped-by-key-technicals-as-bullish-momentum-stalls</w:t>
        </w:r>
      </w:hyperlink>
      <w:r>
        <w:t xml:space="preserve"> - * Fed funds rate expectations influence silver markets as bullish momentum stalls. * Federal Reserve held rates at 3.50% to 3.75%, with cautious outlook on easing. * Markets price roughly 60 basis points of easing by year-end amid data dependence. * Safe-haven demand supported by US-Iran tensions and stalled Ukraine-Russia talks. * Silver trades near resistance at 79.22, with broader uptrend confirmed but waning, amid choppy recovery and technical signals. 480. </w:t>
      </w:r>
      <w:hyperlink r:id="rId480">
        <w:r>
          <w:rPr>
            <w:color w:val="0000EE"/>
            <w:u w:val="single"/>
          </w:rPr>
          <w:t>https://www.fxstreet.com/news/eur-usd-january-rally-unwinds-on-ecb-risks-mufg-202602201124</w:t>
        </w:r>
      </w:hyperlink>
      <w:r>
        <w:t xml:space="preserve"> - * EUR/USD has reversed its late-January rally, dropping about 2.5% towards its 2026 level. * Softer Eurozone inflation has increased market expectations of a rate cut by the ECB. * The euro's decline was reinforced by inflation data and ECB rate-cut speculation. * Analysts expect the ECB to keep its policy unchanged but acknowledge risks of a rate cut this year. * Inflation dynamics remain the key driver of policy, with leadership speculation citing as less influential. 481. </w:t>
      </w:r>
      <w:hyperlink r:id="rId481">
        <w:r>
          <w:rPr>
            <w:color w:val="0000EE"/>
            <w:u w:val="single"/>
          </w:rPr>
          <w:t>https://dollarcollapse.com/top-three-videos-february-21-2026/</w:t>
        </w:r>
      </w:hyperlink>
      <w:r>
        <w:t xml:space="preserve"> - * Gold prices are expected to surpass $5,000 due to loss of confidence in the US dollar, rising debt, and economic instability. * Silver has corrected after breaching $50; long-term entry points identified at $70–80. * Physical silver premiums are increasing due to supply limitations and mine production constraints. * Gold miners’ margins are expanding as silver prices increase from $30 to $80, enhancing earnings leverage. * Growing demand for gold and silver from central banks and investors globally driven by dollar depreciation and inflation. * US dollar is being 'weaponized' through sanctions, reducing its appeal as reserve currency. * Investment strategies focus on holdings in gold and silver as a response to dollar weakness and inflation risks. 482. </w:t>
      </w:r>
      <w:hyperlink r:id="rId482">
        <w:r>
          <w:rPr>
            <w:color w:val="0000EE"/>
            <w:u w:val="single"/>
          </w:rPr>
          <w:t>https://finance.yahoo.com/news/dollar-weakens-scotus-rebuffs-president-203505835.html</w:t>
        </w:r>
      </w:hyperlink>
      <w:r>
        <w:t xml:space="preserve"> - * The US Supreme Court struck down President Trump’s global tariffs, citing exceeded authority. * The dollar fell to a four-week low following the ruling, with limited losses after hawkish Fed comments. * Gold and silver prices rallied sharply, reaching one-week highs amid geopolitical risks and tariff uncertainties. * Geopolitical tensions in the Middle East and US political uncertainty boost demand for precious metals. * Central bank gold reserves increased, supporting metals prices. * Market expectations include potential US rate cuts, while ECB and BOJ policy outlooks remain dovish. 483. </w:t>
      </w:r>
      <w:hyperlink r:id="rId483">
        <w:r>
          <w:rPr>
            <w:color w:val="0000EE"/>
            <w:u w:val="single"/>
          </w:rPr>
          <w:t>https://bitcoinworld.co.in/federal-reserve-extended-rate-hold/</w:t>
        </w:r>
      </w:hyperlink>
      <w:r>
        <w:t xml:space="preserve"> - * Federal Reserve Bank of Boston President Susan Collins announced the likelihood of maintaining current interest rates for an extended period. * The decision is influenced by persistent inflation above 2%, gradual cooling in labour markets, and global economic uncertainties. * Market reactions were limited, with modest responses in treasury yields, equity markets, and currency markets. * Global central banks, including the European Central Bank and Bank of England, have also paused tightening cycles. * The decision reflects careful communication, data-dependence, and risk management by the Federal Reserve. 484. </w:t>
      </w:r>
      <w:hyperlink r:id="rId484">
        <w:r>
          <w:rPr>
            <w:color w:val="0000EE"/>
            <w:u w:val="single"/>
          </w:rPr>
          <w:t>https://www.equiti.com/jo-en/news/market-insights/higher-for-now-fed-signals-extended-pause/</w:t>
        </w:r>
      </w:hyperlink>
      <w:r>
        <w:t xml:space="preserve"> - * Inflation has eased to 2.4%, its lowest since May 2025. * Federal Reserve officials indicate patience, with some considering holding rates steady and remaining flexible. * Unemployment has increased to 4.3%, with a stable labour market. * The federal funds rate remains at 3.50% to 3.75%, with markets pricing in a high probability of no rate change at the next meeting. * The potential for rate cuts later this year depends on inflation and wage growth trends. 485. </w:t>
      </w:r>
      <w:hyperlink r:id="rId485">
        <w:r>
          <w:rPr>
            <w:color w:val="0000EE"/>
            <w:u w:val="single"/>
          </w:rPr>
          <w:t>https://www.fxstreet.com/news/silver-rises-sharply-on-safe-haven-demand-amid-trade-geopolitical-risks-202602251423</w:t>
        </w:r>
      </w:hyperlink>
      <w:r>
        <w:t xml:space="preserve"> - * Silver trades around $90.70, up 3.90% amid trade and geopolitical risks. * US President Trump announces 10% tariff increase, fuelling investor nervousness. * US and Iran nuclear talks scheduled in Geneva; risk of escalation influences markets. * Investors reassess Federal Reserve's rate path amid persistent inflation pressures. * Weak US dollar and softer bond yields support silver's appeal amidst cautious market outlook. 486. </w:t>
      </w:r>
      <w:hyperlink r:id="rId486">
        <w:r>
          <w:rPr>
            <w:color w:val="0000EE"/>
            <w:u w:val="single"/>
          </w:rPr>
          <w:t>https://www.fxstreet.com/news/silver-price-forecast-xag-usd-rises-to-near-9000-on-us-policy-uncertainty-202602260156</w:t>
        </w:r>
      </w:hyperlink>
      <w:r>
        <w:t xml:space="preserve"> - * Silver extends gains to around $90.00 per troy ounce during Asian hours on Thursday. * Safe-haven demand for Silver increases amid US policy uncertainty and geopolitical tensions. * US President Trump's State of the Union address raised tariffs, impacting market sentiment. * Investors monitor US-Iran tensions and upcoming nuclear talks. * Expectations for Federal Reserve easing fade due to persistent inflation concerns. * IMF's Georgieva signals cautious stance on US monetary policy and fiscal sustainability. 487. </w:t>
      </w:r>
      <w:hyperlink r:id="rId487">
        <w:r>
          <w:rPr>
            <w:color w:val="0000EE"/>
            <w:u w:val="single"/>
          </w:rPr>
          <w:t>https://investinglive.com/centralbank/we-continue-to-expect-inflation-to-stabilise-at-our-2-target-in-the-medium-term-lagarde-20260226/</w:t>
        </w:r>
      </w:hyperlink>
      <w:r>
        <w:t xml:space="preserve"> - ['</w:t>
      </w:r>
      <w:r>
        <w:rPr>
          <w:i/>
        </w:rPr>
        <w:t>The European Central Bank (ECB) decided to keep key interest rates unchanged at its recent monetary policy meeting.', '</w:t>
      </w:r>
      <w:r>
        <w:t>The ECB expects inflation to stabilise at 2% in the medium-term.', '</w:t>
      </w:r>
      <w:r>
        <w:rPr>
          <w:i/>
        </w:rPr>
        <w:t>Decision is based on assessment of inflation outlook and associated risks, with no pre-commitment on rate paths.', "</w:t>
      </w:r>
      <w:r>
        <w:t xml:space="preserve">ECB emphasises importance of households' inflation perceptions for economic behaviour, expectations, and public trust."] 488. </w:t>
      </w:r>
      <w:hyperlink r:id="rId488">
        <w:r>
          <w:rPr>
            <w:color w:val="0000EE"/>
            <w:u w:val="single"/>
          </w:rPr>
          <w:t>https://investinglive.com/commodities/silver-sprints-higher-gains-more-than-5-20260227/</w:t>
        </w:r>
      </w:hyperlink>
      <w:r>
        <w:t xml:space="preserve"> - * Silver gains nearly 6% as it breaks out of recent range, marking the tenth consecutive month of gains. * The rally follows stable performance in early February and benefits from USD debasement and industrial demand. * Gold prices have increased significantly, with a weekly close potentially reaching an all-time high. * US PPI report and rising oil prices raise questions about Federal Reserve rate cuts in March. * Geopolitical concerns over Iran and Middle Eastern conflict could boost precious metals demand. * US Secretary of State Marco Rubio's upcoming trip to Tel Aviv indicates uncertain war prospects. 489. </w:t>
      </w:r>
      <w:hyperlink r:id="rId489">
        <w:r>
          <w:rPr>
            <w:color w:val="0000EE"/>
            <w:u w:val="single"/>
          </w:rPr>
          <w:t>https://cleantechnica.com/2026/02/15/topcon-solar-cells-are-killing-a-key-anti-solar-talking-point/</w:t>
        </w:r>
      </w:hyperlink>
      <w:r>
        <w:t xml:space="preserve"> - * The adoption of TOPCon technology increases efficiency and reduces environmental impact in solar cell production. * The research from University of Warwick found lower environmental impacts for TOPCon compared to PERC technology. * The shift to TOPCon could substantially reduce global solar manufacturing emissions by 2035. * US companies Talon PV and T1 Energy plan to produce TOPCon solar cells domestically in Texas by 2026-2027. * The article discusses technological advances and supply chain developments in the solar industry, focusing on silver consumption and market growth. 490. </w:t>
      </w:r>
      <w:hyperlink r:id="rId490">
        <w:r>
          <w:rPr>
            <w:color w:val="0000EE"/>
            <w:u w:val="single"/>
          </w:rPr>
          <w:t>https://www.gurufocus.com/news/8634101/pan-american-silver-corp-paas-q4-2025-earnings-call-highlights-record-financial-performance-and-strategic-insights</w:t>
        </w:r>
      </w:hyperlink>
      <w:r>
        <w:t xml:space="preserve"> - * Pan American Silver Corp (PAAS) announces record net earnings of $980 million for 2025 and Q4 earnings of $452 million. * Silver production exceeds guidance with 22.8 million ounces in 2025; gold production within guidance at 742,200 ounces. * Acquisition of Juannicipio mine contributes to low-cost production; company maintains strong cash position of $1.3 billion. * Increased all-in sustaining costs for silver ($15.75–$18.25/oz) and gold ($1,700–$1,850/oz) in 2026, influenced by metal prices. * The Escobar project in Guatemala remains suspended with no timeline for restart. * Argentina's improved mining environment spurs potential investment in Cerro Moro. * Company evaluates discussions for partnerships on La Colorada Skarn and the Escobal project in Guatemala. * Dividend payments from Juanicipio expected to continue, with additional dividends after tax filings. * Consideration of early repayment of 2027 senior notes possible, subject to liquidity and opportunity. 491. </w:t>
      </w:r>
      <w:hyperlink r:id="rId491">
        <w:r>
          <w:rPr>
            <w:color w:val="0000EE"/>
            <w:u w:val="single"/>
          </w:rPr>
          <w:t>https://www.pv-magazine.com/2026/02/16/silver-saving-efforts-ramping-up-in-solar-industry-says-heraeus/</w:t>
        </w:r>
      </w:hyperlink>
      <w:r>
        <w:t xml:space="preserve"> - * Rising silver prices affect solar industry, with silver prices 187% higher than at the start of 2025. * Silver paste accounts for up to 30% of solar cell costs, prompting companies to explore metal alternatives. * Demand for silver in photovoltaics peaked at around 195 million ounces in the previous year. * Companies like Longi and DK Electronic Materials plan to shift to copper-based metallization. * Silver demand is expected to decline further as substitution efforts continue amid stable global PV installations.</w:t>
      </w:r>
      <w:r/>
    </w:p>
    <w:p>
      <w:r/>
      <w:r>
        <w:t xml:space="preserve">492. </w:t>
      </w:r>
      <w:hyperlink r:id="rId492">
        <w:r>
          <w:rPr>
            <w:color w:val="0000EE"/>
            <w:u w:val="single"/>
          </w:rPr>
          <w:t>https://www.fool.com/investing/2026/02/17/how-nvidia-and-ai-are-driving-demand-for-silver-hi/</w:t>
        </w:r>
      </w:hyperlink>
      <w:r>
        <w:t xml:space="preserve"> - * Industrial demand for silver, especially in photovoltaic cells and data centres, is a key driver of prices. * Data centres using Nvidia architecture to launch in 2027 are expected to contain more silver. * Demand for silver is relatively price-inelastic in new data centres, likely maintaining strong demand. * Silver demand from investors increased in 2025, with industrial demand flat or declining. * Fundamentals for silver remain positive, suggesting a buying opportunity during price corrections. 493. </w:t>
      </w:r>
      <w:hyperlink r:id="rId493">
        <w:r>
          <w:rPr>
            <w:color w:val="0000EE"/>
            <w:u w:val="single"/>
          </w:rPr>
          <w:t>https://english.elpais.com/international/2026-02-21/precious-metals-boom-catches-the-attention-of-organized-crime-in-mexico.html</w:t>
        </w:r>
      </w:hyperlink>
      <w:r>
        <w:t xml:space="preserve"> - * The kidnapping of 10 miners in Sinaloa highlights security issues caused by organised crime during Mexico's silver and gold boom. * Silver prices have increased by over 120% and gold by 50% in the last six months, encouraging illegal activity. * Several mines in Mexico have suspended operations due to violence and extortion, notably in Sinaloa, Durango, Zacatecas, and Guanajuato. * The US designates certain Mexican cartels as terrorist organisations, increasing legal risks for companies paying extortion. * Companies often covertly fund criminal groups through supply chains to avoid direct violations of US laws. 494. </w:t>
      </w:r>
      <w:hyperlink r:id="rId494">
        <w:r>
          <w:rPr>
            <w:color w:val="0000EE"/>
            <w:u w:val="single"/>
          </w:rPr>
          <w:t>https://www.eqmagpro.com/solar-industry-speeds-up-transition-away-from-silver-amid-rising-costs-eq/</w:t>
        </w:r>
      </w:hyperlink>
      <w:r>
        <w:t xml:space="preserve"> - * The global solar industry is reducing silver use in photovoltaic production due to surging silver prices and supply volatility. * Manufacturers are investing in copper-based metallization and efficiency improvements to lower costs and secure supply chains. * Companies piloting hybrid approaches combining minimal silver with copper layering achieve cost savings and maintain performance. * The material transition aims to improve supply chain resilience and stabilise module pricing for project developers. * The shift highlights the industry's adaptability and ongoing innovation to reduce manufacturing costs and sustain competitiveness. 495. </w:t>
      </w:r>
      <w:hyperlink r:id="rId495">
        <w:r>
          <w:rPr>
            <w:color w:val="0000EE"/>
            <w:u w:val="single"/>
          </w:rPr>
          <w:t>https://metalsandminers.substack.com/p/mexico-on-fire-cartel-war-threatens</w:t>
        </w:r>
      </w:hyperlink>
      <w:r>
        <w:t xml:space="preserve"> - * Following the killing of a CJNG cartel leader, violence in Mexico has escalated, affecting the country's silver mines. * Major silver mines operated by Endeavour Silver, First Majestic, and Fresnillo are situated in regions with significant cartel influence, risking operational shutdowns. * The market has underpriced the geopolitical risk premium associated with Mexico's silver production, which is now likely to rise. * Investors are encouraged to diversify into safer jurisdictions, as a shift in risk profile impacts silver supply chains. * A silver mining company with no exposure to Mexico is positioned to benefit from this geopolitical instability. * Mexico's violence spread to tourist destinations, highlighting the country's deteriorating stability and its impact on silver operations. 496. </w:t>
      </w:r>
      <w:hyperlink r:id="rId496">
        <w:r>
          <w:rPr>
            <w:color w:val="0000EE"/>
            <w:u w:val="single"/>
          </w:rPr>
          <w:t>https://www.streetwisereports.com/article/2026/02/20/silver-co-in-the-yukon-hits-best-hole-yet.html</w:t>
        </w:r>
      </w:hyperlink>
      <w:r>
        <w:t xml:space="preserve"> - * Silver North Resources in Yukon announces highest-grade drill intersections to date, including notable results from eight holes.</w:t>
      </w:r>
      <w:r>
        <w:rPr>
          <w:i/>
        </w:rPr>
        <w:t xml:space="preserve"> * The company reported multiple high-grade silver intercepts, with some metres containing over 800 g/t Ag.</w:t>
      </w:r>
      <w:r>
        <w:t xml:space="preserve"> * Silver North has CA$13 million in funding, enabling two years of exploration and a 2026 drill programme.</w:t>
      </w:r>
      <w:r>
        <w:rPr>
          <w:i/>
        </w:rPr>
        <w:t xml:space="preserve"> * Drilling is scheduled to start in May, with 5,000–7,000 metres planned for 2026.</w:t>
      </w:r>
      <w:r>
        <w:t xml:space="preserve">497. </w:t>
      </w:r>
      <w:hyperlink r:id="rId497">
        <w:r>
          <w:rPr>
            <w:color w:val="0000EE"/>
            <w:u w:val="single"/>
          </w:rPr>
          <w:t>https://www.goodreturns.in/news/gold-etfs-vs-silver-etfs-vs-stocks-has-love-for-gold-silver-become-nightmare-for-sensex-nifty-1488631.html</w:t>
        </w:r>
      </w:hyperlink>
      <w:r>
        <w:t xml:space="preserve"> - * In January 2026, gold and silver ETFs in India crossed Rs 3 lakh crore in AUM, tripling in six months. * Gold ETFs saw inflows of Rs 24,040 crore; silver ETFs Rs 9,463 crore in January 2026. * Total inflow into gold and silver ETFs was Rs 33,502.96 crore, 39.4% higher than equity inflows. * Gold and silver ETFs' demand increased due to recent outperformance and volatile market conditions. * Concerns raised over inflows into gold and silver ETFs exceeding active equity fund inflows, indicating potential overheating of the gold market. 498. </w:t>
      </w:r>
      <w:hyperlink r:id="rId498">
        <w:r>
          <w:rPr>
            <w:color w:val="0000EE"/>
            <w:u w:val="single"/>
          </w:rPr>
          <w:t>https://www.streetwisereports.com/article/2026/02/23/one-of-the-highest-grade-silver-hits-in-haldane-history-extends-main-fault-discovery.html</w:t>
        </w:r>
      </w:hyperlink>
      <w:r>
        <w:t xml:space="preserve"> - * Silver North Resources announced its best drill hole at Haldane in 2025, with 818 g/t silver over 13.15 meters. * The 2025 drilling tested the Main Fault, expanding mineralisation over 100 meters strike and 150 meters down dip. * The company also explored the Veronica Project in Yukon, discovering silver mineralisation in outcrop samples. * Silver North plans a major 2026 drill program focusing on the Main Fault zone, with 5,000 to 7,000 meters of drilling. * Funding of US$13 million was secured in late 2025 and February 2026 to support exploration activities for two years. 499. </w:t>
      </w:r>
      <w:hyperlink r:id="rId499">
        <w:r>
          <w:rPr>
            <w:color w:val="0000EE"/>
            <w:u w:val="single"/>
          </w:rPr>
          <w:t>https://renewablewatch.in/2026/02/24/vikram-solar-inks-2-gw-cell-procurement-agreement-with-jupiter-international/</w:t>
        </w:r>
      </w:hyperlink>
      <w:r>
        <w:t xml:space="preserve"> - * Vikram Solar enters a strategic domestic procurement agreement with Jupiter International for 2 GW of solar cells. * The agreement involves high-efficiency TopCon and mono passivated emitter and rear cells. * The contract size is approximately Rs 20 billion. * Vikram Solar also renewed its working capital facilities, amounting to Rs 32 billion. * In November 2025, Vikram Solar commissioned a 5 GW solar module manufacturing facility in Vallam, Tamil Nadu. * The facility is fully automated and spans 27,000 square metres. 500. </w:t>
      </w:r>
      <w:hyperlink r:id="rId500">
        <w:r>
          <w:rPr>
            <w:color w:val="0000EE"/>
            <w:u w:val="single"/>
          </w:rPr>
          <w:t>https://www.informalnewz.com/gold-silver-price-hike-gold-and-silver-prices-rise-by-rs-18000-in-one-stroke-see-latest-rates/</w:t>
        </w:r>
      </w:hyperlink>
      <w:r>
        <w:t xml:space="preserve"> - * Gold and silver prices in Delhi rose significantly, with silver increasing by Rs 18,000 to Rs 2.64 lakh per kilogram and gold by Rs 1,950 to Rs 1.58 lakh per 10 grams. * The rise was driven by increased safe-haven demand amid global geopolitical risks, including US-Iran tensions and Russia-Ukraine talks failure. * International market prices also increased, with silver trading at $77.97 per ounce and gold at $4,991.24 per ounce. * Experts cited escalating geopolitical tensions and pending macroeconomic data as factors influencing the rise.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iatoday.in/business/commodities/story/gold-silver-price-today-crash-what-should-investors-do-buy-sell-explained-2885859-2026-03-23?utm_source=rss" TargetMode="External"/><Relationship Id="rId10" Type="http://schemas.openxmlformats.org/officeDocument/2006/relationships/hyperlink" Target="https://jetsetmag.com/business/the-fed-is-pivoting/" TargetMode="External"/><Relationship Id="rId11" Type="http://schemas.openxmlformats.org/officeDocument/2006/relationships/hyperlink" Target="https://www.luxtimes.lu/businessandfinance/gold-and-silver-tumble-as-middle-east-war-deepens-inflation-fears/144063708.html" TargetMode="External"/><Relationship Id="rId12" Type="http://schemas.openxmlformats.org/officeDocument/2006/relationships/hyperlink" Target="https://www.khaama.com/gold-and-silver-prices-drop-despite-ongoing-iran-war/" TargetMode="External"/><Relationship Id="rId13" Type="http://schemas.openxmlformats.org/officeDocument/2006/relationships/hyperlink" Target="https://tradebrains.in/gold-and-silver-fall-up-to-10-amid-inflation-fears-and-rate-hike-worries-should-you-be-worried/" TargetMode="External"/><Relationship Id="rId14" Type="http://schemas.openxmlformats.org/officeDocument/2006/relationships/hyperlink" Target="https://www.haberler.com/ekonomi/altin-fiyatlari-dususte-gram-altin-6-bin-94-liraya-geriledi-19680313-haberi/" TargetMode="External"/><Relationship Id="rId15" Type="http://schemas.openxmlformats.org/officeDocument/2006/relationships/hyperlink" Target="https://investinglive.com/centralbank/goldman-sachs-now-sees-ecb-delivering-a-rate-hike-in-april-meeting-20260323/" TargetMode="External"/><Relationship Id="rId16" Type="http://schemas.openxmlformats.org/officeDocument/2006/relationships/hyperlink" Target="https://www.actionforex.com/contributors/technical-analysis/634304-gold-price-falls-to-2026-low/" TargetMode="External"/><Relationship Id="rId17" Type="http://schemas.openxmlformats.org/officeDocument/2006/relationships/hyperlink" Target="https://www.bta.bg/bg/news/economy/1089763--goldman-saks-ochakva-dve-povisheniya-na-lihvite-ot-etsb-prez-april-i-yuni-na-f" TargetMode="External"/><Relationship Id="rId18" Type="http://schemas.openxmlformats.org/officeDocument/2006/relationships/hyperlink" Target="https://www.businesstoday.in/markets/market-commentary/story/dollar-index-approaches-100-mark-as-west-asia-war-stokes-inflation-fears-521802-2026-03-23?utm_source=rssfeed" TargetMode="External"/><Relationship Id="rId19" Type="http://schemas.openxmlformats.org/officeDocument/2006/relationships/hyperlink" Target="https://blockchainmagazine.net/bitcoin-defies-traditional-market-logic-as-gold-crashes-for-ninth-straight-day/" TargetMode="External"/><Relationship Id="rId20" Type="http://schemas.openxmlformats.org/officeDocument/2006/relationships/hyperlink" Target="https://www.tradingkey.com/analysis/economic/central-banks/261708527-federalreserve-inflation-rates-oil-yields-market-expectations-monetarypolicy-dovish-hawkish-tradingkey" TargetMode="External"/><Relationship Id="rId21" Type="http://schemas.openxmlformats.org/officeDocument/2006/relationships/hyperlink" Target="https://www.thehindubusinessline.com/markets/commodities/mcx-gold-drops-below-9-week-ema-silver-extends-losing-streak/article70774828.ece" TargetMode="External"/><Relationship Id="rId22" Type="http://schemas.openxmlformats.org/officeDocument/2006/relationships/hyperlink" Target="https://mugglehead.com/gold-and-silver-hit-hard-by-iran-conflict/?utm_source=rss&amp;utm_medium=rss&amp;utm_campaign=gold-and-silver-hit-hard-by-iran-conflict" TargetMode="External"/><Relationship Id="rId23" Type="http://schemas.openxmlformats.org/officeDocument/2006/relationships/hyperlink" Target="https://www.zawya.com/en/world/uk-and-europe/ecb-must-act-in-case-of-second-round-inflation-impacts-vp-tells-el-mundo-tz81sbmn" TargetMode="External"/><Relationship Id="rId24" Type="http://schemas.openxmlformats.org/officeDocument/2006/relationships/hyperlink" Target="https://skillings.net/americore-resources-trinity-project-update-timeline-and-key-risks/" TargetMode="External"/><Relationship Id="rId25" Type="http://schemas.openxmlformats.org/officeDocument/2006/relationships/hyperlink" Target="https://www.investing.com/news/economy-news/analysisbojs-narrative-shift-signals-dogged-commitment-to-rate-hikes-4574197" TargetMode="External"/><Relationship Id="rId26" Type="http://schemas.openxmlformats.org/officeDocument/2006/relationships/hyperlink" Target="https://www.zawya.com/en/business/commodities/gold-slides-over-2-as-middle-east-tensions-stoke-inflation-fears-q57fcqfy" TargetMode="External"/><Relationship Id="rId27" Type="http://schemas.openxmlformats.org/officeDocument/2006/relationships/hyperlink" Target="https://www.zawya.com/en/news/insights/kevin-warshs-first-move-as-fed-chair-could-be-a-rate-hike-mcgeever-t0eaijeo" TargetMode="External"/><Relationship Id="rId28" Type="http://schemas.openxmlformats.org/officeDocument/2006/relationships/hyperlink" Target="https://ceoworld.biz/2026/03/22/hawkish-fed-costly-oil-falling-gold-whats-really-driving-the-precious-metals-rout/" TargetMode="External"/><Relationship Id="rId29" Type="http://schemas.openxmlformats.org/officeDocument/2006/relationships/hyperlink" Target="https://www.leadlagreport.com/p/the-fed-the-field-and-the-fracture" TargetMode="External"/><Relationship Id="rId30" Type="http://schemas.openxmlformats.org/officeDocument/2006/relationships/hyperlink" Target="https://finance.yahoo.com/economy/policy/articles/fidelity-delivers-sobering-interest-rate-150700958.html" TargetMode="External"/><Relationship Id="rId31" Type="http://schemas.openxmlformats.org/officeDocument/2006/relationships/hyperlink" Target="https://finance.yahoo.com/economy/policy/articles/federal-raising-red-flags-stock-150500761.html" TargetMode="External"/><Relationship Id="rId32" Type="http://schemas.openxmlformats.org/officeDocument/2006/relationships/hyperlink" Target="https://www.benzinga.com/news/politics/26/03/51396948/scaramucci-warns-iran-conflict-could-force-fed-into-rapid-rate-hikes-says-trump-cannot-believe-his-" TargetMode="External"/><Relationship Id="rId33" Type="http://schemas.openxmlformats.org/officeDocument/2006/relationships/hyperlink" Target="https://www.globaltimes.cn/page/202603/1357338.shtml" TargetMode="External"/><Relationship Id="rId34" Type="http://schemas.openxmlformats.org/officeDocument/2006/relationships/hyperlink" Target="https://blogtienao.com/thanh-vien-fed-christopher-waller-giai-thich-ly-do-doi-y-ve-viec-cat-giam-lai-suat/" TargetMode="External"/><Relationship Id="rId35" Type="http://schemas.openxmlformats.org/officeDocument/2006/relationships/hyperlink" Target="https://schiffgoldprod.wpenginepowered.com/interviews/schiff-on-fox-business-the-fed-just-admitted-its-powerless" TargetMode="External"/><Relationship Id="rId36" Type="http://schemas.openxmlformats.org/officeDocument/2006/relationships/hyperlink" Target="https://skillings.net/impact-silver-temporarily-suspends-underground-mining-at-plomosas-to-focus-on-cash-flow-and-sustainability/" TargetMode="External"/><Relationship Id="rId37" Type="http://schemas.openxmlformats.org/officeDocument/2006/relationships/hyperlink" Target="https://investmentnews.co.nz/investment-news/the-shift-from-private-back-to-public-credit/?utm_source=rss&amp;utm_medium=rss&amp;utm_campaign=the-shift-from-private-back-to-public-credit" TargetMode="External"/><Relationship Id="rId38" Type="http://schemas.openxmlformats.org/officeDocument/2006/relationships/hyperlink" Target="https://www.goodreturns.in/news/silver-rate-in-india-today-steady-after-rs-30-000-drop-in-10-days-check-prices-in-your-city-on-mar-1497491.html" TargetMode="External"/><Relationship Id="rId39" Type="http://schemas.openxmlformats.org/officeDocument/2006/relationships/hyperlink" Target="https://www.fxempire.com/forecasts/article/premium-silver-price-forecast-why-this-sharp-drop-could-lead-to-a-bigger-move-ahead-1586668" TargetMode="External"/><Relationship Id="rId40" Type="http://schemas.openxmlformats.org/officeDocument/2006/relationships/hyperlink" Target="https://www.freemalaysiatoday.com/category/business/2026/03/22/shockwave-of-war-ripples-through-the-global-economy" TargetMode="External"/><Relationship Id="rId41" Type="http://schemas.openxmlformats.org/officeDocument/2006/relationships/hyperlink" Target="https://www.etoday.co.kr/news/view/2567918" TargetMode="External"/><Relationship Id="rId42" Type="http://schemas.openxmlformats.org/officeDocument/2006/relationships/hyperlink" Target="https://dinarchronicles.com/2026/03/22/peter-schiff-fed-admits-theyre-totally-wrong-about-inflation/" TargetMode="External"/><Relationship Id="rId43" Type="http://schemas.openxmlformats.org/officeDocument/2006/relationships/hyperlink" Target="https://thomaslhutcheson.substack.com/p/one-way-dialogue-sumner" TargetMode="External"/><Relationship Id="rId44" Type="http://schemas.openxmlformats.org/officeDocument/2006/relationships/hyperlink" Target="https://www.lanacion.com.ar/economia/finanzas-el-mercado-se-pregunta-si-alcanza-con-las-emisiones-locales-nid22032026/" TargetMode="External"/><Relationship Id="rId45" Type="http://schemas.openxmlformats.org/officeDocument/2006/relationships/hyperlink" Target="https://skillings.net/brixton-metals-reports-record-3638-g-t-silver-intercept-at-langis-project-ontario/" TargetMode="External"/><Relationship Id="rId46" Type="http://schemas.openxmlformats.org/officeDocument/2006/relationships/hyperlink" Target="https://www.goodreturns.in/news/gold-rates-silver-rates-today-live-updates-gold-silver-prices-crash-24k-22k-18k-gold-prices-march-22-1497465.html" TargetMode="External"/><Relationship Id="rId47" Type="http://schemas.openxmlformats.org/officeDocument/2006/relationships/hyperlink" Target="https://nationaltoday.com/us/ga/atlanta/news/2026/03/21/fed-signals-potential-interest-rate-hikes-amid-shifting-economic-conditions/" TargetMode="External"/><Relationship Id="rId48" Type="http://schemas.openxmlformats.org/officeDocument/2006/relationships/hyperlink" Target="https://www.rawstory.com/trump-federal-reserve-2676515733/" TargetMode="External"/><Relationship Id="rId49" Type="http://schemas.openxmlformats.org/officeDocument/2006/relationships/hyperlink" Target="https://economictimes.indiatimes.com/news/international/us/robert-kiyosaki-sounds-alarm-on-financial-crash-says-bitcoin-price-btc-usd-could-surge-to-750000-heres-what-crypto-traders-need-to-know/articleshow/129718773.cms" TargetMode="External"/><Relationship Id="rId50" Type="http://schemas.openxmlformats.org/officeDocument/2006/relationships/hyperlink" Target="https://www.crypto-insiders.nl/finance/waarom-dalen-goud-en-zilver-ineens-zo-hard/" TargetMode="External"/><Relationship Id="rId51" Type="http://schemas.openxmlformats.org/officeDocument/2006/relationships/hyperlink" Target="https://bitcoinethereumnews.com/tech/federal-funds-rate-held-at-3-50-3-75-into-2027-hsbc/?utm_source=rss&amp;utm_medium=rss&amp;utm_campaign=federal-funds-rate-held-at-3-50-3-75-into-2027-hsbc" TargetMode="External"/><Relationship Id="rId52" Type="http://schemas.openxmlformats.org/officeDocument/2006/relationships/hyperlink" Target="https://www.ad-hoc-news.de/boerse/news/ueberblick/spot-silver-tests-critical-fibonacci-support-at-67-95-amid-sharp-weekly/68951011" TargetMode="External"/><Relationship Id="rId53" Type="http://schemas.openxmlformats.org/officeDocument/2006/relationships/hyperlink" Target="https://www.upday.com/uk/world/iran-strikes-qatar-gas-plant-ecb-now-considers-reversing-rate-cut-plans/z26kcbh" TargetMode="External"/><Relationship Id="rId54" Type="http://schemas.openxmlformats.org/officeDocument/2006/relationships/hyperlink" Target="https://thecurrencyanalytics.com/altcoins/silver-crashes-30-after-fed-bombshell-248361" TargetMode="External"/><Relationship Id="rId55" Type="http://schemas.openxmlformats.org/officeDocument/2006/relationships/hyperlink" Target="https://www.usnn.news/wall-street-review-stocks-extend-downward-streak/" TargetMode="External"/><Relationship Id="rId56" Type="http://schemas.openxmlformats.org/officeDocument/2006/relationships/hyperlink" Target="https://dinarchronicles.com/2026/03/21/kinesis-money-the-new-world-economic-order-is-coming/" TargetMode="External"/><Relationship Id="rId57" Type="http://schemas.openxmlformats.org/officeDocument/2006/relationships/hyperlink" Target="https://dinarchronicles.com/2026/03/20/fri-pm-seeds-of-wisdom-news-updates-3-20-26/" TargetMode="External"/><Relationship Id="rId58" Type="http://schemas.openxmlformats.org/officeDocument/2006/relationships/hyperlink" Target="https://thecryptonewswire.com/gold-sees-biggest-weekly-fall-in-43-years-as-iran-war-rages-on/" TargetMode="External"/><Relationship Id="rId59" Type="http://schemas.openxmlformats.org/officeDocument/2006/relationships/hyperlink" Target="https://www.marketpulse.com/markets/silver-gold-rebound-after-huge-gigantic-fomc-drops/" TargetMode="External"/><Relationship Id="rId60" Type="http://schemas.openxmlformats.org/officeDocument/2006/relationships/hyperlink" Target="https://www.actionforex.com/contributors/fundamental-analysis/634121-the-weekly-bottom-line-the-fed-pauses-inflation-persists/" TargetMode="External"/><Relationship Id="rId61" Type="http://schemas.openxmlformats.org/officeDocument/2006/relationships/hyperlink" Target="https://www.cryptobreaking.com/bitcoin-tests-a-70k-level/" TargetMode="External"/><Relationship Id="rId62" Type="http://schemas.openxmlformats.org/officeDocument/2006/relationships/hyperlink" Target="https://canadiancoinnews.com/precious-metals-tumble-after-shocker-week/" TargetMode="External"/><Relationship Id="rId63" Type="http://schemas.openxmlformats.org/officeDocument/2006/relationships/hyperlink" Target="https://bitcoinethereumnews.com/tech/gold-falls-as-treasury-yields-climb-on-fed-cut-repricing/?utm_source=rss&amp;utm_medium=rss&amp;utm_campaign=gold-falls-as-treasury-yields-climb-on-fed-cut-repricing" TargetMode="External"/><Relationship Id="rId64" Type="http://schemas.openxmlformats.org/officeDocument/2006/relationships/hyperlink" Target="https://www.india.com/business/gold-silver-rate-march-210326-live-check-18-22-24-carat-gold-prices-in-chennai-mumbai-delhi-kolkata-bangalore-noida-gold-price-multi-commodity-exchange-israel-iran-war-yellow-metal-crashing-8350724/" TargetMode="External"/><Relationship Id="rId65" Type="http://schemas.openxmlformats.org/officeDocument/2006/relationships/hyperlink" Target="https://mishtalk.com/economics/the-odds-of-at-least-one-fed-rate-hike-by-october-surge-to-25-percent/" TargetMode="External"/><Relationship Id="rId66" Type="http://schemas.openxmlformats.org/officeDocument/2006/relationships/hyperlink" Target="https://www.investing.com/news/economy-news/markets-bet-on-fed-rate-hike-as-soon-as-july-4573483" TargetMode="External"/><Relationship Id="rId67" Type="http://schemas.openxmlformats.org/officeDocument/2006/relationships/hyperlink" Target="https://www.cannontrading.com/tools/support-resistance-levels/futures-ft/" TargetMode="External"/><Relationship Id="rId68" Type="http://schemas.openxmlformats.org/officeDocument/2006/relationships/hyperlink" Target="https://skillings.net/silver-x-nueva-recuperada-50m-financing-and-perus-2026-silver-outlook/" TargetMode="External"/><Relationship Id="rId69" Type="http://schemas.openxmlformats.org/officeDocument/2006/relationships/hyperlink" Target="https://www.investorideas.com/news/2026/mining/03201-mercado-minerals-merc-copalito-drill-program-mexico.asp" TargetMode="External"/><Relationship Id="rId70" Type="http://schemas.openxmlformats.org/officeDocument/2006/relationships/hyperlink" Target="https://www.investing.com/news/economy-news/feds-waller-says-was-planning-to-call-for-rate-cut-until-oil-shock-raised-inflation-risks--cnbc-4573018" TargetMode="External"/><Relationship Id="rId71" Type="http://schemas.openxmlformats.org/officeDocument/2006/relationships/hyperlink" Target="https://www.capitalstreetfx.com/index-market-analysis-march-20-2026/" TargetMode="External"/><Relationship Id="rId72" Type="http://schemas.openxmlformats.org/officeDocument/2006/relationships/hyperlink" Target="https://www.fxstreet.com/news/feds-waller-do-not-think-there-is-a-need-to-consider-rate-hikes-202603201342" TargetMode="External"/><Relationship Id="rId73" Type="http://schemas.openxmlformats.org/officeDocument/2006/relationships/hyperlink" Target="https://www.investing.com/news/economy-news/feds-bowman-says-penciled-in-three-rate-cuts-for-year--fox-business-network-4572987" TargetMode="External"/><Relationship Id="rId74" Type="http://schemas.openxmlformats.org/officeDocument/2006/relationships/hyperlink" Target="https://dillongage.com/blog/gold-ticks-up-while-headed-for-down-week/" TargetMode="External"/><Relationship Id="rId75" Type="http://schemas.openxmlformats.org/officeDocument/2006/relationships/hyperlink" Target="https://www.fxstreet.com/news/federal-reserve-higher-for-longer-stance-maintained-nordea-202603201411" TargetMode="External"/><Relationship Id="rId76" Type="http://schemas.openxmlformats.org/officeDocument/2006/relationships/hyperlink" Target="https://www.zerohedge.com/markets/bond-markets-are-beginning-panic-over-inflation" TargetMode="External"/><Relationship Id="rId77" Type="http://schemas.openxmlformats.org/officeDocument/2006/relationships/hyperlink" Target="https://www.perthnow.com.au/news/business/markets/wall-st-slips-as-middle-east-turmoil-clouds-fed-outlook-c-22012472" TargetMode="External"/><Relationship Id="rId78" Type="http://schemas.openxmlformats.org/officeDocument/2006/relationships/hyperlink" Target="https://www.jpnn.com/news/bitcoin-terkoreksi-pascapertemuan-fomc-indodax-sentimen-tertekan-suku-bunga-tinggi" TargetMode="External"/><Relationship Id="rId79" Type="http://schemas.openxmlformats.org/officeDocument/2006/relationships/hyperlink" Target="https://coingape.com/bank-of-america-warns-of-fed-rate-hike-risk-as-crypto-market-faces-pressure/" TargetMode="External"/><Relationship Id="rId80" Type="http://schemas.openxmlformats.org/officeDocument/2006/relationships/hyperlink" Target="https://coincentral.com/feds-waller-backs-holding-rates-as-inflation-risks-rise-despite-weak-jobs/" TargetMode="External"/><Relationship Id="rId81" Type="http://schemas.openxmlformats.org/officeDocument/2006/relationships/hyperlink" Target="https://www.investorideas.com/news/2026/mining/03202-silver-market-deficit-industrial-demand-outlook.asp" TargetMode="External"/><Relationship Id="rId82" Type="http://schemas.openxmlformats.org/officeDocument/2006/relationships/hyperlink" Target="https://meyka.com/blog/gold-price-today-march-21-worst-week-in-6-years-as-war-lifts-yields-2003/" TargetMode="External"/><Relationship Id="rId83" Type="http://schemas.openxmlformats.org/officeDocument/2006/relationships/hyperlink" Target="https://www.benzinga.com/markets/equities/26/03/51373609/stock-market-today-sp-500-dow-futures-down-ahead-of-triple-witching-as-iran-warns-of-zero-restra" TargetMode="External"/><Relationship Id="rId84" Type="http://schemas.openxmlformats.org/officeDocument/2006/relationships/hyperlink" Target="https://kingworldnews.com/this-is-bullish-for-gold/" TargetMode="External"/><Relationship Id="rId85" Type="http://schemas.openxmlformats.org/officeDocument/2006/relationships/hyperlink" Target="https://www.fxstreet.com/news/eurozone-ecb-caution-and-hawkish-risk-dbs-202603200851" TargetMode="External"/><Relationship Id="rId86" Type="http://schemas.openxmlformats.org/officeDocument/2006/relationships/hyperlink" Target="http://www.ecns.cn/news/economy/2026-03-20/detail-ihfaunkv7715607.shtml" TargetMode="External"/><Relationship Id="rId87" Type="http://schemas.openxmlformats.org/officeDocument/2006/relationships/hyperlink" Target="https://www.devdiscourse.com/article/business/3845391-global-bond-yields-surge-amid-inflation-concerns?amp" TargetMode="External"/><Relationship Id="rId88" Type="http://schemas.openxmlformats.org/officeDocument/2006/relationships/hyperlink" Target="https://www.cnbc.com/2026/03/20/us-treasury-yields-edge-higher-as-iran-war-drives-inflation-pressure.html" TargetMode="External"/><Relationship Id="rId89" Type="http://schemas.openxmlformats.org/officeDocument/2006/relationships/hyperlink" Target="https://www.investing.com/news/economy-news/ecb-governors-signal-vigilance-over-inflation-as-banks-bet-on-rate-hikes-4572458" TargetMode="External"/><Relationship Id="rId90" Type="http://schemas.openxmlformats.org/officeDocument/2006/relationships/hyperlink" Target="https://indianexpress.com/article/explained/explained-economics/graphs-data-perspectives-gdp-central-bank-stance-war-10592130/" TargetMode="External"/><Relationship Id="rId91" Type="http://schemas.openxmlformats.org/officeDocument/2006/relationships/hyperlink" Target="https://bitcoinworld.co.in/ecb-monetary-policy-eurozone-hawkish-risks/" TargetMode="External"/><Relationship Id="rId92" Type="http://schemas.openxmlformats.org/officeDocument/2006/relationships/hyperlink" Target="https://www.marctomarket.com/2026/03/usd-comes-back-bid-after-yesterdays.html" TargetMode="External"/><Relationship Id="rId93" Type="http://schemas.openxmlformats.org/officeDocument/2006/relationships/hyperlink" Target="https://www.businesstoday.in/markets/stocks/story/stock-to-buy-waaree-energies-gets-22-upside-target-from-nuvama-heres-why-521528-2026-03-20?utm_source=rssfeed" TargetMode="External"/><Relationship Id="rId94" Type="http://schemas.openxmlformats.org/officeDocument/2006/relationships/hyperlink" Target="https://www.business-standard.com/markets/news/silver-may-retest-64-support-break-could-trigger-fall-to-59-60-analyst-126032000157_1.html" TargetMode="External"/><Relationship Id="rId95" Type="http://schemas.openxmlformats.org/officeDocument/2006/relationships/hyperlink" Target="https://investinglive.com/centralbank/jp-morgan-now-sees-ecb-boe-rate-hikes-to-come-as-early-as-april-20260320/" TargetMode="External"/><Relationship Id="rId96" Type="http://schemas.openxmlformats.org/officeDocument/2006/relationships/hyperlink" Target="https://blogdocemagia.blogspot.com/2026/03/hawkish-rate-repricing-halts-dollars.html" TargetMode="External"/><Relationship Id="rId97" Type="http://schemas.openxmlformats.org/officeDocument/2006/relationships/hyperlink" Target="https://tribune.com.pk/story/2598582/dollar-slips-bonds-struggle-as-iran-war-spurs-hawkish-rate-rethink" TargetMode="External"/><Relationship Id="rId98" Type="http://schemas.openxmlformats.org/officeDocument/2006/relationships/hyperlink" Target="https://ca.investing.com/news/economy-news/dollar-toppled-as-oil-shock-turns-central-banks-hawkish-4524829" TargetMode="External"/><Relationship Id="rId99" Type="http://schemas.openxmlformats.org/officeDocument/2006/relationships/hyperlink" Target="https://www.fundssociety.com/en/news/markets/five-meetings-and-one-conclusion-caution-and-wait-and-see-in-the-face-of-the-middle-east-conflict/" TargetMode="External"/><Relationship Id="rId100" Type="http://schemas.openxmlformats.org/officeDocument/2006/relationships/hyperlink" Target="https://www.wealthbriefing.com/html/article.php/middle-east-conflict-causes-central-banks-to-hold-rates" TargetMode="External"/><Relationship Id="rId101" Type="http://schemas.openxmlformats.org/officeDocument/2006/relationships/hyperlink" Target="https://www.mining.com/gold-and-silver-prices-plunge-as-oil-shock-fuels-inflation-risks/" TargetMode="External"/><Relationship Id="rId102" Type="http://schemas.openxmlformats.org/officeDocument/2006/relationships/hyperlink" Target="https://www.rp.pl/gospodarka/art43992581-ebc-utrzymal-stopy-procentowe-i-widzi-ryzyko-wyzszej-inflacji" TargetMode="External"/><Relationship Id="rId103" Type="http://schemas.openxmlformats.org/officeDocument/2006/relationships/hyperlink" Target="https://expresso.pt/economia/2026-03-19-trauma-de-2022-pode-levar-bce-a-subir-juros-ja-em-abril-antecipam-mercados-ec0d7cd1" TargetMode="External"/><Relationship Id="rId104" Type="http://schemas.openxmlformats.org/officeDocument/2006/relationships/hyperlink" Target="https://www.newswire.com/news/lawmakers-introduce-silver-act-to-de-risk-u-s-precious-metals-market" TargetMode="External"/><Relationship Id="rId105" Type="http://schemas.openxmlformats.org/officeDocument/2006/relationships/hyperlink" Target="https://mishtalk.com/economics/odds-of-fed-rate-hikes-now-exceed-cuts-through-october/" TargetMode="External"/><Relationship Id="rId106" Type="http://schemas.openxmlformats.org/officeDocument/2006/relationships/hyperlink" Target="https://missionwealth.com/market-update-3-19-26/" TargetMode="External"/><Relationship Id="rId107" Type="http://schemas.openxmlformats.org/officeDocument/2006/relationships/hyperlink" Target="https://blogdocemagia.blogspot.com/2026/03/bracing-for-global-rate-hikes.html" TargetMode="External"/><Relationship Id="rId108" Type="http://schemas.openxmlformats.org/officeDocument/2006/relationships/hyperlink" Target="https://goldsilver.com/industry-news/goldsilver-news/gold-price-drop-today-war-rages-as-the-debt-hits-39-trillion/" TargetMode="External"/><Relationship Id="rId109" Type="http://schemas.openxmlformats.org/officeDocument/2006/relationships/hyperlink" Target="https://www.dailywire.com/news/powell-urges-patience-as-fed-holds-rates-steady-amid-iran-conflict" TargetMode="External"/><Relationship Id="rId110" Type="http://schemas.openxmlformats.org/officeDocument/2006/relationships/hyperlink" Target="https://investinglive.com/centralbank/morgan-stanley-delays-fed-rate-cut-outlook-to-september-december-from-june-september-20260320/" TargetMode="External"/><Relationship Id="rId111" Type="http://schemas.openxmlformats.org/officeDocument/2006/relationships/hyperlink" Target="https://www.actionforex.com/contributors/fundamental-analysis/633958-ecb-review-ecb-remains-calm-receive-april-meeting/" TargetMode="External"/><Relationship Id="rId112" Type="http://schemas.openxmlformats.org/officeDocument/2006/relationships/hyperlink" Target="https://english.news.cn/20260320/d62400b3d1884ee88841b052fb020fc1/c.html" TargetMode="External"/><Relationship Id="rId113" Type="http://schemas.openxmlformats.org/officeDocument/2006/relationships/hyperlink" Target="https://mining.com.au/honey-badger-sniffs-out-prairie-creek-for-its-nectar/" TargetMode="External"/><Relationship Id="rId114" Type="http://schemas.openxmlformats.org/officeDocument/2006/relationships/hyperlink" Target="https://gestion.pe/economia/empresas/rio-silver-mas-cerca-de-la-plata-de-maria-norte-obtiene-permisos-y-avanza-noticia/" TargetMode="External"/><Relationship Id="rId115" Type="http://schemas.openxmlformats.org/officeDocument/2006/relationships/hyperlink" Target="https://www.finanznachrichten.de/nachrichten-2026-03/67991034-honey-badger-silver-inc-honey-badger-silver-to-acquire-important-high-grade-permitted-1-canadian-silver-project-launches-dollar-10-million-financing-296.htm" TargetMode="External"/><Relationship Id="rId116" Type="http://schemas.openxmlformats.org/officeDocument/2006/relationships/hyperlink" Target="https://www.mining.com/silver-x-raises-50m-in-oversubscribed-placement/" TargetMode="External"/><Relationship Id="rId117" Type="http://schemas.openxmlformats.org/officeDocument/2006/relationships/hyperlink" Target="https://www.canadianminingjournal.com/news/northwestern-ontario-seeks-second-highway-that-could-unlock-mining-riches/" TargetMode="External"/><Relationship Id="rId118" Type="http://schemas.openxmlformats.org/officeDocument/2006/relationships/hyperlink" Target="https://kalkinemedia.com/au/news/market-updates/asx-200-tumbles-as-oil-surge-and-fed-jolt-markets" TargetMode="External"/><Relationship Id="rId119" Type="http://schemas.openxmlformats.org/officeDocument/2006/relationships/hyperlink" Target="https://seekingalpha.com/article/4884056-has-monetary-easing-cycle-ended" TargetMode="External"/><Relationship Id="rId120" Type="http://schemas.openxmlformats.org/officeDocument/2006/relationships/hyperlink" Target="https://bitcoinethereumnews.com/tech/the-hidden-cost-that-eats-your-entry/?utm_source=rss&amp;utm_medium=rss&amp;utm_campaign=the-hidden-cost-that-eats-your-entry" TargetMode="External"/><Relationship Id="rId121" Type="http://schemas.openxmlformats.org/officeDocument/2006/relationships/hyperlink" Target="https://timesofoman.com//article/169636-us-fed-keeps-benchmark-rate-unchanged-at-35-375" TargetMode="External"/><Relationship Id="rId122" Type="http://schemas.openxmlformats.org/officeDocument/2006/relationships/hyperlink" Target="http://www.kakiforex.com/2026/03/not-yet-powell-maintains-rates-fed.html" TargetMode="External"/><Relationship Id="rId123" Type="http://schemas.openxmlformats.org/officeDocument/2006/relationships/hyperlink" Target="https://www.icmarkets.com/blog/thursday-19th-march-2026-asia-pacific-markets-slide-as-fed-signals-prolonged-tight-policy-and-energy-prices-surge/" TargetMode="External"/><Relationship Id="rId124" Type="http://schemas.openxmlformats.org/officeDocument/2006/relationships/hyperlink" Target="https://www.dailywire.com/news/the-fed-missed-the-moment-again" TargetMode="External"/><Relationship Id="rId125" Type="http://schemas.openxmlformats.org/officeDocument/2006/relationships/hyperlink" Target="https://www.newswire.com/news/prince-silver-delivers-further-strong-drill-results-highlighted-by-7-62-metres" TargetMode="External"/><Relationship Id="rId126" Type="http://schemas.openxmlformats.org/officeDocument/2006/relationships/hyperlink" Target="https://readthejoe.com/economy/the-fed-hits-pause-as-the-economy-heads-into-a-stagflation-pressure-cooker/" TargetMode="External"/><Relationship Id="rId127" Type="http://schemas.openxmlformats.org/officeDocument/2006/relationships/hyperlink" Target="https://fxopen.com/blog/en/oa-xag-usd-analysis-silver-drops-to-march-low/" TargetMode="External"/><Relationship Id="rId128" Type="http://schemas.openxmlformats.org/officeDocument/2006/relationships/hyperlink" Target="https://news.google.com/rss/articles/CBMingFBVV95cUxPMnNhRUxnWDhXdHYyTlBjZTd0OVR4YTFHUWNkN0FRN1d3ZzAyTU5td3NKUEk3M3J3Zk90QmdncnhhZ29ReEpuMEJ5eFNkLUtBeFZUZTV2OGNma3lQVUQxaVVYU2lDNmZHR21YckdXa2JiUl80LWY4OUJGcTJ4ODFfaXpSQW5rWi1IVjJEc2ZhQWx0ZnFmbm1wRHFUTkhRdw?oc=5&amp;hl=en-US&amp;gl=US&amp;ceid=US:en" TargetMode="External"/><Relationship Id="rId129" Type="http://schemas.openxmlformats.org/officeDocument/2006/relationships/hyperlink" Target="https://www.fxstreet.com/news/usd-fed-reaction-function-supports-strength-commerzbank-202603190814" TargetMode="External"/><Relationship Id="rId130" Type="http://schemas.openxmlformats.org/officeDocument/2006/relationships/hyperlink" Target="https://www.fxstreet.com/news/silver-price-forecast-xag-usd-nosedives-to-70-as-fed-is-unlikely-to-cut-interest-rates-this-year-202603190855" TargetMode="External"/><Relationship Id="rId131" Type="http://schemas.openxmlformats.org/officeDocument/2006/relationships/hyperlink" Target="https://www.fxstreet.com/news/european-central-bank-set-to-hold-interest-rate-amid-iran-war-driven-inflation-fears-202603190800" TargetMode="External"/><Relationship Id="rId132" Type="http://schemas.openxmlformats.org/officeDocument/2006/relationships/hyperlink" Target="https://www.nrc.nl/nieuws/2026/03/19/trumps-olieprijsschok-als-kopzorg-voor-centrale-banken-a4923399" TargetMode="External"/><Relationship Id="rId133" Type="http://schemas.openxmlformats.org/officeDocument/2006/relationships/hyperlink" Target="https://ts2.tech/en/gold-price-today-bullion-hits-one-month-low-as-strong-dollar-hawkish-fed-drain-demand/" TargetMode="External"/><Relationship Id="rId134" Type="http://schemas.openxmlformats.org/officeDocument/2006/relationships/hyperlink" Target="https://unn.ua/news/zoloto-stabilizuvalosia-pislia-padinnia-na-tli-syhnaliv-frs-shchodo-infliatsii" TargetMode="External"/><Relationship Id="rId135" Type="http://schemas.openxmlformats.org/officeDocument/2006/relationships/hyperlink" Target="https://www.americanbankingnews.com/2026/03/19/spdr-gold-shares-gld-shares-sold-by-captrust-financial-advisors.html" TargetMode="External"/><Relationship Id="rId136" Type="http://schemas.openxmlformats.org/officeDocument/2006/relationships/hyperlink" Target="https://www.thehindubusinessline.com/markets/gold/silver-futures-tumble-9031-to-239-lakhkg-amid-crude-oil-surge-fed-stance/article70760897.ece" TargetMode="External"/><Relationship Id="rId137" Type="http://schemas.openxmlformats.org/officeDocument/2006/relationships/hyperlink" Target="https://www.vietnamplus.vn/my-buoc-di-than-trong-cua-fed-truoc-phep-thu-dia-chinh-tri-post1099863.vnp" TargetMode="External"/><Relationship Id="rId138" Type="http://schemas.openxmlformats.org/officeDocument/2006/relationships/hyperlink" Target="https://www.eqmagpro.com/government-extends-almm-framework-to-solar-ingots-and-wafers-to-come-into-effect-from-1-june-2028-eq/" TargetMode="External"/><Relationship Id="rId139" Type="http://schemas.openxmlformats.org/officeDocument/2006/relationships/hyperlink" Target="https://coingape.com/fomc-meeting-highlights-march-2026-fed-expects-one-rate-cut-pce-inflation-at-2-7/" TargetMode="External"/><Relationship Id="rId140" Type="http://schemas.openxmlformats.org/officeDocument/2006/relationships/hyperlink" Target="https://investinglive.com/centralbank/the-central-bank-bonanza-rolls-on-with-europe-in-focus-next-20260319/" TargetMode="External"/><Relationship Id="rId141" Type="http://schemas.openxmlformats.org/officeDocument/2006/relationships/hyperlink" Target="https://www.actionforex.com/action-insight/market-overview/633829-risk-aversion-deepens-as-fed-highlights-inflation-risks-downplays-growth-impact/" TargetMode="External"/><Relationship Id="rId142" Type="http://schemas.openxmlformats.org/officeDocument/2006/relationships/hyperlink" Target="https://cointelegraph.com/news/institutions-quietly-selling-gold-but-retail-is-buying-triple-pace-data-shows?utm_source=rss_feed&amp;utm_medium=rss&amp;utm_campaign=rss_partner_inbound" TargetMode="External"/><Relationship Id="rId143" Type="http://schemas.openxmlformats.org/officeDocument/2006/relationships/hyperlink" Target="https://www.businesstoday.in/latest/economy/story/us-federal-reserve-keeps-benchmark-interest-rates-unchanged-521302-2026-03-19?utm_source=rssfeed" TargetMode="External"/><Relationship Id="rId144" Type="http://schemas.openxmlformats.org/officeDocument/2006/relationships/hyperlink" Target="https://www.analyticsinsight.net/business/gold-silver-tumble-after-fed-pause-festive-buying-hopes-hold" TargetMode="External"/><Relationship Id="rId145" Type="http://schemas.openxmlformats.org/officeDocument/2006/relationships/hyperlink" Target="https://www.pv-magazine-india.com/2026/03/19/solarium-commissions-1-gw-solar-module-manufacturing-facility-in-ahmedabad/" TargetMode="External"/><Relationship Id="rId146" Type="http://schemas.openxmlformats.org/officeDocument/2006/relationships/hyperlink" Target="https://www.businesstoday.in/markets/story/gold-silver-etf-prices-fall-despite-iran-war-concerns-heres-why-521355-2026-03-19?utm_source=rssfeed" TargetMode="External"/><Relationship Id="rId147" Type="http://schemas.openxmlformats.org/officeDocument/2006/relationships/hyperlink" Target="https://economictimes.indiatimes.com/markets/commodities/news/gold-silver-prices-today-in-delhi-chennai-mumbai-and-hyderabad-on-19-march-2026-silver-drops-rs-4000-gold-slips-rs-1300-as-us-feds-hawkish-tone-clouds-rate-cut-trajectory-what-should-your-strategy-be/articleshow/129670379.cms" TargetMode="External"/><Relationship Id="rId148" Type="http://schemas.openxmlformats.org/officeDocument/2006/relationships/hyperlink" Target="https://www.fxstreet.com/news/us-dollar-index-remains-subdued-near-10000-despite-hawkish-fed-outlook-202603190506" TargetMode="External"/><Relationship Id="rId149" Type="http://schemas.openxmlformats.org/officeDocument/2006/relationships/hyperlink" Target="https://www.independent.ie/business/money/european-central-bank-could-hike-rates-as-early-as-june-as-iran-war-sparks-inflation-fears/a1697798635.html" TargetMode="External"/><Relationship Id="rId150" Type="http://schemas.openxmlformats.org/officeDocument/2006/relationships/hyperlink" Target="https://www.indiavision.com/business/fed-votes-to-hold-rates-steady-notes-uncertain-impacts-from-iran-war/600555/" TargetMode="External"/><Relationship Id="rId151" Type="http://schemas.openxmlformats.org/officeDocument/2006/relationships/hyperlink" Target="https://thecurrencyanalytics.com/stockmarket/dollar-slides-as-oil-retreat-sparks-risk-rally-247837" TargetMode="External"/><Relationship Id="rId152" Type="http://schemas.openxmlformats.org/officeDocument/2006/relationships/hyperlink" Target="https://wrenews.com/federal-reserve-maintains-rate-range/?utm_source=rss&amp;utm_medium=rss&amp;utm_campaign=federal-reserve-maintains-rate-range" TargetMode="External"/><Relationship Id="rId153" Type="http://schemas.openxmlformats.org/officeDocument/2006/relationships/hyperlink" Target="https://investinglive.com/news/investinglive-americas-fx-news-wrap-18-mar-powell-more-hawkish-on-inflationusdyields-up-20260318/" TargetMode="External"/><Relationship Id="rId154" Type="http://schemas.openxmlformats.org/officeDocument/2006/relationships/hyperlink" Target="https://cointelegraph.com/news/fed-leaves-rates-unchanged-geopolitical-uncertainty?utm_source=rss_feed&amp;utm_medium=rss&amp;utm_campaign=rss_partner_inbound" TargetMode="External"/><Relationship Id="rId155" Type="http://schemas.openxmlformats.org/officeDocument/2006/relationships/hyperlink" Target="https://bitrss.com/following-today-s-interest-rate-decision-latest-forecasts-for-the-fed-s-april-interest-rate-decision-have-emerged-here-s-what-you-need-to-know-194211" TargetMode="External"/><Relationship Id="rId156" Type="http://schemas.openxmlformats.org/officeDocument/2006/relationships/hyperlink" Target="https://bitrss.com/federal-reserve-maintains-key-interest-rate-194216" TargetMode="External"/><Relationship Id="rId157" Type="http://schemas.openxmlformats.org/officeDocument/2006/relationships/hyperlink" Target="https://bitrss.com/breaking-fed-chair-jerome-powell-speaks-following-interest-rate-decision-live-194218" TargetMode="External"/><Relationship Id="rId158" Type="http://schemas.openxmlformats.org/officeDocument/2006/relationships/hyperlink" Target="https://www.india.com/business/gold-silver-rate-march-190326-live-check-18-22-24-carat-gold-prices-in-chennai-mumbai-delhi-kolkata-bangalore-noida-gold-price-multi-commodity-exchange-us-fed-meeting-iran-war-8348168/" TargetMode="External"/><Relationship Id="rId159" Type="http://schemas.openxmlformats.org/officeDocument/2006/relationships/hyperlink" Target="https://www.fxstreet.com/news/gold-falls-below-4-850-as-fed-holds-rates-steady-202603182309" TargetMode="External"/><Relationship Id="rId160" Type="http://schemas.openxmlformats.org/officeDocument/2006/relationships/hyperlink" Target="https://bitcoinworld.co.in/eur-usd-weakens-fed-ecb-decision/" TargetMode="External"/><Relationship Id="rId161" Type="http://schemas.openxmlformats.org/officeDocument/2006/relationships/hyperlink" Target="https://theconcepttrading.com/market-snapshot-march-19th-2026/" TargetMode="External"/><Relationship Id="rId162" Type="http://schemas.openxmlformats.org/officeDocument/2006/relationships/hyperlink" Target="https://www.cryptobreaking.com/fed-holds-rates-as-geopolitical/" TargetMode="External"/><Relationship Id="rId163" Type="http://schemas.openxmlformats.org/officeDocument/2006/relationships/hyperlink" Target="http://www.ecns.cn/business/2026-03-19/detail-ihfaunkv7713752.shtml" TargetMode="External"/><Relationship Id="rId164" Type="http://schemas.openxmlformats.org/officeDocument/2006/relationships/hyperlink" Target="https://www.freepressjournal.in/world/us-fed-meeting-2026-federal-reserve-keeps-interest-rates-unchanged-at-35-375-amid-inflation-and-global-uncertainty-video" TargetMode="External"/><Relationship Id="rId165" Type="http://schemas.openxmlformats.org/officeDocument/2006/relationships/hyperlink" Target="https://bevnews.net/fed-suggests-rate-cuts-more-likely-than-not-ing/" TargetMode="External"/><Relationship Id="rId166" Type="http://schemas.openxmlformats.org/officeDocument/2006/relationships/hyperlink" Target="https://www.actionforex.com/contributors/fundamental-analysis/633812-the-fomcs-steady-hand/" TargetMode="External"/><Relationship Id="rId167" Type="http://schemas.openxmlformats.org/officeDocument/2006/relationships/hyperlink" Target="https://www.siasat.com/us-fed-keeps-interest-rates-unchanged-flags-oil-shock-risks-3437372/" TargetMode="External"/><Relationship Id="rId168" Type="http://schemas.openxmlformats.org/officeDocument/2006/relationships/hyperlink" Target="https://www.investorideas.com/news/2026/mining/03181-silver-stagflation-trap-fed-supply-outlook.asp" TargetMode="External"/><Relationship Id="rId169" Type="http://schemas.openxmlformats.org/officeDocument/2006/relationships/hyperlink" Target="https://investinglive.com/technical-analysis/the-eurusd-usdjpy-and-gbpusd-are-little-changed-to-kickstart-the-fed-rate-decision-20260318/" TargetMode="External"/><Relationship Id="rId170" Type="http://schemas.openxmlformats.org/officeDocument/2006/relationships/hyperlink" Target="https://investinglive.com/centralbank/what-to-expect-from-the-fed-later-today-20260318/" TargetMode="External"/><Relationship Id="rId171" Type="http://schemas.openxmlformats.org/officeDocument/2006/relationships/hyperlink" Target="https://www.goodreturns.in/news/fed-meeting-march-2026-when-where-to-watch-jerome-powell-speech-live-today-fomc-decision-time-india-1496823.html" TargetMode="External"/><Relationship Id="rId172" Type="http://schemas.openxmlformats.org/officeDocument/2006/relationships/hyperlink" Target="https://www.fxstreet.com/news/silver-price-forecast-xag-usd-consolidates-below-8000-in-countdown-to-feds-policy-202603181157" TargetMode="External"/><Relationship Id="rId173" Type="http://schemas.openxmlformats.org/officeDocument/2006/relationships/hyperlink" Target="https://www.fxstreet.com/news/fed-powell-set-to-delay-cuts-ing-202603181434" TargetMode="External"/><Relationship Id="rId174" Type="http://schemas.openxmlformats.org/officeDocument/2006/relationships/hyperlink" Target="https://www.fxstreet.com/news/usd-fed-signal-watched-as-inflation-shock-looms-bbh-202603181345" TargetMode="External"/><Relationship Id="rId175" Type="http://schemas.openxmlformats.org/officeDocument/2006/relationships/hyperlink" Target="https://arynews.tv/silver-rate-in-pakistan-today-march-18-2026" TargetMode="External"/><Relationship Id="rId176" Type="http://schemas.openxmlformats.org/officeDocument/2006/relationships/hyperlink" Target="https://fd.nl/financiele-markten/1589890/waarom-zilver-zo-volatiel-is-particuliere-beleggers-en-hefboomproducten" TargetMode="External"/><Relationship Id="rId177" Type="http://schemas.openxmlformats.org/officeDocument/2006/relationships/hyperlink" Target="https://bitcoinworld.co.in/goldman-sachs-dollar-strength-energy-shock/" TargetMode="External"/><Relationship Id="rId178" Type="http://schemas.openxmlformats.org/officeDocument/2006/relationships/hyperlink" Target="https://www.arkansasonline.com/news/2026/mar/18/iran-conflict-upends-feds-next-steps/" TargetMode="External"/><Relationship Id="rId179" Type="http://schemas.openxmlformats.org/officeDocument/2006/relationships/hyperlink" Target="https://mynorthwest.com/national/us-producer-prices-rose-by-a-surprisingly-hot-3-4-last-month-the-most-in-a-year/4218216" TargetMode="External"/><Relationship Id="rId180" Type="http://schemas.openxmlformats.org/officeDocument/2006/relationships/hyperlink" Target="https://www.xaluannews.com/modules.php?name=News&amp;file=article&amp;sid=3739534" TargetMode="External"/><Relationship Id="rId181" Type="http://schemas.openxmlformats.org/officeDocument/2006/relationships/hyperlink" Target="https://meyka.com/blog/mcx-gold-falls-%E2%82%B9700-to-%E2%82%B91-55-lakh-10g-silver-drops-1-ahead-of-fed-meet/" TargetMode="External"/><Relationship Id="rId182" Type="http://schemas.openxmlformats.org/officeDocument/2006/relationships/hyperlink" Target="https://dollarcollapse.com/top-three-videos-march-18-2026/" TargetMode="External"/><Relationship Id="rId183" Type="http://schemas.openxmlformats.org/officeDocument/2006/relationships/hyperlink" Target="https://u.today/kiyosaki-tells-followers-to-buy-bitcoin-and-ethereum-now-ahead-of-market-crash" TargetMode="External"/><Relationship Id="rId184" Type="http://schemas.openxmlformats.org/officeDocument/2006/relationships/hyperlink" Target="https://www.zeebiz.com/markets/commodities/news-key-factors-influencing-gold-silver-as-investors-await-us-fed-policy-392177" TargetMode="External"/><Relationship Id="rId185" Type="http://schemas.openxmlformats.org/officeDocument/2006/relationships/hyperlink" Target="https://finance.yahoo.com/news/live/stock-market-today-dow-sp-500-nasdaq-futures-rise-with-fed-decision-on-deck-225450963.html" TargetMode="External"/><Relationship Id="rId186" Type="http://schemas.openxmlformats.org/officeDocument/2006/relationships/hyperlink" Target="https://www.fxstreet.com/news/fed-powell-focus-as-policy-steady-ubs-202603180752" TargetMode="External"/><Relationship Id="rId187" Type="http://schemas.openxmlformats.org/officeDocument/2006/relationships/hyperlink" Target="https://www.fxstreet.com/news/federal-reserve-set-to-hold-interest-rates-as-iran-war-clouds-outlook-202603181000" TargetMode="External"/><Relationship Id="rId188" Type="http://schemas.openxmlformats.org/officeDocument/2006/relationships/hyperlink" Target="https://londonlovesbusiness.com/us-dollar-stable-as-investors-await-feds-decision/" TargetMode="External"/><Relationship Id="rId189" Type="http://schemas.openxmlformats.org/officeDocument/2006/relationships/hyperlink" Target="https://dinarchronicles.com/2026/03/18/jon-dowling-latest-updates-on-the-great-wealth-transfer-and-currencies-with-dave-mahoney-march-2026-2/" TargetMode="External"/><Relationship Id="rId190" Type="http://schemas.openxmlformats.org/officeDocument/2006/relationships/hyperlink" Target="https://dinarchronicles.com/2026/03/18/tues-am-pm-seeds-of-wisdom-news-updates-3-17-26/" TargetMode="External"/><Relationship Id="rId191" Type="http://schemas.openxmlformats.org/officeDocument/2006/relationships/hyperlink" Target="https://www.businessinsider.com/fed-meeting-interest-rate-decision-march-live-updates-2026-3" TargetMode="External"/><Relationship Id="rId192" Type="http://schemas.openxmlformats.org/officeDocument/2006/relationships/hyperlink" Target="https://keyt.com/news/money-and-business/cnn-business-consumer/2026/03/18/trumps-war-with-iran-is-jeopardizing-his-plan-for-fed-rate-cuts-this-year/" TargetMode="External"/><Relationship Id="rId193" Type="http://schemas.openxmlformats.org/officeDocument/2006/relationships/hyperlink" Target="https://www.gurufocus.com/news/8721167/boliden-update-regarding-stopped-production-at-the-garpenberg-mine" TargetMode="External"/><Relationship Id="rId194" Type="http://schemas.openxmlformats.org/officeDocument/2006/relationships/hyperlink" Target="https://www.actionforex.com/contributors/fundamental-analysis/633673-risk-probably-for-fed-guidance-to-be-still-more-hawkish/" TargetMode="External"/><Relationship Id="rId195" Type="http://schemas.openxmlformats.org/officeDocument/2006/relationships/hyperlink" Target="https://www.sondakika.com/ekonomi/haber-gram-altin-7-118-lira-19667605/" TargetMode="External"/><Relationship Id="rId196" Type="http://schemas.openxmlformats.org/officeDocument/2006/relationships/hyperlink" Target="https://www.moneyweb.co.za/news/international/fed-expected-to-hold-rates-weigh-oil-shock/" TargetMode="External"/><Relationship Id="rId197" Type="http://schemas.openxmlformats.org/officeDocument/2006/relationships/hyperlink" Target="https://indianexpress.com/article/india/gold-rate-today-march-18-check-18-22-and-24-carat-gold-prices-in-chennai-mumbai-delhi-kolkata-and-other-cities-10588049/" TargetMode="External"/><Relationship Id="rId198" Type="http://schemas.openxmlformats.org/officeDocument/2006/relationships/hyperlink" Target="https://newtalk.tw/news/view/2026-03-18/1024865" TargetMode="External"/><Relationship Id="rId199" Type="http://schemas.openxmlformats.org/officeDocument/2006/relationships/hyperlink" Target="https://www.finedayradio.com/news/tv-delmarva-channel-33/federal-reserve-decision-could-shake-markets-as-oil-prices-drop/" TargetMode="External"/><Relationship Id="rId200" Type="http://schemas.openxmlformats.org/officeDocument/2006/relationships/hyperlink" Target="https://www.irishtimes.com/business/2026/03/18/ecb-and-peers-to-adopt-wait-and-see-approach-to-iran-war-inflation-impact/" TargetMode="External"/><Relationship Id="rId201" Type="http://schemas.openxmlformats.org/officeDocument/2006/relationships/hyperlink" Target="https://www.fxstreet.com/news/usd-inr-opens-flat-as-feds-policy-comes-under-the-spotlight-202603180514" TargetMode="External"/><Relationship Id="rId202" Type="http://schemas.openxmlformats.org/officeDocument/2006/relationships/hyperlink" Target="https://economictimes.indiatimes.com/markets/stocks/news/us-fed-outcome-today-amid-iran-war-what-to-expect-and-what-it-means-for-indian-markets/articleshow/129648345.cms?from=mdr" TargetMode="External"/><Relationship Id="rId203" Type="http://schemas.openxmlformats.org/officeDocument/2006/relationships/hyperlink" Target="https://www.vtmarkets.com/live-updates/xag-usd-hovers-cautiously-near-80-50-in-europe-as-traders-await-the-federal-reserves-upcoming-policy-decision/" TargetMode="External"/><Relationship Id="rId204" Type="http://schemas.openxmlformats.org/officeDocument/2006/relationships/hyperlink" Target="https://bitcoinworld.co.in/dow-jones-futures-fall-oil-prices/" TargetMode="External"/><Relationship Id="rId205" Type="http://schemas.openxmlformats.org/officeDocument/2006/relationships/hyperlink" Target="https://www.businessreport.com/article/the-inflation-fight-just-got-harder-for-the-fed" TargetMode="External"/><Relationship Id="rId206" Type="http://schemas.openxmlformats.org/officeDocument/2006/relationships/hyperlink" Target="https://bitcoinethereumnews.com/tech/what-to-expect-from-the-fed-rate-decision-tomorrow/?utm_source=rss&amp;utm_medium=rss&amp;utm_campaign=what-to-expect-from-the-fed-rate-decision-tomorrow" TargetMode="External"/><Relationship Id="rId207" Type="http://schemas.openxmlformats.org/officeDocument/2006/relationships/hyperlink" Target="https://kingworldnews.com/buckle-up-a-massive-wave-of-inflation-is-on-the-way/" TargetMode="External"/><Relationship Id="rId208" Type="http://schemas.openxmlformats.org/officeDocument/2006/relationships/hyperlink" Target="https://www.fxleaders.com/news/2026/03/17/australia-hikes-rates-amid-war-impact-adding-pressure-on-central-banks/" TargetMode="External"/><Relationship Id="rId209" Type="http://schemas.openxmlformats.org/officeDocument/2006/relationships/hyperlink" Target="https://www.fxstreet.com/news/eur-usd-steadies-near-11550-as-caution-prevails-ahead-of-fed-decision-202603180110" TargetMode="External"/><Relationship Id="rId210" Type="http://schemas.openxmlformats.org/officeDocument/2006/relationships/hyperlink" Target="https://investinglive.com/centralbank/fed-set-to-hold-as-deutsche-bank-flags-geopolitics-clouding-outlook-20260318/" TargetMode="External"/><Relationship Id="rId211" Type="http://schemas.openxmlformats.org/officeDocument/2006/relationships/hyperlink" Target="https://ts2.tech/en/gold-price-today-near-5000-fed-call-and-iran-tensions-keep-bullion-stuck/" TargetMode="External"/><Relationship Id="rId212" Type="http://schemas.openxmlformats.org/officeDocument/2006/relationships/hyperlink" Target="https://themarketonline.com.au/encouraged-diablo-resources-defines-high-priority-star-range-drill-targets-2026-03-18/" TargetMode="External"/><Relationship Id="rId213" Type="http://schemas.openxmlformats.org/officeDocument/2006/relationships/hyperlink" Target="https://stockhead.com.au/resources/broken-hill-mines-lands-1556g-t-silver-in-large-zone-at-pinnacles/" TargetMode="External"/><Relationship Id="rId214" Type="http://schemas.openxmlformats.org/officeDocument/2006/relationships/hyperlink" Target="https://www.miningnewsnorth.com/story/2026/03/20/northern-neighbors/aurmac-silver-veins-expand-across-targets/9587.html" TargetMode="External"/><Relationship Id="rId215" Type="http://schemas.openxmlformats.org/officeDocument/2006/relationships/hyperlink" Target="https://europeanbusinessmagazine.com/business/silver-faces-tug-of-war-between-safe-haven-flows-and-rising-bond-yields/?utm_source=rss&amp;utm_medium=rss&amp;utm_campaign=silver-faces-tug-of-war-between-safe-haven-flows-and-rising-bond-yields" TargetMode="External"/><Relationship Id="rId216" Type="http://schemas.openxmlformats.org/officeDocument/2006/relationships/hyperlink" Target="https://gestion.pe/economia/empresas/kuya-impulsa-perforacion-en-proyecto-de-plata-bethania-con-plan-ampliado-en-2026-noticia/" TargetMode="External"/><Relationship Id="rId217" Type="http://schemas.openxmlformats.org/officeDocument/2006/relationships/hyperlink" Target="https://resourceworld.com/pinnacle-silver-and-gold-discovers-silver-lead-zinc-mineralization-at-el-potrero-mexico/?utm_source=rss&amp;utm_medium=rss&amp;utm_campaign=pinnacle-silver-and-gold-discovers-silver-lead-zinc-mineralization-at-el-potrero-mexico" TargetMode="External"/><Relationship Id="rId218" Type="http://schemas.openxmlformats.org/officeDocument/2006/relationships/hyperlink" Target="https://www.fxstreet.com/news/gold-fed-caution-and-strong-dollar-cap-upside-commerzbank-202603171151" TargetMode="External"/><Relationship Id="rId219" Type="http://schemas.openxmlformats.org/officeDocument/2006/relationships/hyperlink" Target="https://www.fxstreet.com/news/silver-price-forecast-xag-usd-trades-with-caution-around-8050-ahead-of-feds-policy-202603171145" TargetMode="External"/><Relationship Id="rId220" Type="http://schemas.openxmlformats.org/officeDocument/2006/relationships/hyperlink" Target="https://economymiddleeast.com/news/fed-to-hold-interest-rates-steady-as-focus-shifts-to-rising-inflation-risks/" TargetMode="External"/><Relationship Id="rId221" Type="http://schemas.openxmlformats.org/officeDocument/2006/relationships/hyperlink" Target="https://www.actionforex.com/contributors/technical-analysis/633586-eur-usd-chart-analysis-pair-recovers-ahead-of-fed-news/" TargetMode="External"/><Relationship Id="rId222" Type="http://schemas.openxmlformats.org/officeDocument/2006/relationships/hyperlink" Target="https://www.orbex.com/blog/en/2026/03/fomc-meeting-no-change-can-rattle-the-markets" TargetMode="External"/><Relationship Id="rId223" Type="http://schemas.openxmlformats.org/officeDocument/2006/relationships/hyperlink" Target="https://www.litefinance.org/blog/analysts-opinions/silver-prices-forecast-and-predictions/silver-still-in-the-game-forecast-as-of-17032026/" TargetMode="External"/><Relationship Id="rId224" Type="http://schemas.openxmlformats.org/officeDocument/2006/relationships/hyperlink" Target="https://economictimes.indiatimes.com/news/international/us/why-are-gold-and-silver-prices-surging-now-and-will-precious-metals-continue-to-rise-or-fall-again-analysts-insights-market-outlook-and-what-should-investors-do-now/articleshow/129631424.cms" TargetMode="External"/><Relationship Id="rId225" Type="http://schemas.openxmlformats.org/officeDocument/2006/relationships/hyperlink" Target="https://tlt.ng/trump-urges-immediate-fed-rate-cut-as-market-pressure-builds/amp/" TargetMode="External"/><Relationship Id="rId226" Type="http://schemas.openxmlformats.org/officeDocument/2006/relationships/hyperlink" Target="https://aawsat.com/%D8%A7%D9%84%D8%A7%D9%82%D8%AA%D8%B5%D8%A7%D8%AF/5252161-%D8%A7%D9%84%D8%AF%D9%88%D9%84%D8%A7%D8%B1-%D8%A7%D9%84%D8%A3%D9%85%D9%8A%D8%B1%D9%83%D9%8A-%D9%8A%D8%B1%D8%AA%D9%81%D8%B9-%D8%A8%D9%88%D8%B5%D9%81%D9%87-%D9%85%D9%84%D8%A7%D8%B0%D8%A7%D9%8B-%D8%A2%D9%85%D9%86%D8%A7%D9%8B-%D8%A8%D9%81%D8%B9%D9%84-%D8%AA%D9%88%D8%AA%D8%B1%D8%A7%D8%AA-%D8%A7%D9%84%D8%B4%D8%B1%D9%82-%D8%A7%D9%84%D8%A3%D9%88%D8%B3%D8%B7" TargetMode="External"/><Relationship Id="rId227" Type="http://schemas.openxmlformats.org/officeDocument/2006/relationships/hyperlink" Target="https://www.fxstreet.com/news/eur-usd-rate-differentials-regain-focus-commerzbank-202603170719" TargetMode="External"/><Relationship Id="rId228" Type="http://schemas.openxmlformats.org/officeDocument/2006/relationships/hyperlink" Target="https://www.fxstreet.com/news/boc-policy-hold-as-war-risk-lifts-inflation-rabobank-202603170826" TargetMode="External"/><Relationship Id="rId229" Type="http://schemas.openxmlformats.org/officeDocument/2006/relationships/hyperlink" Target="https://londonlovesbusiness.com/silver-under-fed-pressure-and-geopolitical-support/" TargetMode="External"/><Relationship Id="rId230" Type="http://schemas.openxmlformats.org/officeDocument/2006/relationships/hyperlink" Target="https://www.energytrend.com/news/20260317-51090.html" TargetMode="External"/><Relationship Id="rId231" Type="http://schemas.openxmlformats.org/officeDocument/2006/relationships/hyperlink" Target="https://www.businessinsider.com/march-fed-decision-fomc-powell-hold-rates-us-iran-war-2026-3" TargetMode="External"/><Relationship Id="rId232" Type="http://schemas.openxmlformats.org/officeDocument/2006/relationships/hyperlink" Target="https://bitcoinethereumnews.com/finance/bulls-target-100-50-ahead-of-fed/?utm_source=rss&amp;utm_medium=rss&amp;utm_campaign=bulls-target-100-50-ahead-of-fed" TargetMode="External"/><Relationship Id="rId233" Type="http://schemas.openxmlformats.org/officeDocument/2006/relationships/hyperlink" Target="https://bitcoinethereumnews.com/finance/xag-usd-hovers-around-81-00-due-to-fading-fed-rate-cut-bets/?utm_source=rss&amp;utm_medium=rss&amp;utm_campaign=xag-usd-hovers-around-81-00-due-to-fading-fed-rate-cut-bets" TargetMode="External"/><Relationship Id="rId234" Type="http://schemas.openxmlformats.org/officeDocument/2006/relationships/hyperlink" Target="https://renewablewatch.in/2026/03/17/waaree-energies-breaks-ground-on-10-gw-ingot-and-wafer-manufacturing-facility-in-maharashtra/" TargetMode="External"/><Relationship Id="rId235" Type="http://schemas.openxmlformats.org/officeDocument/2006/relationships/hyperlink" Target="https://www.pv-magazine.com/2026/03/17/dmegc-launches-475-w-full-black-solar-module/" TargetMode="External"/><Relationship Id="rId236" Type="http://schemas.openxmlformats.org/officeDocument/2006/relationships/hyperlink" Target="https://www.icmarkets.com/blog/trade-cable-on-the-fomc-rate-decision/" TargetMode="External"/><Relationship Id="rId237" Type="http://schemas.openxmlformats.org/officeDocument/2006/relationships/hyperlink" Target="https://www.pv-magazine-india.com/2026/03/17/renewsys-inaugurates-3-gw-solar-module-manufacturing-facility-in-maharashtra/" TargetMode="External"/><Relationship Id="rId238" Type="http://schemas.openxmlformats.org/officeDocument/2006/relationships/hyperlink" Target="https://www.brisbanetimes.com.au/national/western-australia/wa-news-live-cottesloe-council-considering-charging-beach-goers-for-parking-20260317-p5ob4x.html?ref=rss&amp;utm_medium=rss&amp;utm_source=rss_feed" TargetMode="External"/><Relationship Id="rId239" Type="http://schemas.openxmlformats.org/officeDocument/2006/relationships/hyperlink" Target="https://economictimes.indiatimes.com/markets/commodities/news/gold-silver-prices-today-in-delhi-chennai-mumbai-and-hyderabad-on-17-march-2026-silver-rises-rs-5000-gold-up-rs-1300-as-middle-east-war-lifts-safe-haven-demand/articleshow/129623456.cms" TargetMode="External"/><Relationship Id="rId240" Type="http://schemas.openxmlformats.org/officeDocument/2006/relationships/hyperlink" Target="https://telanganatoday.com/gold-silver-prices-climb-ahead-of-key-us-fed-meet" TargetMode="External"/><Relationship Id="rId241" Type="http://schemas.openxmlformats.org/officeDocument/2006/relationships/hyperlink" Target="https://www.washingtonpost.com/business/2026/03/13/economy-inflation-growth-slowed/" TargetMode="External"/><Relationship Id="rId242" Type="http://schemas.openxmlformats.org/officeDocument/2006/relationships/hyperlink" Target="https://goldco.com/oil-shocks-lift-recession-odds-but-downturn-far-from-certain/" TargetMode="External"/><Relationship Id="rId243" Type="http://schemas.openxmlformats.org/officeDocument/2006/relationships/hyperlink" Target="https://goldsilver.com/industry-news/goldsilver-news/gold-and-silver-prices-today-stagflation-the-fed-and-what-comes-next/" TargetMode="External"/><Relationship Id="rId244" Type="http://schemas.openxmlformats.org/officeDocument/2006/relationships/hyperlink" Target="https://thedailyeconomy.org/article/fed-officials-face-diverging-mandates/" TargetMode="External"/><Relationship Id="rId245" Type="http://schemas.openxmlformats.org/officeDocument/2006/relationships/hyperlink" Target="https://www.mpamag.com/us/mortgage-industry/market-updates/fed-preview-will-the-federal-reserve-change-course-on-rates-amid-middle-east-war/568712" TargetMode="External"/><Relationship Id="rId246" Type="http://schemas.openxmlformats.org/officeDocument/2006/relationships/hyperlink" Target="https://www.devdiscourse.com/article/headlines/3840753-central-banks-brace-for-impact-amid-middle-east-crisis" TargetMode="External"/><Relationship Id="rId247" Type="http://schemas.openxmlformats.org/officeDocument/2006/relationships/hyperlink" Target="https://www.investopedia.com/the-fed-meets-this-week-and-it-could-signal-how-long-todays-high-savings-rates-will-last-11927328" TargetMode="External"/><Relationship Id="rId248" Type="http://schemas.openxmlformats.org/officeDocument/2006/relationships/hyperlink" Target="https://bitcoinworld.co.in/silver-price-fed-rate-cuts/" TargetMode="External"/><Relationship Id="rId249" Type="http://schemas.openxmlformats.org/officeDocument/2006/relationships/hyperlink" Target="https://investinglive.com/news/investinglive-asia-pacific-fx-news-wrap-rba-raised-its-cash-rate-by-25bp-20260317/" TargetMode="External"/><Relationship Id="rId250" Type="http://schemas.openxmlformats.org/officeDocument/2006/relationships/hyperlink" Target="https://investinglive.com/centralbank/fed-faces-new-inflation-shock-as-middle-east-war-cuts-rate-cut-odds-this-year-to-47-20260317/" TargetMode="External"/><Relationship Id="rId251" Type="http://schemas.openxmlformats.org/officeDocument/2006/relationships/hyperlink" Target="https://cointelegraph.com/news/fed-should-hold-special-meeting-cut-rates-now-trump?utm_source=rss_feed&amp;utm_medium=rss&amp;utm_campaign=rss_partner_inbound" TargetMode="External"/><Relationship Id="rId252" Type="http://schemas.openxmlformats.org/officeDocument/2006/relationships/hyperlink" Target="https://investinglive.com/centralbank/rba-governor-bullock-higher-petrol-prices-were-not-the-reason-for-the-rate-hike-today-20260317/" TargetMode="External"/><Relationship Id="rId253" Type="http://schemas.openxmlformats.org/officeDocument/2006/relationships/hyperlink" Target="https://dillongage.com/blog/gold-extends-losses-ahead-of-fed-meeting/" TargetMode="External"/><Relationship Id="rId254" Type="http://schemas.openxmlformats.org/officeDocument/2006/relationships/hyperlink" Target="https://boereport.com/2026/03/16/oil-shock-sparks-rate-repricing-in-historic-g4-central-bank-week-mcgeever/" TargetMode="External"/><Relationship Id="rId255" Type="http://schemas.openxmlformats.org/officeDocument/2006/relationships/hyperlink" Target="https://resourceworld.com/bunker-hill-on-track-for-june-2026-bunker-hill-mine-restart-idaho/?utm_source=rss&amp;utm_medium=rss&amp;utm_campaign=bunker-hill-on-track-for-june-2026-bunker-hill-mine-restart-idaho" TargetMode="External"/><Relationship Id="rId256" Type="http://schemas.openxmlformats.org/officeDocument/2006/relationships/hyperlink" Target="https://silverseek.com/article/technical-scoop-oil-damage-precious-flounder-materials-outperform" TargetMode="External"/><Relationship Id="rId257" Type="http://schemas.openxmlformats.org/officeDocument/2006/relationships/hyperlink" Target="https://www.goodreturns.in/news/gold-rates-in-india-crash-continues-today-on-inflation-risks-24k-22k-18k-gold-prices-on-march-16-1496125.html" TargetMode="External"/><Relationship Id="rId258" Type="http://schemas.openxmlformats.org/officeDocument/2006/relationships/hyperlink" Target="https://eu.usatoday.com/story/money/2026/03/15/federal-reserve-interest-rates-iran-war-economic-impact/89099534007/" TargetMode="External"/><Relationship Id="rId259" Type="http://schemas.openxmlformats.org/officeDocument/2006/relationships/hyperlink" Target="https://www.fxstreet.com/news/gold-holds-near-5-000-as-oil-driven-inflation-risks-cap-upside-202603161255" TargetMode="External"/><Relationship Id="rId260" Type="http://schemas.openxmlformats.org/officeDocument/2006/relationships/hyperlink" Target="https://www.fxstreet.com/news/silver-price-drops-as-traders-await-fed-decision-geopolitical-risks-mount-202603161245" TargetMode="External"/><Relationship Id="rId261" Type="http://schemas.openxmlformats.org/officeDocument/2006/relationships/hyperlink" Target="https://www.solarpowerworldonline.com/2026/03/solar-panels-are-trying-to-use-less-silver-is-that-wise/" TargetMode="External"/><Relationship Id="rId262" Type="http://schemas.openxmlformats.org/officeDocument/2006/relationships/hyperlink" Target="https://www.xaluannews.com/modules.php?name=News&amp;file=article&amp;sid=3739381" TargetMode="External"/><Relationship Id="rId263" Type="http://schemas.openxmlformats.org/officeDocument/2006/relationships/hyperlink" Target="https://realeconomy.rsmus.com/market-minute-great-expectations-and-inflation-dynamics/" TargetMode="External"/><Relationship Id="rId264" Type="http://schemas.openxmlformats.org/officeDocument/2006/relationships/hyperlink" Target="https://fortune.com/2026/03/16/jerome-powell-fomc-meeting-cut-odds-iran-inflation/" TargetMode="External"/><Relationship Id="rId265" Type="http://schemas.openxmlformats.org/officeDocument/2006/relationships/hyperlink" Target="https://www.actionforex.com/contributors/fundamental-analysis/633437-fed-preview-holding-a-steady-hand/" TargetMode="External"/><Relationship Id="rId266" Type="http://schemas.openxmlformats.org/officeDocument/2006/relationships/hyperlink" Target="https://www.pv-magazine.com/2026/03/16/waaree-energies-begins-construction-of-10-gw-ingot-wafer-plant-in-india/" TargetMode="External"/><Relationship Id="rId267" Type="http://schemas.openxmlformats.org/officeDocument/2006/relationships/hyperlink" Target="https://blackchronicle.com/national/everyday-economics-the-fed-faces-a-slowing-economy-and-a-new-inflation-shock/" TargetMode="External"/><Relationship Id="rId268" Type="http://schemas.openxmlformats.org/officeDocument/2006/relationships/hyperlink" Target="https://www.mql5.com/en/blogs/post/768183" TargetMode="External"/><Relationship Id="rId269" Type="http://schemas.openxmlformats.org/officeDocument/2006/relationships/hyperlink" Target="https://www.prnewswire.com/news-releases/dmegc-solar-displays-new-pv-innovations-across-european-exhibitions-302714445.html" TargetMode="External"/><Relationship Id="rId270" Type="http://schemas.openxmlformats.org/officeDocument/2006/relationships/hyperlink" Target="https://bitcoinworld.co.in/silver-price-forecast-xagusd-plunge-4/" TargetMode="External"/><Relationship Id="rId271" Type="http://schemas.openxmlformats.org/officeDocument/2006/relationships/hyperlink" Target="https://www.easternmirrornagaland.com/gold-silver-fall-up-to-2-pc-amid-fading-fed-rate-cut-hopes-geopolitical-tensions" TargetMode="External"/><Relationship Id="rId272" Type="http://schemas.openxmlformats.org/officeDocument/2006/relationships/hyperlink" Target="https://www.business-standard.com/markets/news/asian-markets-wary-as-oil-prices-climb-amid-conflict-in-west-asia-126031600051_1.html" TargetMode="External"/><Relationship Id="rId273" Type="http://schemas.openxmlformats.org/officeDocument/2006/relationships/hyperlink" Target="https://www.ad-hoc-news.de/boerse/news/ueberblick/silver-s-rally-stalls-amid-interest-rate-and-demand-concerns/68692478" TargetMode="External"/><Relationship Id="rId274" Type="http://schemas.openxmlformats.org/officeDocument/2006/relationships/hyperlink" Target="https://kalkinemedia.com/au/news/featured-news/catalina-resources-asxctn-advances-district-scale-silver-strategy-through-key-wa-acquisition" TargetMode="External"/><Relationship Id="rId275" Type="http://schemas.openxmlformats.org/officeDocument/2006/relationships/hyperlink" Target="https://www.fxstreet.com/news/breaking-gold-falls-below-5-000-as-oil-driven-inflation-fears-weigh-202603152347" TargetMode="External"/><Relationship Id="rId276" Type="http://schemas.openxmlformats.org/officeDocument/2006/relationships/hyperlink" Target="https://bitcoinworld.co.in/robert-kiyosaki-bitcoin-gold-silver-investment/" TargetMode="External"/><Relationship Id="rId277" Type="http://schemas.openxmlformats.org/officeDocument/2006/relationships/hyperlink" Target="https://indianexpress.com/article/explained/explained-economics/equity-investment-iran-war-uncertainty-nilesh-shah-expert-explains-10583471/" TargetMode="External"/><Relationship Id="rId278" Type="http://schemas.openxmlformats.org/officeDocument/2006/relationships/hyperlink" Target="https://www.saurenergy.com/solar-energy-news/waaree-energies-starts-construction-of-its-10-gw-ingot-wafer-unit-in-nagpur-11215989" TargetMode="External"/><Relationship Id="rId279" Type="http://schemas.openxmlformats.org/officeDocument/2006/relationships/hyperlink" Target="https://www.actionforex.com/live-comments/633363-seven-central-banks-one-energy-shock-critical-monetary-policy-week/" TargetMode="External"/><Relationship Id="rId280" Type="http://schemas.openxmlformats.org/officeDocument/2006/relationships/hyperlink" Target="https://www.brisbanetimes.com.au/business/the-economy/trump-is-holding-the-world-hostage-20260316-p5oarq.html?ref=rss&amp;utm_medium=rss&amp;utm_source=rss_feed" TargetMode="External"/><Relationship Id="rId281" Type="http://schemas.openxmlformats.org/officeDocument/2006/relationships/hyperlink" Target="https://pakobserver.net/irans-war-puts-global-central-banks-on-the-brink-of-inflation-fears/" TargetMode="External"/><Relationship Id="rId282" Type="http://schemas.openxmlformats.org/officeDocument/2006/relationships/hyperlink" Target="https://thecurrencyanalytics.com/altcoins/bitcoin-crashes-below-25k-as-panic-selling-intensifies-247379" TargetMode="External"/><Relationship Id="rId283" Type="http://schemas.openxmlformats.org/officeDocument/2006/relationships/hyperlink" Target="https://www.freemalaysiatoday.com/category/business/2026/03/15/investors-await-fed-rate-outlook-as-iran-war-keeps-markets-on-edge" TargetMode="External"/><Relationship Id="rId284" Type="http://schemas.openxmlformats.org/officeDocument/2006/relationships/hyperlink" Target="https://www.cnbc.com/2026/03/15/global-week-ahead-price-pressure-in-the-pipeline.html" TargetMode="External"/><Relationship Id="rId285" Type="http://schemas.openxmlformats.org/officeDocument/2006/relationships/hyperlink" Target="https://www.ndtvprofit.com/markets/gold-silver-may-see-correction-next-week-amid-key-central-bank-meets-middle-east-tensions-analysts-11219053" TargetMode="External"/><Relationship Id="rId286" Type="http://schemas.openxmlformats.org/officeDocument/2006/relationships/hyperlink" Target="https://www.thehindubusinessline.com/markets/gold/gold-and-silver-in-india-beyond-tradition-a-strategic-allocation/article70743773.ece" TargetMode="External"/><Relationship Id="rId287" Type="http://schemas.openxmlformats.org/officeDocument/2006/relationships/hyperlink" Target="https://99bitcoins.com/news/bitcoin-btc/fed-rate-central-bank-gauntlet-bitcoin-march-2026/" TargetMode="External"/><Relationship Id="rId288" Type="http://schemas.openxmlformats.org/officeDocument/2006/relationships/hyperlink" Target="https://www.newsbytesapp.com/news/business/us-fed-expected-to-hold-rates-steady-amid-iran-war/story" TargetMode="External"/><Relationship Id="rId289" Type="http://schemas.openxmlformats.org/officeDocument/2006/relationships/hyperlink" Target="https://customnews.pk/2026/03/15/karachi-customs-foils-major-silver-smuggling-attempt/" TargetMode="External"/><Relationship Id="rId290" Type="http://schemas.openxmlformats.org/officeDocument/2006/relationships/hyperlink" Target="https://www.etoday.co.kr/news/view/2565447" TargetMode="External"/><Relationship Id="rId291" Type="http://schemas.openxmlformats.org/officeDocument/2006/relationships/hyperlink" Target="https://www.cnbc.com/2026/03/12/markets-hopes-for-fed-interest-rate-cuts-are-rapidly-fading-away.html" TargetMode="External"/><Relationship Id="rId292" Type="http://schemas.openxmlformats.org/officeDocument/2006/relationships/hyperlink" Target="https://bitrss.com/leading-economists-reveal-their-fed-interest-rate-forecasts-192974" TargetMode="External"/><Relationship Id="rId293" Type="http://schemas.openxmlformats.org/officeDocument/2006/relationships/hyperlink" Target="https://www.bloomberg.com/news/articles/2026-03-12/iran-war-europe-s-price-shock-is-still-a-long-way-from-2022-energy-crisis" TargetMode="External"/><Relationship Id="rId294" Type="http://schemas.openxmlformats.org/officeDocument/2006/relationships/hyperlink" Target="https://ekonomi.haber7.com/ekonomi/haber/3611987-gumuste-kritik-viraj-dolarin-yukselisi-degerli-metali-nasil-etkiledi" TargetMode="External"/><Relationship Id="rId295" Type="http://schemas.openxmlformats.org/officeDocument/2006/relationships/hyperlink" Target="https://www.actionforex.com/action-insight/market-overview/weekly-report/633333-iran-war-fuels-king-dollar-comeback-as-oil-shock-ripples-through-markets/" TargetMode="External"/><Relationship Id="rId296" Type="http://schemas.openxmlformats.org/officeDocument/2006/relationships/hyperlink" Target="https://thecurrencyanalytics.com/stockmarket/dollar-surges-as-iran-crisis-sparks-safe-haven-rush-247268" TargetMode="External"/><Relationship Id="rId297" Type="http://schemas.openxmlformats.org/officeDocument/2006/relationships/hyperlink" Target="https://skillings.net/gold-slips-below-5100-middle-east-war-inflation-fears-force-second-weekly-loss/" TargetMode="External"/><Relationship Id="rId298" Type="http://schemas.openxmlformats.org/officeDocument/2006/relationships/hyperlink" Target="https://www.kens5.com/article/money/texas-gold-silver-record-highs-buy-sell-san-antonio/273-c2a2e624-7022-491f-bbca-b48126e3782e" TargetMode="External"/><Relationship Id="rId299" Type="http://schemas.openxmlformats.org/officeDocument/2006/relationships/hyperlink" Target="https://www.sbcgold.com/blog/midterm-shakeup-will-new-faces-fix-debt-problem/" TargetMode="External"/><Relationship Id="rId300" Type="http://schemas.openxmlformats.org/officeDocument/2006/relationships/hyperlink" Target="https://goldco.com/rising-debt-delinquency-recession/" TargetMode="External"/><Relationship Id="rId301" Type="http://schemas.openxmlformats.org/officeDocument/2006/relationships/hyperlink" Target="https://www.gurufocus.com/news/8706237/iux-publishes-market-insight-on-gold-and-silver-following-federal-reserve-policy-signals" TargetMode="External"/><Relationship Id="rId302" Type="http://schemas.openxmlformats.org/officeDocument/2006/relationships/hyperlink" Target="https://virginiabusiness.com/warsh-fed-rate-cuts-oil-iran-conflict/" TargetMode="External"/><Relationship Id="rId303" Type="http://schemas.openxmlformats.org/officeDocument/2006/relationships/hyperlink" Target="https://economictimes.indiatimes.com/news/international/us/why-is-silver-price-down-by-3-3-and-gold-by-0-5-and-will-precious-metals-continue-to-drop-or-rise-again-gold-and-silver-decline-analysts-insights-and-market-outlook-explained-heres-what-should-investors-do-now/articleshow/129564145.cms" TargetMode="External"/><Relationship Id="rId304" Type="http://schemas.openxmlformats.org/officeDocument/2006/relationships/hyperlink" Target="https://www.pv-magazine.com/2026/03/13/chinese-pv-industry-brief-wafer-prices-keep-decreasing/" TargetMode="External"/><Relationship Id="rId305" Type="http://schemas.openxmlformats.org/officeDocument/2006/relationships/hyperlink" Target="https://bitcoinethereumnews.com/tech/gold-falls-as-u-s-dollar-firms-fed-expectations-weigh/?utm_source=rss&amp;utm_medium=rss&amp;utm_campaign=gold-falls-as-u-s-dollar-firms-fed-expectations-weigh" TargetMode="External"/><Relationship Id="rId306" Type="http://schemas.openxmlformats.org/officeDocument/2006/relationships/hyperlink" Target="https://www.pv-tech.org/what-is-dictating-solar-module-price-increases/" TargetMode="External"/><Relationship Id="rId307" Type="http://schemas.openxmlformats.org/officeDocument/2006/relationships/hyperlink" Target="https://ca.investing.com/news/economy-news/fed-to-remain-on-hold-next-week-morgan-stanley-says-4513377" TargetMode="External"/><Relationship Id="rId308" Type="http://schemas.openxmlformats.org/officeDocument/2006/relationships/hyperlink" Target="https://realeconomy.rsmus.com/pce-inflation-data-shows-the-calm-before-the-storm/" TargetMode="External"/><Relationship Id="rId309" Type="http://schemas.openxmlformats.org/officeDocument/2006/relationships/hyperlink" Target="https://bitcoinworld.co.in/silver-price-dollar-index-high/" TargetMode="External"/><Relationship Id="rId310" Type="http://schemas.openxmlformats.org/officeDocument/2006/relationships/hyperlink" Target="https://www.hokanews.com/2026/03/latest-pce-data-signals-stable.html" TargetMode="External"/><Relationship Id="rId311" Type="http://schemas.openxmlformats.org/officeDocument/2006/relationships/hyperlink" Target="https://www.investorideas.com/news/2026/mining/03131-silver-price-forecast-mining-supply-demand-oil-100.asp" TargetMode="External"/><Relationship Id="rId312" Type="http://schemas.openxmlformats.org/officeDocument/2006/relationships/hyperlink" Target="https://malawi24.com/2026/03/12/kanyumbu-urges-caution-despite-rbm-rate-cut/" TargetMode="External"/><Relationship Id="rId313" Type="http://schemas.openxmlformats.org/officeDocument/2006/relationships/hyperlink" Target="https://coincentral.com/u-s-inflation-stays-hot-as-fed-holds-steady-ahead-of-rate-decision/" TargetMode="External"/><Relationship Id="rId314" Type="http://schemas.openxmlformats.org/officeDocument/2006/relationships/hyperlink" Target="https://investinglive.com/centralbank/barclays-pushes-back-expectations-for-fed-rate-cuts-20260313/" TargetMode="External"/><Relationship Id="rId315" Type="http://schemas.openxmlformats.org/officeDocument/2006/relationships/hyperlink" Target="https://investinglive.com/news/us-pce-inflation-28-yy-vs-29-expected-20260313/" TargetMode="External"/><Relationship Id="rId316" Type="http://schemas.openxmlformats.org/officeDocument/2006/relationships/hyperlink" Target="https://www.ktvh.com/politics/the-president/trump-demands-fed-lower-interest-rates-amid-steady-inflation-rising-mortgage-costs" TargetMode="External"/><Relationship Id="rId317" Type="http://schemas.openxmlformats.org/officeDocument/2006/relationships/hyperlink" Target="https://www.df.cl/senal-df/primer-click-de-la-semana/los-bancos-centrales-se-pronuncian" TargetMode="External"/><Relationship Id="rId318" Type="http://schemas.openxmlformats.org/officeDocument/2006/relationships/hyperlink" Target="https://www.actionforex.com/contributors/fundamental-analysis/633204-ecb-preview-hot-war-cool-heads/" TargetMode="External"/><Relationship Id="rId319" Type="http://schemas.openxmlformats.org/officeDocument/2006/relationships/hyperlink" Target="https://www.fxstreet.com/news/us-dollar-index-climbs-above-100-as-oil-surge-fuels-inflation-concerns-202603131156" TargetMode="External"/><Relationship Id="rId320" Type="http://schemas.openxmlformats.org/officeDocument/2006/relationships/hyperlink" Target="https://www.fxstreet.com/news/ecb-risk-scenarios-shape-rate-outlook-nordea-202603131124" TargetMode="External"/><Relationship Id="rId321" Type="http://schemas.openxmlformats.org/officeDocument/2006/relationships/hyperlink" Target="https://www.cnbc.com/2026/03/10/kevin-warsh-faces-economic-perfect-storm-as-he-waits-to-take-over-as-fed-chair.html" TargetMode="External"/><Relationship Id="rId322" Type="http://schemas.openxmlformats.org/officeDocument/2006/relationships/hyperlink" Target="https://www.cnbc.com/2026/03/06/san-francisco-feds-daly-says-jobs-report-complicates-interest-rate-call.html" TargetMode="External"/><Relationship Id="rId323" Type="http://schemas.openxmlformats.org/officeDocument/2006/relationships/hyperlink" Target="https://financewire.com/2026/03/13/iux-publishes-market-insight-on-gold-and-silver-following-federal-reserve-policy-signals/" TargetMode="External"/><Relationship Id="rId324" Type="http://schemas.openxmlformats.org/officeDocument/2006/relationships/hyperlink" Target="https://www.ifre.com/people-and-markets/2397545/bond-and-derivatives-volumes-break-records-on-iran-war-inflation-fears" TargetMode="External"/><Relationship Id="rId325" Type="http://schemas.openxmlformats.org/officeDocument/2006/relationships/hyperlink" Target="https://bitrss.com/the-expected-survey-results-are-here-what-will-the-fed-decide-on-interest-rates-96-top-economists-answered-192634" TargetMode="External"/><Relationship Id="rId326" Type="http://schemas.openxmlformats.org/officeDocument/2006/relationships/hyperlink" Target="https://wkzo.com/2026/03/13/warshs-room-to-move-at-the-fed-may-be-disappearing-in-a-war-clouded-outlook/" TargetMode="External"/><Relationship Id="rId327" Type="http://schemas.openxmlformats.org/officeDocument/2006/relationships/hyperlink" Target="https://www.finedayradio.com/news/tv-delmarva-channel-33/middle-east-conflict-complicates-federal-reserve-rate-cut-plans/" TargetMode="External"/><Relationship Id="rId328" Type="http://schemas.openxmlformats.org/officeDocument/2006/relationships/hyperlink" Target="https://reneweconomy.com.au/powerful-new-rooftop-solar-panel-promises-system-sizes-previously-out-of-reach/?utm_source=rss&amp;utm_medium=rss&amp;utm_campaign=powerful-new-rooftop-solar-panel-promises-system-sizes-previously-out-of-reach" TargetMode="External"/><Relationship Id="rId329" Type="http://schemas.openxmlformats.org/officeDocument/2006/relationships/hyperlink" Target="https://arynews.tv/silver-rate-in-pakistan-today-march-13-2026" TargetMode="External"/><Relationship Id="rId330" Type="http://schemas.openxmlformats.org/officeDocument/2006/relationships/hyperlink" Target="https://mangish.net/%D8%AA%D8%AD%D8%B1%D9%83-%D9%85%D9%81%D8%A7%D8%AC%D8%A6-%D9%81%D9%8A-%D8%B3%D9%88%D9%82-%D8%A7%D9%84%D8%B5%D8%A7%D8%BA%D8%A9-%D8%B3%D8%B9%D8%B1-%D8%A7%D9%84%D8%B0%D9%87%D8%A8-%D8%B9%D9%8A%D8%A7/" TargetMode="External"/><Relationship Id="rId331" Type="http://schemas.openxmlformats.org/officeDocument/2006/relationships/hyperlink" Target="https://nftevening.com/silver-price-prediction-2026/?utm_source=rss&amp;utm_medium=rss&amp;utm_campaign=silver-price-prediction-2026" TargetMode="External"/><Relationship Id="rId332" Type="http://schemas.openxmlformats.org/officeDocument/2006/relationships/hyperlink" Target="https://losangelesweeklytimes.com/markets-hopes-for-fed-interest-rate-cuts-are-rapidly-fading-away/" TargetMode="External"/><Relationship Id="rId333" Type="http://schemas.openxmlformats.org/officeDocument/2006/relationships/hyperlink" Target="https://www.fxstreet.com/news/ecb-inflation-shock-risks-rate-hikes-bnp-paribas-202603130747" TargetMode="External"/><Relationship Id="rId334" Type="http://schemas.openxmlformats.org/officeDocument/2006/relationships/hyperlink" Target="https://www.investing.com/news/economy-news/take-five-deja-vu-4559066" TargetMode="External"/><Relationship Id="rId335" Type="http://schemas.openxmlformats.org/officeDocument/2006/relationships/hyperlink" Target="https://coincentral.com/trump-wants-rate-cuts-now-the-iran-war-and-oil-prices-say-otherwise/" TargetMode="External"/><Relationship Id="rId336" Type="http://schemas.openxmlformats.org/officeDocument/2006/relationships/hyperlink" Target="https://www.fxstreet.com/news/forex-today-usd-rises-to-highest-level-in-nearly-four-months-on-inflation-fears-202603130723" TargetMode="External"/><Relationship Id="rId337" Type="http://schemas.openxmlformats.org/officeDocument/2006/relationships/hyperlink" Target="https://www.fxstreet.com/news/silver-price-forecast-xag-usd-loses-ground-to-near-8450-on-strong-us-dollar-202603130620" TargetMode="External"/><Relationship Id="rId338" Type="http://schemas.openxmlformats.org/officeDocument/2006/relationships/hyperlink" Target="https://www.tradingkey.com/analysis/forex/usd/261678050-dollar-index-stock-usd-middle-east-rate-forex-tradingkey" TargetMode="External"/><Relationship Id="rId339" Type="http://schemas.openxmlformats.org/officeDocument/2006/relationships/hyperlink" Target="https://www.actionforex.com/contributors/fundamental-analysis/633076-fomc-preview-powells-job-not-getting-any-easier/" TargetMode="External"/><Relationship Id="rId340" Type="http://schemas.openxmlformats.org/officeDocument/2006/relationships/hyperlink" Target="https://cleantechnica.com/2026/03/12/us-perovskite-solar-cell-startup-hits-the-ground-running/" TargetMode="External"/><Relationship Id="rId341" Type="http://schemas.openxmlformats.org/officeDocument/2006/relationships/hyperlink" Target="https://www.goodreturns.in/news/gold-rates-silver-rates-today-live-updates-mcx-gold-silver-price-24k-22k-18k-gold-prices-march-13-1495645.html" TargetMode="External"/><Relationship Id="rId342" Type="http://schemas.openxmlformats.org/officeDocument/2006/relationships/hyperlink" Target="https://mishtalk.com/economics/trump-asks-the-fed-for-an-emergency-rate-cut-what-are-the-odds/" TargetMode="External"/><Relationship Id="rId343" Type="http://schemas.openxmlformats.org/officeDocument/2006/relationships/hyperlink" Target="https://naomiwolf.substack.com/p/the-strait-of-hormuz-gold-and-your" TargetMode="External"/><Relationship Id="rId344" Type="http://schemas.openxmlformats.org/officeDocument/2006/relationships/hyperlink" Target="https://www.miningnewsnorth.com/story/2026/03/13/news-nuggets/alaska-silver-identifies-new-crd-targets/9580.html" TargetMode="External"/><Relationship Id="rId345" Type="http://schemas.openxmlformats.org/officeDocument/2006/relationships/hyperlink" Target="https://www.fool.com/investing/2026/03/12/stock-market-critical-cpi-data-what-happens-next/" TargetMode="External"/><Relationship Id="rId346" Type="http://schemas.openxmlformats.org/officeDocument/2006/relationships/hyperlink" Target="https://mishtalk.com/economics/tame-cpi-still-spells-trouble-for-feds-favored-inflation-measure/" TargetMode="External"/><Relationship Id="rId347" Type="http://schemas.openxmlformats.org/officeDocument/2006/relationships/hyperlink" Target="https://www.nachrichten.at/wirtschaft/ezb-will-bei-zinsentscheid-ruhe-bewahren;art15,4148597#ref=rss" TargetMode="External"/><Relationship Id="rId348" Type="http://schemas.openxmlformats.org/officeDocument/2006/relationships/hyperlink" Target="https://www.zawya.com/en/business/commodities/gold-treads-water-as-margin-calls-strong-dollar-offset-safety-demand-mcfmrbnm" TargetMode="External"/><Relationship Id="rId349" Type="http://schemas.openxmlformats.org/officeDocument/2006/relationships/hyperlink" Target="https://www.investing.com/news/economy-news/trump-demands-fed-cut-rates-his-iran-war-has-investors-betting-otherwise-4558599" TargetMode="External"/><Relationship Id="rId350" Type="http://schemas.openxmlformats.org/officeDocument/2006/relationships/hyperlink" Target="https://bitcoinworld.co.in/gold-price-falls-oil-inflation/" TargetMode="External"/><Relationship Id="rId351" Type="http://schemas.openxmlformats.org/officeDocument/2006/relationships/hyperlink" Target="https://www.solarpowerworldonline.com/2026/03/swift-solar-acquires-meyer-burger-ip-and-plans-hjt-manufacturing-in-america/" TargetMode="External"/><Relationship Id="rId352" Type="http://schemas.openxmlformats.org/officeDocument/2006/relationships/hyperlink" Target="https://www.numismaticnews.net/markets-take-hit" TargetMode="External"/><Relationship Id="rId353" Type="http://schemas.openxmlformats.org/officeDocument/2006/relationships/hyperlink" Target="https://www.itmtrading.com/blog/stagflation-war-oil-gold/" TargetMode="External"/><Relationship Id="rId354" Type="http://schemas.openxmlformats.org/officeDocument/2006/relationships/hyperlink" Target="https://www.streetwisereports.com/article/2026/03/11/a-high-grade-critical-minerals-play-near-las-vegas-nevada.html" TargetMode="External"/><Relationship Id="rId355" Type="http://schemas.openxmlformats.org/officeDocument/2006/relationships/hyperlink" Target="https://londonlovesbusiness.com/us-futures-slide-amid-geopolitical-risks-oil-surge-fuels-inflation-concerns/" TargetMode="External"/><Relationship Id="rId356" Type="http://schemas.openxmlformats.org/officeDocument/2006/relationships/hyperlink" Target="https://coingape.com/goldman-sachs-revises-fed-rate-cut-forecast-to-september-as-iran-war-threatens-inflation/" TargetMode="External"/><Relationship Id="rId357" Type="http://schemas.openxmlformats.org/officeDocument/2006/relationships/hyperlink" Target="https://www.startitup.sk/europska-centralna-banka-moze-opat-zvysit-uroky-podla-kazimira-za-to-moze-vojna-v-irane/" TargetMode="External"/><Relationship Id="rId358" Type="http://schemas.openxmlformats.org/officeDocument/2006/relationships/hyperlink" Target="https://www.energytrend.com/pricequotes/20260312-51070.html" TargetMode="External"/><Relationship Id="rId359" Type="http://schemas.openxmlformats.org/officeDocument/2006/relationships/hyperlink" Target="https://bitcoinworld.co.in/silver-demand-china-western-caution/" TargetMode="External"/><Relationship Id="rId360" Type="http://schemas.openxmlformats.org/officeDocument/2006/relationships/hyperlink" Target="https://www.fxstreet.com/news/eur-usd-slips-below-11550-as-us-dollar-gains-on-heightened-inflationary-risks-202603120259" TargetMode="External"/><Relationship Id="rId361" Type="http://schemas.openxmlformats.org/officeDocument/2006/relationships/hyperlink" Target="https://bitcoinworld.co.in/silver-price-forecast-xag-usd-ema-2/" TargetMode="External"/><Relationship Id="rId362" Type="http://schemas.openxmlformats.org/officeDocument/2006/relationships/hyperlink" Target="https://readthejoe.com/economy/inflation-holds-at-2-4-in-february-as-iran-conflict-threatens-to-ignite-new-price-concerns/" TargetMode="External"/><Relationship Id="rId363" Type="http://schemas.openxmlformats.org/officeDocument/2006/relationships/hyperlink" Target="https://www.zawya.com/en/business/currencies/us-dollar-hovers-near-2026-highs-as-oils-rise-spurs-hawkish-central-bank-bets-igt3twgh" TargetMode="External"/><Relationship Id="rId364" Type="http://schemas.openxmlformats.org/officeDocument/2006/relationships/hyperlink" Target="https://foxrgv.tv/u-s-inflation-the-u-s-faces-rising-inflation-amidst-conflict-concerns/" TargetMode="External"/><Relationship Id="rId365" Type="http://schemas.openxmlformats.org/officeDocument/2006/relationships/hyperlink" Target="https://www.orbex.com/blog/en/2026/03/intraday-analysis-12-03-2026" TargetMode="External"/><Relationship Id="rId366" Type="http://schemas.openxmlformats.org/officeDocument/2006/relationships/hyperlink" Target="https://kalkinemedia.com/ca/stocks/metal-and-mining/aris-mining-tsxaris-performance-drives-tsx-smallcap-index-market-momentum" TargetMode="External"/><Relationship Id="rId367" Type="http://schemas.openxmlformats.org/officeDocument/2006/relationships/hyperlink" Target="https://beincrypto.com/silver-price-analysis-bearish-signals-march-2026/" TargetMode="External"/><Relationship Id="rId368" Type="http://schemas.openxmlformats.org/officeDocument/2006/relationships/hyperlink" Target="https://themarketonline.com.au/reinforces-our-view-west-coast-takes-to-air-to-identify-new-targets-at-elizabeth-hill-2026-03-12/" TargetMode="External"/><Relationship Id="rId369" Type="http://schemas.openxmlformats.org/officeDocument/2006/relationships/hyperlink" Target="https://www.tronweekly.com/u-s-cpi-rises-2-4-yoy-in-february-ahead-of-fed/" TargetMode="External"/><Relationship Id="rId370" Type="http://schemas.openxmlformats.org/officeDocument/2006/relationships/hyperlink" Target="https://tedmag.com/border-states-commodity-update-march-2026/" TargetMode="External"/><Relationship Id="rId371" Type="http://schemas.openxmlformats.org/officeDocument/2006/relationships/hyperlink" Target="http://www.kakiforex.com/2026/03/us-inflation-stubborn-at-24-whats-next.html" TargetMode="External"/><Relationship Id="rId372" Type="http://schemas.openxmlformats.org/officeDocument/2006/relationships/hyperlink" Target="https://www.fool.com/investing/2026/03/11/heres-what-the-fed-leaning-is-toward-in-its-march/" TargetMode="External"/><Relationship Id="rId373" Type="http://schemas.openxmlformats.org/officeDocument/2006/relationships/hyperlink" Target="https://www.diyinvestor.net/cpi-data-complicates-things/" TargetMode="External"/><Relationship Id="rId374" Type="http://schemas.openxmlformats.org/officeDocument/2006/relationships/hyperlink" Target="https://www.diyinvestor.net/fed-unlikely-to-cut-rates-until-july-at-least/" TargetMode="External"/><Relationship Id="rId375" Type="http://schemas.openxmlformats.org/officeDocument/2006/relationships/hyperlink" Target="https://fortune.com/2026/03/11/trump-iran-war-wall-street-hawks-base-rate-fed/" TargetMode="External"/><Relationship Id="rId376" Type="http://schemas.openxmlformats.org/officeDocument/2006/relationships/hyperlink" Target="https://nairametrics.com/2026/03/11/naira-tilts-toward-n1400-as-u-s-dollar-gains-strength-amid-global-tension/" TargetMode="External"/><Relationship Id="rId377" Type="http://schemas.openxmlformats.org/officeDocument/2006/relationships/hyperlink" Target="https://bitcoinworld.co.in/gold-price-stalls-us-inflation-data/" TargetMode="External"/><Relationship Id="rId378" Type="http://schemas.openxmlformats.org/officeDocument/2006/relationships/hyperlink" Target="https://bitcoinworld.co.in/us-cpi-inflation-february-2025-steady/" TargetMode="External"/><Relationship Id="rId379" Type="http://schemas.openxmlformats.org/officeDocument/2006/relationships/hyperlink" Target="https://www.investorideas.com/news/2026/main/03111-fed-unlikely-cut-rates-until-july.asp" TargetMode="External"/><Relationship Id="rId380" Type="http://schemas.openxmlformats.org/officeDocument/2006/relationships/hyperlink" Target="https://notayesmanseconomics.wordpress.com/2026/03/11/the-ecb-and-euro-area-face-another-burst-of-stagflation/" TargetMode="External"/><Relationship Id="rId381" Type="http://schemas.openxmlformats.org/officeDocument/2006/relationships/hyperlink" Target="https://electricalreview.co.uk/2026/03/11/april-solar-price-rise-looms-as-china-scraps-pv-export-rebate/" TargetMode="External"/><Relationship Id="rId382" Type="http://schemas.openxmlformats.org/officeDocument/2006/relationships/hyperlink" Target="https://tipswatch.com/2026/03/11/february-inflation-rose-0-3-as-expected-is-this-our-last-tame-reading-for-awhile/" TargetMode="External"/><Relationship Id="rId383" Type="http://schemas.openxmlformats.org/officeDocument/2006/relationships/hyperlink" Target="https://bitrss.com/gold-price-analysis-how-iran-conflict-and-surging-oil-keep-precious-metal-above-5-000-192010" TargetMode="External"/><Relationship Id="rId384" Type="http://schemas.openxmlformats.org/officeDocument/2006/relationships/hyperlink" Target="https://startuptalky.com/news/gold-silver-prices-india-market-close-11-march-2026/" TargetMode="External"/><Relationship Id="rId385" Type="http://schemas.openxmlformats.org/officeDocument/2006/relationships/hyperlink" Target="https://cryptoticker.io/en/xrp-price-prediction-2-dollars-reasons/" TargetMode="External"/><Relationship Id="rId386" Type="http://schemas.openxmlformats.org/officeDocument/2006/relationships/hyperlink" Target="https://ambcrypto.com/ethereum-adoption-hits-2021-levels-yet-eth-price-struggles-why/" TargetMode="External"/><Relationship Id="rId387" Type="http://schemas.openxmlformats.org/officeDocument/2006/relationships/hyperlink" Target="https://www.altenergymag.com/news/2026/03/10/jewellok-sets-new-standards-for-solar-efficiency-with-high-purity-cds-and-cdm-chemical-delivery-solutions-for-the-photovoltaic-industry/46878" TargetMode="External"/><Relationship Id="rId388" Type="http://schemas.openxmlformats.org/officeDocument/2006/relationships/hyperlink" Target="https://economictimes.indiatimes.com/news/international/us/why-is-gold-price-rising-by-1-9-and-silver-by-2-7-and-will-gold-touch-5500-and-silver-reach-100-soon-precious-metals-rise-analysts-insights-and-market-outlook-explained-heres-what-should-investors-do-now/articleshow/129412228.cms" TargetMode="External"/><Relationship Id="rId389" Type="http://schemas.openxmlformats.org/officeDocument/2006/relationships/hyperlink" Target="https://bitrss.com/fed-s-interest-rate-decision-meeting-is-approaching-what-decision-will-be-made-here-are-the-latest-predictions-191756" TargetMode="External"/><Relationship Id="rId390" Type="http://schemas.openxmlformats.org/officeDocument/2006/relationships/hyperlink" Target="https://www.okaz.com.sa/economy/na/2239470" TargetMode="External"/><Relationship Id="rId391" Type="http://schemas.openxmlformats.org/officeDocument/2006/relationships/hyperlink" Target="https://www.marketpulse.com/markets/us-dollar-index-dxy-technical-picture-as-inflation-and-geopolitical-uncertainty-loom/" TargetMode="External"/><Relationship Id="rId392" Type="http://schemas.openxmlformats.org/officeDocument/2006/relationships/hyperlink" Target="https://bitcoinworld.co.in/us-cpi-data-february-fed-policy/" TargetMode="External"/><Relationship Id="rId393" Type="http://schemas.openxmlformats.org/officeDocument/2006/relationships/hyperlink" Target="https://readthejoe.com/business/solar-found-new-cheerleaders-in-the-last-place-expected/" TargetMode="External"/><Relationship Id="rId394" Type="http://schemas.openxmlformats.org/officeDocument/2006/relationships/hyperlink" Target="https://crypto-economy.com/robert-kiyosaki-warns-of-historic-market-crash-tells-investors-to-buy-bitcoin-and-silver/" TargetMode="External"/><Relationship Id="rId395" Type="http://schemas.openxmlformats.org/officeDocument/2006/relationships/hyperlink" Target="https://www.armstrongeconomics.com/market-talk/market-talk-march-10-2026/" TargetMode="External"/><Relationship Id="rId396" Type="http://schemas.openxmlformats.org/officeDocument/2006/relationships/hyperlink" Target="https://kingworldnews.com/update-on-gold-silver-oil-and-the-us-dollar/" TargetMode="External"/><Relationship Id="rId397" Type="http://schemas.openxmlformats.org/officeDocument/2006/relationships/hyperlink" Target="https://resourceworld.com/brixton-rallies-on-high-grade-ontario-silver-results/?utm_source=rss&amp;utm_medium=rss&amp;utm_campaign=brixton-rallies-on-high-grade-ontario-silver-results" TargetMode="External"/><Relationship Id="rId398" Type="http://schemas.openxmlformats.org/officeDocument/2006/relationships/hyperlink" Target="https://menews247.com/geopolitical-escalation-raises-oil-and-inflation-risks-but-equity-outlook-for-2026-remains-intact/" TargetMode="External"/><Relationship Id="rId399" Type="http://schemas.openxmlformats.org/officeDocument/2006/relationships/hyperlink" Target="https://www.fxstreet.com/news/silver-price-forecast-xag-usd-rises-to-near-8750-as-oil-prices-ease-from-highs-202603100116" TargetMode="External"/><Relationship Id="rId400" Type="http://schemas.openxmlformats.org/officeDocument/2006/relationships/hyperlink" Target="https://www.actionforex.com/contributors/technical-analysis/632726-eur-usd-in-turbulence-market-questions-when-conflict-over-iran-will-end/" TargetMode="External"/><Relationship Id="rId401" Type="http://schemas.openxmlformats.org/officeDocument/2006/relationships/hyperlink" Target="https://www.fool.com.au/2026/03/10/silver-surges-to-us88-per-ounce-heres-what-is-driving-the-rally/" TargetMode="External"/><Relationship Id="rId402" Type="http://schemas.openxmlformats.org/officeDocument/2006/relationships/hyperlink" Target="https://www.zeebiz.com/personal-finance/news-amfi-data-feb-2026-mf-see-rs-25978-crore-inflows-gold-etf-gets-rs-5255-crore-aum-tops-rs-82-lakh-crore-391740" TargetMode="External"/><Relationship Id="rId403" Type="http://schemas.openxmlformats.org/officeDocument/2006/relationships/hyperlink" Target="https://www.fxstreet.com/news/eur-usd-steadies-as-markets-reassess-ecb-and-fed-outlook-amid-oil-surge-202603091548" TargetMode="External"/><Relationship Id="rId404" Type="http://schemas.openxmlformats.org/officeDocument/2006/relationships/hyperlink" Target="https://www.mining.com/gold-price-drifts-lower-on-inflation-concerns-silver-price-rebounds/" TargetMode="External"/><Relationship Id="rId405" Type="http://schemas.openxmlformats.org/officeDocument/2006/relationships/hyperlink" Target="https://economictimes.indiatimes.com/news/international/us/why-is-gold-price-falling-by-1-5-and-silver-by-0-2-today-and-will-precious-metals-continue-to-drop-or-finally-move-upwards-gold-and-silver-decline-analysts-insights-and-market-outlook-explained-heres-what-should-investors-do-now/articleshow/129352052.cms" TargetMode="External"/><Relationship Id="rId406" Type="http://schemas.openxmlformats.org/officeDocument/2006/relationships/hyperlink" Target="https://www.whalesbook.com/news/English/commodities/Gold-Silver-Dip-as-Dollar-and-Rates-Trump-Geopolitical-Fears/69ae933d6431e3e2859c92d3" TargetMode="External"/><Relationship Id="rId407" Type="http://schemas.openxmlformats.org/officeDocument/2006/relationships/hyperlink" Target="https://www.eqs-news.com/news/corporate/risen-energys-low-silver-strategy-for-hjt-technology-a-long-term-roadmap/e9b74bb0-ed68-434b-82ce-74d8ae3c5194_en" TargetMode="External"/><Relationship Id="rId408" Type="http://schemas.openxmlformats.org/officeDocument/2006/relationships/hyperlink" Target="https://www.thehindu.com/news/national/tamil-nadu/srmist-anabond-enter-into-technology-transfer-agreement-for-next-gen-solar-cell-encapsulators/article70723082.ece" TargetMode="External"/><Relationship Id="rId409" Type="http://schemas.openxmlformats.org/officeDocument/2006/relationships/hyperlink" Target="https://goldco.com/silver-critical-minerals-list/" TargetMode="External"/><Relationship Id="rId410" Type="http://schemas.openxmlformats.org/officeDocument/2006/relationships/hyperlink" Target="https://blockchainmagazine.net/kinesis-gold-kau-rallies-204-as-gold-backed-crypto-defies-market-weakness/" TargetMode="External"/><Relationship Id="rId411" Type="http://schemas.openxmlformats.org/officeDocument/2006/relationships/hyperlink" Target="https://www.usmoneyreserve.com/news/featured-news/billions-in-withdrawals-pressure-private-credit-funds/" TargetMode="External"/><Relationship Id="rId412" Type="http://schemas.openxmlformats.org/officeDocument/2006/relationships/hyperlink" Target="https://silverseek.com/article/silver-north-signs-significant-drill-and-geophysical-contracts-2026-silver-exploration" TargetMode="External"/><Relationship Id="rId413" Type="http://schemas.openxmlformats.org/officeDocument/2006/relationships/hyperlink" Target="https://bitcoinworld.co.in/gold-price-dollar-strength-middle-east/" TargetMode="External"/><Relationship Id="rId414" Type="http://schemas.openxmlformats.org/officeDocument/2006/relationships/hyperlink" Target="https://www.moneyweb.co.za/news-fast-news/global-bond-selloff-deepens-as-oil-jump-stokes-stagflation-fear/" TargetMode="External"/><Relationship Id="rId415" Type="http://schemas.openxmlformats.org/officeDocument/2006/relationships/hyperlink" Target="https://bitcoinethereumnews.com/finance/xag-usd-recovers-major-early-losses-outlook-remains-uncertain/?utm_source=rss&amp;utm_medium=rss&amp;utm_campaign=xag-usd-recovers-major-early-losses-outlook-remains-uncertain" TargetMode="External"/><Relationship Id="rId416" Type="http://schemas.openxmlformats.org/officeDocument/2006/relationships/hyperlink" Target="https://www.prnewswire.com/news-releases/global-media-spotlight-ja-solars-deepblue-5-0--redefining-the-future-of-highvalue-solar-302707979.html" TargetMode="External"/><Relationship Id="rId417" Type="http://schemas.openxmlformats.org/officeDocument/2006/relationships/hyperlink" Target="https://www.india.com/business/today-gold-silver-rate-march-090326-live-updates-check-18-22-24-carat-gold-prices-in-chennai-mumbai-delhi-kolkata-comex-amid-middle-east-tensions-iran-israel-us-war-8335594/" TargetMode="External"/><Relationship Id="rId418" Type="http://schemas.openxmlformats.org/officeDocument/2006/relationships/hyperlink" Target="https://www.okaz.com.sa/economy/international/2239206" TargetMode="External"/><Relationship Id="rId419" Type="http://schemas.openxmlformats.org/officeDocument/2006/relationships/hyperlink" Target="https://www.goodreturns.in/personal-finance/investment/how-to-position-portfolio-amid-global-tensions-rising-gold-silver-etf-inflows-navi-aditya-mulki-1494347.html" TargetMode="External"/><Relationship Id="rId420" Type="http://schemas.openxmlformats.org/officeDocument/2006/relationships/hyperlink" Target="https://www.lawyersgunsmoneyblog.com/2026/03/peace-prosperity-these-are-the-demons-you-must-slay-if-you-wish-to-own-the-libs" TargetMode="External"/><Relationship Id="rId421" Type="http://schemas.openxmlformats.org/officeDocument/2006/relationships/hyperlink" Target="https://coincentral.com/the-jobs-report-just-changed-the-fed-rate-cut-conversation-heres-what-you-need-to-know/" TargetMode="External"/><Relationship Id="rId422" Type="http://schemas.openxmlformats.org/officeDocument/2006/relationships/hyperlink" Target="https://anytvnews.com/business/gold-silver-price-alert-despite-middle-east-tension-gold-became-cheaper-silver-prices-also-fell-know-what-is-todays-latest-rate/" TargetMode="External"/><Relationship Id="rId423" Type="http://schemas.openxmlformats.org/officeDocument/2006/relationships/hyperlink" Target="https://indianewengland.com/gold-silver-jump-more-than-1-as-middle-east-conflict-drives-safe-haven-demand/" TargetMode="External"/><Relationship Id="rId424" Type="http://schemas.openxmlformats.org/officeDocument/2006/relationships/hyperlink" Target="https://news.google.com/rss/articles/CBMi0wFBVV95cUxQZWhvT1F4REpTcmdqcHRUN0NJYnJsOEFQLW5YQlp1NkY0VFVMYy1xMkFFeC1wTGloam9VSXZYTG9TVGRKR1N2dG0yMGJBOHUwZTFfSW1sR1ZEN24ta1dJSWg0aFBUNDdLdWRycFFOU3pJU1RialBfREV4akZmVFhGVi1NNE4yRHVNU0Ita0oyVFZoRDVzSzlZdE9qVWVKTmVUZnlaWnJDQnFoZzZkNlFTVDhsTlZnUFl3eU5pbkNQcnpIWC1raEI0ZVNFZGpNd2dyR19V?oc=5&amp;hl=en-US&amp;gl=US&amp;ceid=US:en" TargetMode="External"/><Relationship Id="rId425" Type="http://schemas.openxmlformats.org/officeDocument/2006/relationships/hyperlink" Target="https://colitco.com/the-great-silver-drain/" TargetMode="External"/><Relationship Id="rId426" Type="http://schemas.openxmlformats.org/officeDocument/2006/relationships/hyperlink" Target="https://www.fxstreet.com/news/fed-wait-and-see-stance-after-weak-jobs-commerzbank-202603061442" TargetMode="External"/><Relationship Id="rId427" Type="http://schemas.openxmlformats.org/officeDocument/2006/relationships/hyperlink" Target="https://bitcoinethereumnews.com/finance/fed-policy-is-well-positioned/?utm_source=rss&amp;utm_medium=rss&amp;utm_campaign=fed-policy-is-well-positioned" TargetMode="External"/><Relationship Id="rId428" Type="http://schemas.openxmlformats.org/officeDocument/2006/relationships/hyperlink" Target="https://investinglive.com/centralbank/ecb-schnabel-ecb-is-still-in-a-good-place-but-war-increases-upside-inflation-risks-20260306/" TargetMode="External"/><Relationship Id="rId429" Type="http://schemas.openxmlformats.org/officeDocument/2006/relationships/hyperlink" Target="https://investinglive.com/centralbank/feds-collins-in-ecpects-the-fed-rate-target-to-hold-steady-for-some-time-20260306/" TargetMode="External"/><Relationship Id="rId430" Type="http://schemas.openxmlformats.org/officeDocument/2006/relationships/hyperlink" Target="https://www.gurufocus.com/news/8685662/vizsla-silver-vzla-downgraded-by-cibc-amid-unresolved-panuco-issues" TargetMode="External"/><Relationship Id="rId431" Type="http://schemas.openxmlformats.org/officeDocument/2006/relationships/hyperlink" Target="https://fxpro.news/video/pro-news-weekly-dollar-surges-as-conflict-drives-markets-20260306/" TargetMode="External"/><Relationship Id="rId432" Type="http://schemas.openxmlformats.org/officeDocument/2006/relationships/hyperlink" Target="https://resourceworld.com/pan-american-silver-discovers-high-grade-veins-at-la-colorada-mine-mexico/?utm_source=rss&amp;utm_medium=rss&amp;utm_campaign=pan-american-silver-discovers-high-grade-veins-at-la-colorada-mine-mexico" TargetMode="External"/><Relationship Id="rId433" Type="http://schemas.openxmlformats.org/officeDocument/2006/relationships/hyperlink" Target="https://www.solarpowerworldonline.com/2026/03/qcells-increases-solar-panel-production-in-georgia-after-customs-hurdles/" TargetMode="External"/><Relationship Id="rId434" Type="http://schemas.openxmlformats.org/officeDocument/2006/relationships/hyperlink" Target="https://www.numismaticnews.net/if-gold-is-just-a-rock-why-the-rush" TargetMode="External"/><Relationship Id="rId435" Type="http://schemas.openxmlformats.org/officeDocument/2006/relationships/hyperlink" Target="https://pv-magazine-usa.com/2026/03/06/qcells-resumes-solar-panel-production-at-georgia-factories-following-customs-related-furlough/" TargetMode="External"/><Relationship Id="rId436" Type="http://schemas.openxmlformats.org/officeDocument/2006/relationships/hyperlink" Target="https://www.actionforex.com/live-comments/632217-feds-barkin-inflation-fight-not-over-amid-strong-data-and-war-risks/" TargetMode="External"/><Relationship Id="rId437" Type="http://schemas.openxmlformats.org/officeDocument/2006/relationships/hyperlink" Target="https://www.coingabbar.com/en/crypto-currency-news/97-4-odds-fed-interest-rate-cut-skip-march-meeting" TargetMode="External"/><Relationship Id="rId438" Type="http://schemas.openxmlformats.org/officeDocument/2006/relationships/hyperlink" Target="https://investinglive.com/centralbank/a-coming-hot-pce-and-a-solid-jobs-report-would-signal-the-fed-should-wait-says-waller-20260306/" TargetMode="External"/><Relationship Id="rId439" Type="http://schemas.openxmlformats.org/officeDocument/2006/relationships/hyperlink" Target="https://www.australianmining.com.au/maronan-silver-takes-one-step-closer-to-readiness/" TargetMode="External"/><Relationship Id="rId440" Type="http://schemas.openxmlformats.org/officeDocument/2006/relationships/hyperlink" Target="https://tradebrains.in/stock-to-buy-solar-stock-with-28-upside-by-jp-morgan/" TargetMode="External"/><Relationship Id="rId441" Type="http://schemas.openxmlformats.org/officeDocument/2006/relationships/hyperlink" Target="https://www.energytrend.com/news/20260306-51036.html" TargetMode="External"/><Relationship Id="rId442" Type="http://schemas.openxmlformats.org/officeDocument/2006/relationships/hyperlink" Target="https://www.pv-magazine.com/2026/03/06/china-topcon-module-prices-edge-higher-as-march-cargoes-clear/" TargetMode="External"/><Relationship Id="rId443" Type="http://schemas.openxmlformats.org/officeDocument/2006/relationships/hyperlink" Target="https://www.pv-magazine.com/2026/03/06/us-solars-push-for-domestic-bliss/" TargetMode="External"/><Relationship Id="rId444" Type="http://schemas.openxmlformats.org/officeDocument/2006/relationships/hyperlink" Target="https://www.cnbc.com/2026/03/05/iran-oil-fed-kevin-warsh.html" TargetMode="External"/><Relationship Id="rId445" Type="http://schemas.openxmlformats.org/officeDocument/2006/relationships/hyperlink" Target="https://www.fxstreet.com/news/ecb-conflict-risks-tilt-rate-outlook-nordea-202603051551" TargetMode="External"/><Relationship Id="rId446" Type="http://schemas.openxmlformats.org/officeDocument/2006/relationships/hyperlink" Target="https://www.freemalaysiatoday.com/category/business/2026/03/05/us-stock-futures-steady-as-investors-weigh-middle-east-war-fallout" TargetMode="External"/><Relationship Id="rId447" Type="http://schemas.openxmlformats.org/officeDocument/2006/relationships/hyperlink" Target="https://www.hokanews.com/2026/03/truflation-shows-inflation-below-1.html" TargetMode="External"/><Relationship Id="rId448" Type="http://schemas.openxmlformats.org/officeDocument/2006/relationships/hyperlink" Target="https://www.haberler.com/ekonomi/gumus-fiyatlari-gunes-paneli-uretiminde-alternatif-malzeme-arayisini-hizlandiriyor-19626393-haberi/" TargetMode="External"/><Relationship Id="rId449" Type="http://schemas.openxmlformats.org/officeDocument/2006/relationships/hyperlink" Target="https://www.theage.com.au/business/companies/advance-eyes-bulk-mining-after-wide-mexican-silver-gold-hits-20260305-p5o7xp.html?ref=rss&amp;utm_medium=rss&amp;utm_source=rss_business" TargetMode="External"/><Relationship Id="rId450" Type="http://schemas.openxmlformats.org/officeDocument/2006/relationships/hyperlink" Target="https://www.business-standard.com/markets/commodities/gold-prices-up-on-safe-haven-rush-but-dollar-strength-restrains-rally-126030501289_1.html" TargetMode="External"/><Relationship Id="rId451" Type="http://schemas.openxmlformats.org/officeDocument/2006/relationships/hyperlink" Target="https://bdcmagazine.com/2026/03/fusion-360-urges-businesses-to-act-now-to-avoid-global-rise-in-cost-of-solar-pv-panels/" TargetMode="External"/><Relationship Id="rId452" Type="http://schemas.openxmlformats.org/officeDocument/2006/relationships/hyperlink" Target="https://theprint.in/economy/gold-slumps-by-rs-7600-silver-tanks-rs-27700-on-profit-booking/2870717/" TargetMode="External"/><Relationship Id="rId453" Type="http://schemas.openxmlformats.org/officeDocument/2006/relationships/hyperlink" Target="https://www.gurufocus.com/news/8679874/pan-american-silver-discovers-new-highgrade-veins-at-the-la-colorada-mine" TargetMode="External"/><Relationship Id="rId454" Type="http://schemas.openxmlformats.org/officeDocument/2006/relationships/hyperlink" Target="https://www.pv-tech.org/chinas-vat-change-confirms-scale-alone-no-longer-defines-competitiveness-in-pv-manufacturing/" TargetMode="External"/><Relationship Id="rId455" Type="http://schemas.openxmlformats.org/officeDocument/2006/relationships/hyperlink" Target="https://www.koreatimes.co.kr/economy/others/20260306/more-people-trade-gold-silver-on-secondhand-platforms-as-demand-grows-for-safe-haven-assets?utm_source=rss" TargetMode="External"/><Relationship Id="rId456" Type="http://schemas.openxmlformats.org/officeDocument/2006/relationships/hyperlink" Target="https://www.mining.com/pan-americans-largest-silver-mine-just-got-bigger/" TargetMode="External"/><Relationship Id="rId457" Type="http://schemas.openxmlformats.org/officeDocument/2006/relationships/hyperlink" Target="https://tribune.com.pk/story/2596049/fx-reserves-edge-up-87m-to-163b" TargetMode="External"/><Relationship Id="rId458" Type="http://schemas.openxmlformats.org/officeDocument/2006/relationships/hyperlink" Target="https://ambcrypto.com/38-of-altcoins-near-all-time-lows-as-btc-d-climbs-setup-bulls-need/" TargetMode="External"/><Relationship Id="rId459" Type="http://schemas.openxmlformats.org/officeDocument/2006/relationships/hyperlink" Target="https://www.mining-technology.com/news/maronan-metals-wins-mdl-silver-project/" TargetMode="External"/><Relationship Id="rId460" Type="http://schemas.openxmlformats.org/officeDocument/2006/relationships/hyperlink" Target="https://resourceworld.com/americore-resources-updates-activities-at-trinity-silver-project-nevada/?utm_source=rss&amp;utm_medium=rss&amp;utm_campaign=americore-resources-updates-activities-at-trinity-silver-project-nevada" TargetMode="External"/><Relationship Id="rId461" Type="http://schemas.openxmlformats.org/officeDocument/2006/relationships/hyperlink" Target="https://www.pv-magazine.com/2026/03/04/trina-solar-unveils-485-w-topcon-pv-panel-with-24-3-efficiency/" TargetMode="External"/><Relationship Id="rId462" Type="http://schemas.openxmlformats.org/officeDocument/2006/relationships/hyperlink" Target="https://themarketonline.com.au/diablo-makes-strategic-land-addition-to-star-range-in-utah-2026-03-05/" TargetMode="External"/><Relationship Id="rId463" Type="http://schemas.openxmlformats.org/officeDocument/2006/relationships/hyperlink" Target="https://markets.financialcontent.com/stocks/article/marketminute-2026-2-2-the-warsh-shock-silver-plummets-30-as-fed-nomination-triggers-historic-metals-liquidation" TargetMode="External"/><Relationship Id="rId464" Type="http://schemas.openxmlformats.org/officeDocument/2006/relationships/hyperlink" Target="https://www.tickmill.com/blog/institutional-insights-goldman-sachs-dollar-commodity-volatility" TargetMode="External"/><Relationship Id="rId465" Type="http://schemas.openxmlformats.org/officeDocument/2006/relationships/hyperlink" Target="https://www.intellectualdissatisfaction.com/p/silvers-121-to-84-air-pocket-not" TargetMode="External"/><Relationship Id="rId466" Type="http://schemas.openxmlformats.org/officeDocument/2006/relationships/hyperlink" Target="https://www.coindesk.com/markets/2026/02/05/silver-s-17-plunge-reignites-market-behaviour-that-once-topped-bitcoin" TargetMode="External"/><Relationship Id="rId467" Type="http://schemas.openxmlformats.org/officeDocument/2006/relationships/hyperlink" Target="https://www.devdiscourse.com/article/headlines/3797685-precious-metals-surge-as-dollar-weakens-economic-implications-loom" TargetMode="External"/><Relationship Id="rId468" Type="http://schemas.openxmlformats.org/officeDocument/2006/relationships/hyperlink" Target="https://themoneyprinter.substack.com/p/the-brrr-is-real-heres-looking-at" TargetMode="External"/><Relationship Id="rId469" Type="http://schemas.openxmlformats.org/officeDocument/2006/relationships/hyperlink" Target="https://www.capitalstreetfx.com/us-ppi-surprise-boosts-dollar-clouds-fed-rate-cut-outlook/" TargetMode="External"/><Relationship Id="rId470" Type="http://schemas.openxmlformats.org/officeDocument/2006/relationships/hyperlink" Target="https://www.fxstreet.com/news/silver-retreats-as-us-jobs-data-temper-rate-cut-expectations-202602121605" TargetMode="External"/><Relationship Id="rId471" Type="http://schemas.openxmlformats.org/officeDocument/2006/relationships/hyperlink" Target="https://www.zeebiz.com/markets/commodities/news-buying-gold-or-silver-motilal-oswal-explains-if-bullion-prices-can-hit-fresh-record-highs-390385" TargetMode="External"/><Relationship Id="rId472" Type="http://schemas.openxmlformats.org/officeDocument/2006/relationships/hyperlink" Target="https://www.fxstreet.com/news/silver-price-forecast-xag-usd-rebounds-above-7650-after-sharp-drop-eyes-on-us-cpi-data-202602130121" TargetMode="External"/><Relationship Id="rId473" Type="http://schemas.openxmlformats.org/officeDocument/2006/relationships/hyperlink" Target="https://economictimes.indiatimes.com/news/international/us/why-is-silver-price-falling-by-11-and-will-it-drop-below-76-60-or-move-upwards-again-silver-nosedive-analysts-insights-and-market-outlook-explained-heres-what-should-investors-do-now/articleshow/128283991.cms" TargetMode="External"/><Relationship Id="rId474" Type="http://schemas.openxmlformats.org/officeDocument/2006/relationships/hyperlink" Target="https://investinglive.com/commodities/its-another-important-day-for-silver-as-the-us-cpi-remains-a-big-risk-event-20260213/" TargetMode="External"/><Relationship Id="rId475" Type="http://schemas.openxmlformats.org/officeDocument/2006/relationships/hyperlink" Target="https://www.fxstreet.com/news/silver-price-forecast-xag-usd-rises-further-to-near-7630-ahead-of-fomc-minutes-202602181032" TargetMode="External"/><Relationship Id="rId476" Type="http://schemas.openxmlformats.org/officeDocument/2006/relationships/hyperlink" Target="https://www.aol.com/articles/fed-meeting-minutes-rates-could-195113497.html" TargetMode="External"/><Relationship Id="rId477" Type="http://schemas.openxmlformats.org/officeDocument/2006/relationships/hyperlink" Target="https://www.actionforex.com/contributors/fundamental-analysis/630013-fomc-members-saw-risks-tilting-towards-inflation-in-january/" TargetMode="External"/><Relationship Id="rId478" Type="http://schemas.openxmlformats.org/officeDocument/2006/relationships/hyperlink" Target="https://bitcoinworld.co.in/ecb-leadership-transition-policy-uncertainty/" TargetMode="External"/><Relationship Id="rId479" Type="http://schemas.openxmlformats.org/officeDocument/2006/relationships/hyperlink" Target="https://bitcoinethereumnews.com/finance/xag-usd-capped-by-key-technicals-as-bullish-momentum-stalls/?utm_source=rss&amp;utm_medium=rss&amp;utm_campaign=xag-usd-capped-by-key-technicals-as-bullish-momentum-stalls" TargetMode="External"/><Relationship Id="rId480" Type="http://schemas.openxmlformats.org/officeDocument/2006/relationships/hyperlink" Target="https://www.fxstreet.com/news/eur-usd-january-rally-unwinds-on-ecb-risks-mufg-202602201124" TargetMode="External"/><Relationship Id="rId481" Type="http://schemas.openxmlformats.org/officeDocument/2006/relationships/hyperlink" Target="https://dollarcollapse.com/top-three-videos-february-21-2026/" TargetMode="External"/><Relationship Id="rId482" Type="http://schemas.openxmlformats.org/officeDocument/2006/relationships/hyperlink" Target="https://finance.yahoo.com/news/dollar-weakens-scotus-rebuffs-president-203505835.html" TargetMode="External"/><Relationship Id="rId483" Type="http://schemas.openxmlformats.org/officeDocument/2006/relationships/hyperlink" Target="https://bitcoinworld.co.in/federal-reserve-extended-rate-hold/" TargetMode="External"/><Relationship Id="rId484" Type="http://schemas.openxmlformats.org/officeDocument/2006/relationships/hyperlink" Target="https://www.equiti.com/jo-en/news/market-insights/higher-for-now-fed-signals-extended-pause/" TargetMode="External"/><Relationship Id="rId485" Type="http://schemas.openxmlformats.org/officeDocument/2006/relationships/hyperlink" Target="https://www.fxstreet.com/news/silver-rises-sharply-on-safe-haven-demand-amid-trade-geopolitical-risks-202602251423" TargetMode="External"/><Relationship Id="rId486" Type="http://schemas.openxmlformats.org/officeDocument/2006/relationships/hyperlink" Target="https://www.fxstreet.com/news/silver-price-forecast-xag-usd-rises-to-near-9000-on-us-policy-uncertainty-202602260156" TargetMode="External"/><Relationship Id="rId487" Type="http://schemas.openxmlformats.org/officeDocument/2006/relationships/hyperlink" Target="https://investinglive.com/centralbank/we-continue-to-expect-inflation-to-stabilise-at-our-2-target-in-the-medium-term-lagarde-20260226/" TargetMode="External"/><Relationship Id="rId488" Type="http://schemas.openxmlformats.org/officeDocument/2006/relationships/hyperlink" Target="https://investinglive.com/commodities/silver-sprints-higher-gains-more-than-5-20260227/" TargetMode="External"/><Relationship Id="rId489" Type="http://schemas.openxmlformats.org/officeDocument/2006/relationships/hyperlink" Target="https://cleantechnica.com/2026/02/15/topcon-solar-cells-are-killing-a-key-anti-solar-talking-point/" TargetMode="External"/><Relationship Id="rId490" Type="http://schemas.openxmlformats.org/officeDocument/2006/relationships/hyperlink" Target="https://www.gurufocus.com/news/8634101/pan-american-silver-corp-paas-q4-2025-earnings-call-highlights-record-financial-performance-and-strategic-insights" TargetMode="External"/><Relationship Id="rId491" Type="http://schemas.openxmlformats.org/officeDocument/2006/relationships/hyperlink" Target="https://www.pv-magazine.com/2026/02/16/silver-saving-efforts-ramping-up-in-solar-industry-says-heraeus/" TargetMode="External"/><Relationship Id="rId492" Type="http://schemas.openxmlformats.org/officeDocument/2006/relationships/hyperlink" Target="https://www.fool.com/investing/2026/02/17/how-nvidia-and-ai-are-driving-demand-for-silver-hi/" TargetMode="External"/><Relationship Id="rId493" Type="http://schemas.openxmlformats.org/officeDocument/2006/relationships/hyperlink" Target="https://english.elpais.com/international/2026-02-21/precious-metals-boom-catches-the-attention-of-organized-crime-in-mexico.html" TargetMode="External"/><Relationship Id="rId494" Type="http://schemas.openxmlformats.org/officeDocument/2006/relationships/hyperlink" Target="https://www.eqmagpro.com/solar-industry-speeds-up-transition-away-from-silver-amid-rising-costs-eq/" TargetMode="External"/><Relationship Id="rId495" Type="http://schemas.openxmlformats.org/officeDocument/2006/relationships/hyperlink" Target="https://metalsandminers.substack.com/p/mexico-on-fire-cartel-war-threatens" TargetMode="External"/><Relationship Id="rId496" Type="http://schemas.openxmlformats.org/officeDocument/2006/relationships/hyperlink" Target="https://www.streetwisereports.com/article/2026/02/20/silver-co-in-the-yukon-hits-best-hole-yet.html" TargetMode="External"/><Relationship Id="rId497" Type="http://schemas.openxmlformats.org/officeDocument/2006/relationships/hyperlink" Target="https://www.goodreturns.in/news/gold-etfs-vs-silver-etfs-vs-stocks-has-love-for-gold-silver-become-nightmare-for-sensex-nifty-1488631.html" TargetMode="External"/><Relationship Id="rId498" Type="http://schemas.openxmlformats.org/officeDocument/2006/relationships/hyperlink" Target="https://www.streetwisereports.com/article/2026/02/23/one-of-the-highest-grade-silver-hits-in-haldane-history-extends-main-fault-discovery.html" TargetMode="External"/><Relationship Id="rId499" Type="http://schemas.openxmlformats.org/officeDocument/2006/relationships/hyperlink" Target="https://renewablewatch.in/2026/02/24/vikram-solar-inks-2-gw-cell-procurement-agreement-with-jupiter-international/" TargetMode="External"/><Relationship Id="rId500" Type="http://schemas.openxmlformats.org/officeDocument/2006/relationships/hyperlink" Target="https://www.informalnewz.com/gold-silver-price-hike-gold-and-silver-prices-rise-by-rs-18000-in-one-stroke-see-latest-rat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