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Corn futures | 2026-03-18 12:00 UTC [KDYR] | Unstable | unstable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Snapshot</w:t>
      </w:r>
      <w:r/>
      <w:r/>
    </w:p>
    <w:p>
      <w:pPr>
        <w:pStyle w:val="ListBullet"/>
        <w:spacing w:line="240" w:lineRule="auto"/>
        <w:ind w:left="720"/>
      </w:pPr>
      <w:r/>
      <w:r>
        <w:t>subject_area: Corn futures</w:t>
      </w:r>
      <w:r/>
    </w:p>
    <w:p>
      <w:pPr>
        <w:pStyle w:val="ListBullet"/>
        <w:spacing w:line="240" w:lineRule="auto"/>
        <w:ind w:left="720"/>
      </w:pPr>
      <w:r/>
      <w:r>
        <w:t>target_market_code: corn</w:t>
      </w:r>
      <w:r/>
    </w:p>
    <w:p>
      <w:pPr>
        <w:pStyle w:val="ListBullet"/>
        <w:spacing w:line="240" w:lineRule="auto"/>
        <w:ind w:left="720"/>
      </w:pPr>
      <w:r/>
      <w:r>
        <w:t>ticker:</w:t>
      </w:r>
      <w:r/>
    </w:p>
    <w:p>
      <w:pPr>
        <w:pStyle w:val="ListBullet"/>
        <w:spacing w:line="240" w:lineRule="auto"/>
        <w:ind w:left="720"/>
      </w:pPr>
      <w:r/>
      <w:r>
        <w:t>regime_state: unstable</w:t>
      </w:r>
      <w:r/>
    </w:p>
    <w:p>
      <w:pPr>
        <w:pStyle w:val="ListBullet"/>
        <w:spacing w:line="240" w:lineRule="auto"/>
        <w:ind w:left="720"/>
      </w:pPr>
      <w:r/>
      <w:r>
        <w:t>beliefs_count: 0</w:t>
      </w:r>
      <w:r/>
    </w:p>
    <w:p>
      <w:pPr>
        <w:pStyle w:val="ListBullet"/>
        <w:spacing w:line="240" w:lineRule="auto"/>
        <w:ind w:left="720"/>
      </w:pPr>
      <w:r/>
      <w:r>
        <w:t>top_risk_flag: data_sparsity</w:t>
      </w:r>
      <w:r/>
    </w:p>
    <w:p>
      <w:pPr>
        <w:pStyle w:val="ListBullet"/>
        <w:spacing w:line="240" w:lineRule="auto"/>
        <w:ind w:left="720"/>
      </w:pPr>
      <w:r/>
      <w:r>
        <w:t>generated_at: 2026-03-18T12:00:00Z</w:t>
      </w:r>
      <w:r/>
    </w:p>
    <w:p>
      <w:pPr>
        <w:pStyle w:val="ListBullet"/>
        <w:spacing w:line="240" w:lineRule="auto"/>
        <w:ind w:left="720"/>
      </w:pPr>
      <w:r/>
      <w:r>
        <w:t>sentiment_word: Unstable</w:t>
      </w:r>
      <w:r/>
    </w:p>
    <w:p>
      <w:pPr>
        <w:pStyle w:val="ListBullet"/>
        <w:spacing w:line="240" w:lineRule="auto"/>
        <w:ind w:left="720"/>
      </w:pPr>
      <w:r/>
      <w:r>
        <w:t>late_breaking_alerts_count: 0</w:t>
      </w:r>
      <w:r/>
    </w:p>
    <w:p>
      <w:pPr>
        <w:pStyle w:val="ListBullet"/>
        <w:spacing w:line="240" w:lineRule="auto"/>
        <w:ind w:left="720"/>
      </w:pPr>
      <w:r/>
      <w:r>
        <w:t>kill_switch_markets_count: 0</w:t>
      </w:r>
      <w:r/>
      <w:r/>
    </w:p>
    <w:p>
      <w:pPr>
        <w:pStyle w:val="Heading2"/>
      </w:pPr>
      <w:r>
        <w:t>Signal Table</w:t>
      </w:r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</w:tcPr>
          <w:p>
            <w:r>
              <w:rPr>
                <w:b/>
              </w:rPr>
              <w:t>market</w:t>
            </w:r>
          </w:p>
        </w:tc>
        <w:tc>
          <w:tcPr>
            <w:tcW w:type="dxa" w:w="1040"/>
          </w:tcPr>
          <w:p>
            <w:r>
              <w:rPr>
                <w:b/>
              </w:rPr>
              <w:t>belief_id</w:t>
            </w:r>
          </w:p>
        </w:tc>
        <w:tc>
          <w:tcPr>
            <w:tcW w:type="dxa" w:w="1040"/>
          </w:tcPr>
          <w:p>
            <w:r>
              <w:rPr>
                <w:b/>
              </w:rPr>
              <w:t>claim</w:t>
            </w:r>
          </w:p>
        </w:tc>
        <w:tc>
          <w:tcPr>
            <w:tcW w:type="dxa" w:w="1040"/>
          </w:tcPr>
          <w:p>
            <w:r>
              <w:rPr>
                <w:b/>
              </w:rPr>
              <w:t>prob</w:t>
            </w:r>
          </w:p>
        </w:tc>
        <w:tc>
          <w:tcPr>
            <w:tcW w:type="dxa" w:w="1040"/>
          </w:tcPr>
          <w:p>
            <w:r>
              <w:rPr>
                <w:b/>
              </w:rPr>
              <w:t>dir</w:t>
            </w:r>
          </w:p>
        </w:tc>
        <w:tc>
          <w:tcPr>
            <w:tcW w:type="dxa" w:w="1040"/>
          </w:tcPr>
          <w:p>
            <w:r>
              <w:rPr>
                <w:b/>
              </w:rPr>
              <w:t>vel</w:t>
            </w:r>
          </w:p>
        </w:tc>
        <w:tc>
          <w:tcPr>
            <w:tcW w:type="dxa" w:w="1040"/>
          </w:tcPr>
          <w:p>
            <w:r>
              <w:rPr>
                <w:b/>
              </w:rPr>
              <w:t>horizon</w:t>
            </w:r>
          </w:p>
        </w:tc>
        <w:tc>
          <w:tcPr>
            <w:tcW w:type="dxa" w:w="1040"/>
          </w:tcPr>
          <w:p>
            <w:r>
              <w:rPr>
                <w:b/>
              </w:rPr>
              <w:t>kill_switch</w:t>
            </w:r>
          </w:p>
        </w:tc>
        <w:tc>
          <w:tcPr>
            <w:tcW w:type="dxa" w:w="1040"/>
          </w:tcPr>
          <w:p>
            <w:r>
              <w:rPr>
                <w:b/>
              </w:rPr>
              <w:t>fragility</w:t>
            </w:r>
          </w:p>
        </w:tc>
      </w:tr>
      <w:tr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</w:tr>
    </w:tbl>
    <w:p>
      <w:r/>
    </w:p>
    <w:p>
      <w:pPr>
        <w:pStyle w:val="Heading2"/>
      </w:pPr>
      <w:r>
        <w:t>Data Dump (Machine Use)</w:t>
      </w:r>
      <w:r/>
    </w:p>
    <w:p>
      <w:r/>
      <w:r>
        <w:t>{ "workflow_6B_CIS_output": { "snapshot_id": "snap_corn_20260318T120000Z", "timestamp_utc": "2026-03-18T12:00:00Z", "primary_asset_focus": { "name": "Corn futures", "market_code": "corn" }, "headline_sentiment_word": "Unstable", "headline_conviction_score_0_100": 12, "headline_fragility_score_0_100": 72, "commodity_registry": [ "crude_oil", "gold", "natural_gas", "copper", "silver", "wheat", "corn", "uranium", "lithium", "coffee" ], "target_market_code": "corn", "target_resolution_source": "explicit", "scope_mode": "single_market", "analyzed_markets": [ "corn" ], "regime_state": "unstable", "beliefs": [], "market_state_table": [ { "market": "corn", "directional_state": "neutral_mixed", "momentum_state": "stable", "reversal_risk": "low", "state_change": "unchanged", "conviction_score_0_100": 12, "freshness_confidence": "low", "catalyst_type": "unclear", "stale_suppression_applied": false, "thesis_kill_switch": false, "late_breaking_alert": false, "fragility_score_0_100": 72, "supporting_belief_ids": [] } ], "risk_flags": [ { "flag": "data_sparsity", "market": "corn", "severity": "high", "details": "workflow5b_output (trends/vip_outliers/risk_anomalies/metrics) not provided; directional synthesis degraded to neutral fallback." }, { "flag": "low_freshness_confidence", "market": "corn", "severity": "high", "details": "No admissible fresh evidence objects available in this run." } ], "candidate_actions": [ { "market": "corn", "action": "stay_flat", "confidence": "high", "trigger_condition": "Until fresh admitted directional evidence appears (trends/vip/risk inputs present) and conviction rises above neutral." }, { "market": "corn", "action": "volatility_watch", "confidence": "medium", "trigger_condition": "If new high-trust signals arrive within &lt;=2h that conflict with any emerging directional bias (late-breaking invalidation sentinel risk)." } ], "paper_trade_signal_pack": { "bullish_markets": [], "bearish_markets": [], "neutral_mixed_markets": [ "corn" ], "high_reversal_risk_markets": [] }, "signal_timeseries": { "resolution": "1h", "lookback_hours": 24, "bucket_timezone": "UTC", "buckets": [ { "bucket_start_utc": "2026-03-17T12:00:00Z", "bucket_end_utc": "2026-03-17T13:00:00Z",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10, "fragility_score_0_100": 70, "dominant_state": "neutral_mixed" }, { "bucket_start_utc": "2026-03-17T13:00:00Z", "bucket_end_utc": "2026-03-17T14:00:00Z",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10, "fragility_score_0_100": 70, "dominant_state": "neutral_mixed" }, { "bucket_start_utc": "2026-03-17T14:00:00Z", "bucket_end_utc": "2026-03-17T15:00:00Z",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10, "fragility_score_0_100": 70, "dominant_state": "neutral_mixed" }, { "bucket_start_utc": "2026-03-17T15:00:00Z", "bucket_end_utc": "2026-03-17T16:00:00Z",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10, "fragility_score_0_100": 70, "dominant_state": "neutral_mixed" }, { "bucket_start_utc": "2026-03-17T16:00:00Z", "bucket_end_utc": "2026-03-17T17:00:00Z",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10, "fragility_score_0_100": 70, "dominant_state": "neutral_mixed" }, { "bucket_start_utc": "2026-03-17T17:00:00Z", "bucket_end_utc": "2026-03-17T18:00:00Z",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10, "fragility_score_0_100": 70, "dominant_state": "neutral_mixed" }, { "bucket_start_utc": "2026-03-17T18:00:00Z", "bucket_end_utc": "2026-03-17T19:00:00Z",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10, "fragility_score_0_100": 70, "dominant_state": "neutral_mixed" }, { "bucket_start_utc": "2026-03-17T19:00:00Z", "bucket_end_utc": "2026-03-17T20:00:00Z",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10, "fragility_score_0_100": 70, "dominant_state": "neutral_mixed" }, { "bucket_start_utc": "2026-03-17T20:00:00Z", "bucket_end_utc": "2026-03-17T21:00:00Z",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10, "fragility_score_0_100": 70, "dominant_state": "neutral_mixed" }, { "bucket_start_utc": "2026-03-17T21:00:00Z", "bucket_end_utc": "2026-03-17T22:00:00Z",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10, "fragility_score_0_100": 70, "dominant_state": "neutral_mixed" }, { "bucket_start_utc": "2026-03-17T22:00:00Z", "bucket_end_utc": "2026-03-17T23:00:00Z",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10, "fragility_score_0_100": 70, "dominant_state": "neutral_mixed" }, { "bucket_start_utc": "2026-03-17T23:00:00Z", "bucket_end_utc": "2026-03-18T00:00:00Z",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10, "fragility_score_0_100": 70, "dominant_state": "neutral_mixed" }, { "bucket_start_utc": "2026-03-18T00:00:00Z", "bucket_end_utc": "2026-03-18T01:00:00Z",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10, "fragility_score_0_100": 70, "dominant_state": "neutral_mixed" }, { "bucket_start_utc": "2026-03-18T01:00:00Z", "bucket_end_utc": "2026-03-18T02:00:00Z",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10, "fragility_score_0_100": 70, "dominant_state": "neutral_mixed" }, { "bucket_start_utc": "2026-03-18T02:00:00Z", "bucket_end_utc": "2026-03-18T03:00:00Z",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10, "fragility_score_0_100": 70, "dominant_state": "neutral_mixed" }, { "bucket_start_utc": "2026-03-18T03:00:00Z", "bucket_end_utc": "2026-03-18T04:00:00Z",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10, "fragility_score_0_100": 70, "dominant_state": "neutral_mixed" }, { "bucket_start_utc": "2026-03-18T04:00:00Z", "bucket_end_utc": "2026-03-18T05:00:00Z",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10, "fragility_score_0_100": 70, "dominant_state": "neutral_mixed" }, { "bucket_start_utc": "2026-03-18T05:00:00Z", "bucket_end_utc": "2026-03-18T06:00:00Z",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10, "fragility_score_0_100": 70, "dominant_state": "neutral_mixed" }, { "bucket_start_utc": "2026-03-18T06:00:00Z", "bucket_end_utc": "2026-03-18T07:00:00Z",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10, "fragility_score_0_100": 70, "dominant_state": "neutral_mixed" }, { "bucket_start_utc": "2026-03-18T07:00:00Z", "bucket_end_utc": "2026-03-18T08:00:00Z",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10, "fragility_score_0_100": 70, "dominant_state": "neutral_mixed" }, { "bucket_start_utc": "2026-03-18T08:00:00Z", "bucket_end_utc": "2026-03-18T09:00:00Z",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10, "fragility_score_0_100": 70, "dominant_state": "neutral_mixed" }, { "bucket_start_utc": "2026-03-18T09:00:00Z", "bucket_end_utc": "2026-03-18T10:00:00Z",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10, "fragility_score_0_100": 70, "dominant_state": "neutral_mixed" }, { "bucket_start_utc": "2026-03-18T10:00:00Z", "bucket_end_utc": "2026-03-18T11:00:00Z",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10, "fragility_score_0_100": 70, "dominant_state": "neutral_mixed" }, { "bucket_start_utc": "2026-03-18T11:00:00Z", "bucket_end_utc": "2026-03-18T12:00:00Z",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10, "fragility_score_0_100": 70, "dominant_state": "neutral_mixed" } ] }, "recent_half_hour_overlay": { "enabled": false, "resolution": "30m", "lookback_hours": 6, "buckets": [] }, "summary": { "timeseries_peak_bullish": 0, "timeseries_peak_bearish": 0, "latest_inflection_direction": "flat", "latest_inflection_strength": 0, "signal_regime": "mixed_flat" } }, "diagnostics": { "trends_seen": 0, "trends_admitted": 0, "cross_domain_merges": 0, "stale_suppression_count": 0, "reversal_flags_count": 0, "late_breaking_alerts_count": 0, "kill_switch_markets_count": 0, "timeseries_bucket_count": 24, "timeseries_overlay_bucket_count": 0, "target_market_custom": false, "target_market_unresolved": false, "input_gate_degraded": true, "notes": [ "Missing workflow5b_output: no trends/vip_outliers/risk_anomalies/aggregate_metrics available; emitted neutral fallback state.", "Signal timeseries populated structurally (24x 1h buckets) with conservative neutral values due to zero admissible evidence." ] }, "completion_state": "ready_for_workflow_8B" }</w:t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https://www.brownfieldagnews.com/news/fertilizer-companies-face-farmer-requests-for-tariff-relief-lawsuit/</w:t>
        </w:r>
      </w:hyperlink>
      <w:r>
        <w:t xml:space="preserve"> - * Ag groups have asked Mosaic and J.R. Simplot to drop support for phosphate import duties. * A class action lawsuit was filed against major fertilizer producers and distributors over alleged price fixing and supply restraint. * The lawsuit targets companies including Mosaic, Nutrien, CF Industries, Koch, Yara, and Canpotex. * The dispute involves nitrogen, phosphorus, and potassium fertiliser pricing and supply. * As of Tuesday, no responses from companies or judge assignment in the Colorado District Court. 2. </w:t>
      </w:r>
      <w:hyperlink r:id="rId10">
        <w:r>
          <w:rPr>
            <w:color w:val="0000EE"/>
            <w:u w:val="single"/>
          </w:rPr>
          <w:t>https://www.channelnewsasia.com/commentary/iran-war-fertiliser-food-price-hike-asia-5998526</w:t>
        </w:r>
      </w:hyperlink>
      <w:r>
        <w:t xml:space="preserve"> - * The article discusses expectations of energy market recovery following US comments on Iran conflict. * Fertiliser prices did not decrease despite energy market signals, raising concerns. * Agriculture remains sensitive to disruptions, affecting farmers' crop choices and yields. * Short-term Iran-related turmoil could lead to long-term fertiliser supply issues affecting farming decisions. 3. </w:t>
      </w:r>
      <w:hyperlink r:id="rId11">
        <w:r>
          <w:rPr>
            <w:color w:val="0000EE"/>
            <w:u w:val="single"/>
          </w:rPr>
          <w:t>https://www.radioiowa.com/2026/03/17/ethanol-supporters-say-e-15-brings-much-cheaper-pump-prices/</w:t>
        </w:r>
      </w:hyperlink>
      <w:r>
        <w:t xml:space="preserve"> - * Gasoline prices in Iowa increased by 88 cents per gallon in the past month, with E-15 ethanol blend considered to reduce costs. * Nick Bowdish, president of Siouxland Ethanol, supports year-round E-15 sales, citing archaic fuel regulations. * Federal restrictions limit E-15 sales during June to mid-September over air-quality concerns; legislative action is pending. * Iowa Senator Chuck Grassley and other officials advocate for approval of year-round E-15. * Geoff Cooper of the Renewable Fuels Association discusses potential emergency waivers to enable summer sales, potentially saving drivers up to 50 cents per gallon. 4. </w:t>
      </w:r>
      <w:hyperlink r:id="rId12">
        <w:r>
          <w:rPr>
            <w:color w:val="0000EE"/>
            <w:u w:val="single"/>
          </w:rPr>
          <w:t>https://journalrecord.com/2026/03/17/trump-white-house-farmers-biofuel-quotas/</w:t>
        </w:r>
      </w:hyperlink>
      <w:r>
        <w:t xml:space="preserve"> - * President Donald Trump invited farmers and biofuel producers to a White House agriculture event next week. * The administration plans to finalise biofuel blending quotas for 2026 and 2027 by the end of the month. * The quotas impact ethanol, biodiesel mandates, fuel prices, and crop markets. * The proposed mandates for 2026 and 2027 are about 24.02 billion gallons and 24.46 billion gallons respectively. * The decision affects U.S. energy and agricultural sectors, with potential implications for fuel prices and crop demand. 5. </w:t>
      </w:r>
      <w:hyperlink r:id="rId13">
        <w:r>
          <w:rPr>
            <w:color w:val="0000EE"/>
            <w:u w:val="single"/>
          </w:rPr>
          <w:t>https://www.brownfieldagnews.com/news/anticipation-builds-for-possible-trump-biofuel-policy-reveal-at-white-house-event/</w:t>
        </w:r>
      </w:hyperlink>
      <w:r>
        <w:t xml:space="preserve"> - * The Trump administration may announce new biofuels policy next week at the White House. * Senator Chuck Grassley hopes for specific Renewable Volume Obligations (RVOs) for 2026 and 2027 to be announced at the event. * The industry awaits official details on fuel additive mandates and RVOs. * The EPA’s decision on RVOs is expected around the end of March. * The event is adjacent to the US agriculture sector, with involvement of farmers and biofuel producers. 6. </w:t>
      </w:r>
      <w:hyperlink r:id="rId14">
        <w:r>
          <w:rPr>
            <w:color w:val="0000EE"/>
            <w:u w:val="single"/>
          </w:rPr>
          <w:t>https://www.grainews.ca/daily/iran-war-disrupts-global-fertilizer-markets-spring-planting/</w:t>
        </w:r>
      </w:hyperlink>
      <w:r>
        <w:t xml:space="preserve"> - * As the Iran conflict enters its third week, Gulf fertilizer plants have shut down or reduced output due to energy supply disruptions. * Fertilizer production relies heavily on natural gas, with energy comprising up to 70% of costs. * The Strait of Hormuz closure impacts 33% of global trade and 20% of oil and LNG transit, affecting regional energy and fertiliser supply. * Several countries, including Qatar, India, Bangladesh, Australia, and Egypt, have halted or warned of delays in fertilizer production. * Fertiliser prices in the Middle East have surged 40%, with potential to double if the conflict continues, impacting global markets and farm inputs. 7. </w:t>
      </w:r>
      <w:hyperlink r:id="rId15">
        <w:r>
          <w:rPr>
            <w:color w:val="0000EE"/>
            <w:u w:val="single"/>
          </w:rPr>
          <w:t>https://www.brownfieldagnews.com/news/ongoing-drought-threatens-western-corn-belt-production-outlook/</w:t>
        </w:r>
      </w:hyperlink>
      <w:r>
        <w:t xml:space="preserve"> - * An ag meteorologist reports ongoing drought in the Western Corn Belt with no end in sight. * Conditions have been deteriorating for several months, impacting soil moisture and crop growth. * Lack of winter precipitation, high winds, and above-normal temperatures have depleted soil profiles. * Experts warn that if moisture does not arrive by May, the growing season could be severely affected. * Long-term models suggest possible above-normal moisture during mid-to-late summer. 8. </w:t>
      </w:r>
      <w:hyperlink r:id="rId16">
        <w:r>
          <w:rPr>
            <w:color w:val="0000EE"/>
            <w:u w:val="single"/>
          </w:rPr>
          <w:t>https://www.biobased-diesel.com/post/trade-associations-to-president-trump-finalize-rfs-to-boost-america-s-energy-security</w:t>
        </w:r>
      </w:hyperlink>
      <w:r>
        <w:t xml:space="preserve"> - * Six trade associations wrote to President Trump on March 17, urging finalisation of the 2026 and 2027 Renewable Fuel Standard volumes.</w:t>
      </w:r>
      <w:r>
        <w:rPr>
          <w:i/>
        </w:rPr>
        <w:t xml:space="preserve"> The letter highlights the need to increase U.S. biodiesel and renewable diesel production amid global oil market disruption.</w:t>
      </w:r>
      <w:r>
        <w:t xml:space="preserve"> The associations represent farmers, feedstock providers, and clean-fuel producers across the biobased diesel value chain.</w:t>
      </w:r>
      <w:r>
        <w:rPr>
          <w:i/>
        </w:rPr>
        <w:t xml:space="preserve"> They emphasise that finalising the RFS rule would enable the industry to meet 3% of the nation’s diesel demand, reduce reliance on foreign oil, and help lower diesel prices.</w:t>
      </w:r>
      <w:r>
        <w:t xml:space="preserve"> In 2024, the industry produced over 5 billion gallons of fuel, meeting 10% of US on-road diesel demand. 9. </w:t>
      </w:r>
      <w:hyperlink r:id="rId17">
        <w:r>
          <w:rPr>
            <w:color w:val="0000EE"/>
            <w:u w:val="single"/>
          </w:rPr>
          <w:t>https://www.biobased-diesel.com/post/despite-declining-revenue-in-2025-futurefuel-increasingly-optimistic-about-2026-biodiesel-market</w:t>
        </w:r>
      </w:hyperlink>
      <w:r>
        <w:t xml:space="preserve"> - * FutureFuel's revenue for 2025 was down 61%, with a net loss approaching $50 million.</w:t>
      </w:r>
      <w:r>
        <w:rPr>
          <w:i/>
        </w:rPr>
        <w:t xml:space="preserve"> </w:t>
      </w:r>
      <w:r>
        <w:t>The company resumed biodiesel production in December 2025, supported by regulatory clarity and rising renewable volume obligations.</w:t>
      </w:r>
      <w:r>
        <w:rPr>
          <w:i/>
        </w:rPr>
        <w:t xml:space="preserve"> </w:t>
      </w:r>
      <w:r>
        <w:t>FutureFuel is optimistic about the 2026 biodiesel market despite higher input costs.</w:t>
      </w:r>
      <w:r>
        <w:rPr>
          <w:i/>
        </w:rPr>
        <w:t xml:space="preserve"> </w:t>
      </w:r>
      <w:r>
        <w:t>Construction of a new methacrylate plant was completed late in Q4 2025, with expected revenue contributions beginning in 2026.</w:t>
      </w:r>
      <w:r>
        <w:rPr>
          <w:i/>
        </w:rPr>
        <w:t xml:space="preserve"> </w:t>
      </w:r>
      <w:r>
        <w:t xml:space="preserve">Demand opportunities are expanding supported by reshoring trends and company investment in capacity and production upgrades.* 10. </w:t>
      </w:r>
      <w:hyperlink r:id="rId18">
        <w:r>
          <w:rPr>
            <w:color w:val="0000EE"/>
            <w:u w:val="single"/>
          </w:rPr>
          <w:t>https://www.wdef.com/trump-hosting-big-white-house-event-around-epas-biofuels-mandates-decision/</w:t>
        </w:r>
      </w:hyperlink>
      <w:r>
        <w:t xml:space="preserve"> - * President Trump planned a White House event on March 27 to celebrate agriculture and focus on biofuels industry. * The event coincides with the upcoming EPA decision on renewable volume obligations (RVOs) for biofuels. * The RVOs mandate the blending of biofuels like corn-based ethanol into the fuel supply. * The event may influence market speculation regarding the biofuel mandates. * The broader political context includes efforts to maintain support from agricultural communities before midterm elections. 11. </w:t>
      </w:r>
      <w:hyperlink r:id="rId19">
        <w:r>
          <w:rPr>
            <w:color w:val="0000EE"/>
            <w:u w:val="single"/>
          </w:rPr>
          <w:t>https://www.assahifa.com/english/morocco/washington-eyes-morocco-fertilizer-supplies-to-offset-war-driven-shortages/</w:t>
        </w:r>
      </w:hyperlink>
      <w:r>
        <w:t xml:space="preserve"> - * The White House has announced discussions with Morocco to secure fertilizer supplies amid global supply disruptions caused by ongoing conflicts. * The US is seeking alternative sources of fertiliser, including Venezuela and Morocco, to mitigate shipping constraints and rising prices. * War in the Middle East has disrupted nitrogen-based fertiliser flows from the Gulf region, increasing global prices by over one-third. * US agricultural organisations have called for the removal of duties on Moroccan phosphate fertiliser imports to reduce costs for farmers. * Rising fertiliser prices due to geopolitical tensions and trade measures threaten farm profitability and food prices.</w:t>
      </w:r>
      <w:r/>
    </w:p>
    <w:p>
      <w:r/>
      <w:r>
        <w:t xml:space="preserve">12. </w:t>
      </w:r>
      <w:hyperlink r:id="rId20">
        <w:r>
          <w:rPr>
            <w:color w:val="0000EE"/>
            <w:u w:val="single"/>
          </w:rPr>
          <w:t>https://www.livescience.com/planet-earth/iran-war-could-create-a-fertilizer-shock-that-impacts-agriculture-and-raises-food-prices</w:t>
        </w:r>
      </w:hyperlink>
      <w:r>
        <w:t xml:space="preserve"> - * A potential closure of the Strait of Hormuz due to Iran's conflict would disrupt shipments of natural gas, ammonia, urea, and LNG, affecting fertiliser supply. * Disruption would likely lead to higher fertiliser prices and delays in deliveries, impacting farmers' planting decisions. * Reduced fertiliser availability could cause significant declines in crop yields, risking global food security. * Many countries, including India, Brazil, and the US, rely on imports or regional supplies of fertilisers. * The shock would also impact sulphur production, further reducing fertiliser availability and crop yields. * Prices of fertilisers may rise, leading to food price inflation and potential social unrest. 13. </w:t>
      </w:r>
      <w:hyperlink r:id="rId21">
        <w:r>
          <w:rPr>
            <w:color w:val="0000EE"/>
            <w:u w:val="single"/>
          </w:rPr>
          <w:t>https://www.lanacion.com.ar/economia/campo/cambio-abrupto-se-modifico-la-forma-de-compra-de-insumos-agricolas-nid17032026/</w:t>
        </w:r>
      </w:hyperlink>
      <w:r>
        <w:t xml:space="preserve"> - * The 2026/27 crop season begins with very low inventory levels in the agricultural inputs supply chain, according to AZ-Group. * Distributors' stocks of herbicides and insecticides for 2025/26 are below the four-year average. * Farmers hold minimal stocks of herbicides and insecticides, only enough for short-term application. * Fertiliser stocks for phosphorus and nitrogen are nearly exhausted once current application levels are completed. * The shift from stock management to dynamic purchasing will likely lead to real-time buying behaviours driven by immediate needs. * The reduced stock levels and change in procurement approach may influence input supply markets and farm management decisions. 14. </w:t>
      </w:r>
      <w:hyperlink r:id="rId22">
        <w:r>
          <w:rPr>
            <w:color w:val="0000EE"/>
            <w:u w:val="single"/>
          </w:rPr>
          <w:t>https://www.middleeastmonitor.com/20260317-blocking-fertilisers-the-hormuz-strait-and-agricultural-shock/</w:t>
        </w:r>
      </w:hyperlink>
      <w:r>
        <w:t xml:space="preserve"> - ['</w:t>
      </w:r>
      <w:r>
        <w:rPr>
          <w:i/>
        </w:rPr>
        <w:t xml:space="preserve"> The closure of the Strait of Hormuz, caused by the Iran War, is disrupting fertiliser supplies, leading to price increases and supply risks globally.', '</w:t>
      </w:r>
      <w:r>
        <w:t xml:space="preserve"> Gulf accounts for a significant share of seaborne urea, sulphur, ammonia, and phosphates exports, with immediate effects on major producers declaring force majeure.', '</w:t>
      </w:r>
      <w:r>
        <w:rPr>
          <w:i/>
        </w:rPr>
        <w:t xml:space="preserve"> Countries heavily reliant on fertiliser imports, including Brazil, India, China, and Middle Eastern nations, face supply shortages and rising costs amid the conflict.', '</w:t>
      </w:r>
      <w:r>
        <w:t xml:space="preserve"> Natural gas disruptions, essential for fertiliser production in Egypt and South Asian countries, compound supply issues.', '</w:t>
      </w:r>
      <w:r>
        <w:rPr>
          <w:i/>
        </w:rPr>
        <w:t xml:space="preserve"> Industry stakeholders, including the US Farm Bureau, have urged government intervention to safeguard supply chains and mitigate economic impacts on agriculture.'] 15. </w:t>
      </w:r>
      <w:hyperlink r:id="rId23">
        <w:r>
          <w:rPr>
            <w:color w:val="0000EE"/>
            <w:u w:val="single"/>
          </w:rPr>
          <w:t>https://www.vietnamplus.vn/san-luong-ngo-cua-argentina-co-the-dat-muc-cao-ky-luc-moi-post1099428.vnp</w:t>
        </w:r>
      </w:hyperlink>
      <w:r>
        <w:rPr>
          <w:i/>
        </w:rPr>
        <w:t xml:space="preserve"> - * Argentina's corn yield forecast for 2025-2026 is approximately 62 million tonnes, potentially setting a new record. * Production increase driven by expanded planting area and improved yields after favourable rainfall. * Argentina is one of the world's largest corn exporters, expected to boost export volume in 2026. * Total grain production may reach around 160 million tonnes, contributing over 34 billion USD to export revenues. * Corn exports in 2025 are projected at 36-38 million tonnes, worth about 6.5 billion USD, with significant reliance on port operations in Rosario. 16. </w:t>
      </w:r>
      <w:hyperlink r:id="rId24">
        <w:r>
          <w:rPr>
            <w:color w:val="0000EE"/>
            <w:u w:val="single"/>
          </w:rPr>
          <w:t>https://www.aginfo.net/report/64968/Washington-State-Farm-Bureau-Report/War-and-Fertilizer</w:t>
        </w:r>
      </w:hyperlink>
      <w:r>
        <w:rPr>
          <w:i/>
        </w:rPr>
        <w:t xml:space="preserve"> - * The impact of military action in Iran affects US farmers through disruptions in maritime routes.</w:t>
      </w:r>
      <w:r>
        <w:t xml:space="preserve"> Shipping disruptions threaten fertilizer supplies needed for planting season.</w:t>
      </w:r>
      <w:r>
        <w:rPr>
          <w:i/>
        </w:rPr>
        <w:t xml:space="preserve"> The American Farm Bureau Federation urges government intervention to secure fertiliser shipments.</w:t>
      </w:r>
      <w:r>
        <w:t xml:space="preserve"> Disruptions could lead to higher prices and jeopardise US food security.</w:t>
      </w:r>
      <w:r>
        <w:rPr>
          <w:i/>
        </w:rPr>
        <w:t xml:space="preserve"> The call for Navy involvement aims to ensure safe transit of agricultural cargo.</w:t>
      </w:r>
      <w:r>
        <w:t xml:space="preserve">17. </w:t>
      </w:r>
      <w:hyperlink r:id="rId25">
        <w:r>
          <w:rPr>
            <w:color w:val="0000EE"/>
            <w:u w:val="single"/>
          </w:rPr>
          <w:t>https://countercurrents.org/2026/03/blocking-fertilisers-the-hormuz-strait-and-agricultural-shock/</w:t>
        </w:r>
      </w:hyperlink>
      <w:r>
        <w:t xml:space="preserve"> - * The closure of the Strait of Hormuz due to the Iran War has affected fertiliser supply and prices. * Egyptian urea prices have increased by 25%, reaching $625 per metric tonne. * Gulf region accounts for significant exports of urea, sulphur, ammonia, and phosphates, with disruptions impacting global markets. * Countries like Brazil, India, China, and others relying on Gulf fertiliser imports face supply risks. * The supply chain disruptions threaten farm margins and food security, sparking calls for US intervention and policy measures. 18. </w:t>
      </w:r>
      <w:hyperlink r:id="rId26">
        <w:r>
          <w:rPr>
            <w:color w:val="0000EE"/>
            <w:u w:val="single"/>
          </w:rPr>
          <w:t>https://ukragroconsult.com/en/news/china-has-restricted-fertilizer-exports-amid-the-growing-crisis/</w:t>
        </w:r>
      </w:hyperlink>
      <w:r>
        <w:t xml:space="preserve"> - * China has ordered domestic exporters to suspend exports of nitrogen-potassium fertiliser blends. * The Chinese government confirmed export restrictions on urea, leading to increased prices. * Global fertiliser prices, especially urea, have risen significantly amid the crisis. * The conflict in the Middle East has disrupted fertiliser supplies and raw material costs. * A significant volume of fertiliser is stranded in Persian Gulf countries, affecting global markets. * Production disruptions and rising costs threaten crop yields during the planting season. 19. </w:t>
      </w:r>
      <w:hyperlink r:id="rId27">
        <w:r>
          <w:rPr>
            <w:color w:val="0000EE"/>
            <w:u w:val="single"/>
          </w:rPr>
          <w:t>https://www.ilsole24ore.com/art/non-solo-petrolio-hormuz-passa-terzo-fertilizzanti-mondiali-ecco-l-impatto-sull-agricoltura-ue-e-italiana-AIta0XzB</w:t>
        </w:r>
      </w:hyperlink>
      <w:r>
        <w:t xml:space="preserve"> - * Confagricoltura avvisa che le operazioni di concimazione primaverile potrebbero essere compromesse a causa della crisi geopolitica. * La guerra in Medio Oriente ha fatto schizzare i prezzi dei fertilizzanti, aumentando del circa 50% i costi. * Un aumento dei prezzi dei fertilizzanti rischia di compromettere i raccolti di mais, soia, sorgo e grano. * Lo squilibrio tra domanda e offerta sta alimentando speculazioni nel settore fertilizzanti. * La scarsità di urea, importante fertilizzante azotato prodotto dal gas naturale, è motivo di particolare preoccupazione. 20. </w:t>
      </w:r>
      <w:hyperlink r:id="rId28">
        <w:r>
          <w:rPr>
            <w:color w:val="0000EE"/>
            <w:u w:val="single"/>
          </w:rPr>
          <w:t>https://thewest.com.au/business/bulls-n-bears/aguia-launches-homegrown-brazilian-fertiliser-at-farm-mega-expo-c-21970097</w:t>
        </w:r>
      </w:hyperlink>
      <w:r>
        <w:t xml:space="preserve"> - • Aguia Resources unveiled its Pampafos natural phosphate fertiliser at Expodireto Cotrijal 2026 in Rio Grande do Sul, Brazil. • The product aims to reduce Brazil’s reliance on imported fertilisers and improve supply chain security. • Aguia plans to mine and process the fertiliser at its Tres Estradas project, with early market support including MOUs for 44,000 tonnes. • The project nearing commissioning, with operations scheduled for April. • The launch aligns with a strategic move to supply a domestic market amid rising global sulphur prices and supply disruptions. 21. </w:t>
      </w:r>
      <w:hyperlink r:id="rId29">
        <w:r>
          <w:rPr>
            <w:color w:val="0000EE"/>
            <w:u w:val="single"/>
          </w:rPr>
          <w:t>https://farmtario.com/crops/what-iran-conflict-means-for-ontario-fertilizer-prices/</w:t>
        </w:r>
      </w:hyperlink>
      <w:r>
        <w:t xml:space="preserve"> - * The Iran conflict and Strait of Hormuz disturbances could increase uncertainty and further disrupt fertilizer supply and prices in Ontario. * Ontario farmers face high fertilizer costs due to Russian import tariffs and trade disruptions from Iran. * Farmers report rising prices and limited clarity on fertilizer availability. * The tariffs on Russian fertilizers have been costly, with Eastern Canadian farmers most vulnerable. * Transportation costs and global market dynamics also influence fertilizer prices. * Farmers and the Grain Farmers of Ontario seek government intervention to lift tariffs affecting input costs. 22. </w:t>
      </w:r>
      <w:hyperlink r:id="rId30">
        <w:r>
          <w:rPr>
            <w:color w:val="0000EE"/>
            <w:u w:val="single"/>
          </w:rPr>
          <w:t>https://www.thecattlesite.com/news/fertilizer-shortages-threaten-spring-planting-in-us-canada</w:t>
        </w:r>
      </w:hyperlink>
      <w:r>
        <w:t xml:space="preserve"> - * Fertilizer shortages in US and Canada threaten spring planting and crop outlooks. * Prices for available fertilisers have surged over a third since the Iran war disrupted global trade. * US faces about 25% shortfall in fertiliser supplies for spring planting; supplies at retail are empty or priced prohibitively. * US Treasury is supporting increased Venezuelan fertiliser imports amid declining Venezuelan production. * Critical nitrogen fertiliser supplies are affected by Iran war, with over 30% of exports passing through the Strait of Hormuz. * US government officials and farmer groups are discussing measures to control costs and secure supply. 23. </w:t>
      </w:r>
      <w:hyperlink r:id="rId31">
        <w:r>
          <w:rPr>
            <w:color w:val="0000EE"/>
            <w:u w:val="single"/>
          </w:rPr>
          <w:t>https://www.brownfieldagnews.com/news/war-abroad-costs-at-home-fuel-and-fertilizer-prices-rise-for-farmers/</w:t>
        </w:r>
      </w:hyperlink>
      <w:r>
        <w:t xml:space="preserve"> - * The conflict in the Middle East is causing increases in agricultural input prices, including fertiliser and fuel. * Bryan Biegler, a corn and soybean grower in Southwest Minnesota, purchased fertiliser and fuel before prices rose. * Fertiliser prices for phosphate and potassium increased from $905 to over $950 per ton; diesel fuel prices are also higher. * Farmers are concerned about future costs if the conflict continues. * The article highlights the impact of geopolitical conflict on input costs for farmers. 24. </w:t>
      </w:r>
      <w:hyperlink r:id="rId32">
        <w:r>
          <w:rPr>
            <w:color w:val="0000EE"/>
            <w:u w:val="single"/>
          </w:rPr>
          <w:t>https://potatocountry.com/2026/03/16/ara-leads-letter-to-president-trump-expressing-concern-over-fertilizer-supply-chain-disruptions/</w:t>
        </w:r>
      </w:hyperlink>
      <w:r>
        <w:t xml:space="preserve"> - * The Agricultural Retailers Association (ARA) and 24 state agribusiness associations sent a letter to President Donald Trump about fertiliser supply disruptions. * The letter highlights the impact of these disruptions on agricultural production and rural economies. * Proposes immediate and long-term solutions to alleviate supply chain issues. * Emphasises ripple effects on rural communities, jobs, and local economies. * The article is a factual report from industry associations regarding supply chain concerns. 25. </w:t>
      </w:r>
      <w:hyperlink r:id="rId33">
        <w:r>
          <w:rPr>
            <w:color w:val="0000EE"/>
            <w:u w:val="single"/>
          </w:rPr>
          <w:t>https://www.globenewswire.com/news-release/2026/03/16/3256709/17942/en/FutureFuel-Releases-2025-Results.html</w:t>
        </w:r>
      </w:hyperlink>
      <w:r>
        <w:t xml:space="preserve"> - * FutureFuel announced financial results for 2025, with significant revenue decrease and net losses compared to 2024. * The company highlighted operational initiatives in chemicals and biofuels segments, including construction of a new methacrylate plant and restart of biodiesel production. * Regulatory clarity from IRA 45Z and RVO projections supported optimism for 2026, despite market challenges. * FutureFuel declared a $0.06 dividend for Q1 2026 and reported cash and equivalents of $51.3 million. * The report notes impacts of policy, input costs, and market demand on biofuel segment and overall revenues. 26. </w:t>
      </w:r>
      <w:hyperlink r:id="rId34">
        <w:r>
          <w:rPr>
            <w:color w:val="0000EE"/>
            <w:u w:val="single"/>
          </w:rPr>
          <w:t>https://www.allagnews.com/corn-leads-weekly-export-sales-cotton-shipments-jump/</w:t>
        </w:r>
      </w:hyperlink>
      <w:r>
        <w:t xml:space="preserve"> - * U.S. corn export demand increased, with net sales of 79.6 million bushels for 2025–2026, supported by global buyers. * Corn shipments totalled 66.7 million bushels, led by Mexico and South Korea. * Cotton shipment volume reached a marketing-year high of 282,200 bales, led by Vietnam, Pakistan, Turkey, China, and Indonesia. * Livestock exports, including beef and pork, remained steady with notable Asian and North American buyers. * The export outlook remains positive due to strong demand for corn and cotton. 27. </w:t>
      </w:r>
      <w:hyperlink r:id="rId35">
        <w:r>
          <w:rPr>
            <w:color w:val="0000EE"/>
            <w:u w:val="single"/>
          </w:rPr>
          <w:t>https://www.thefencepost.com/news/middle-east-tensions-raise-spring-planting-concerns/</w:t>
        </w:r>
      </w:hyperlink>
      <w:r>
        <w:t xml:space="preserve"> - * Geopolitical tensions involving Iran and Persian Gulf countries add uncertainty to global energy and fertilizer markets, impacting US farmers' planning for 2026 spring planting. * Disruptions in the Strait of Hormuz, a key energy and fertiliser trade route, can affect the supply and price of nitrogen fertilisers, especially urea and ammonia. * The Middle East accounts for nearly 49% of global urea exports and 30% of ammonia exports; disruptions could impact global fertiliser prices. * US fertiliser imports (notably potassium, nitrogen, phosphate) remain sensitive to global trade disruptions, influencing domestic prices. * Rising energy prices, especially diesel, increase costs for farm operations and fertiliser production. * US farmers in the South, Corn Belt, and northern states are preparing for planting, with fertiliser purchase and application affected by global supply conditions. * Approximately 50% of nitrogen applied to corn, 28% to cotton, and 42% to spring wheat are used in spring, making availability critical during early planting. * Global fertiliser supply and energy market disruptions are expected to influence input costs, farm decisions, and crop yields in 2026. 28. </w:t>
      </w:r>
      <w:hyperlink r:id="rId36">
        <w:r>
          <w:rPr>
            <w:color w:val="0000EE"/>
            <w:u w:val="single"/>
          </w:rPr>
          <w:t>https://www.eenews.net/articles/hormuz-logjam-highlights-us-reliance-on-imported-fertilizer/</w:t>
        </w:r>
      </w:hyperlink>
      <w:r>
        <w:t xml:space="preserve"> - - The US Department of Agriculture pledged nearly a billion dollars to reduce reliance on imports following fertilizer price surges. - Iran’s closure of the Strait of Hormuz affects US fertiliser supply chains. - The Biden administration’s expansion programme for fertiliser production has limited impact on meeting domestic needs. - Supply chain disruptions highlight vulnerabilities in US farm input availability. 29. </w:t>
      </w:r>
      <w:hyperlink r:id="rId37">
        <w:r>
          <w:rPr>
            <w:color w:val="0000EE"/>
            <w:u w:val="single"/>
          </w:rPr>
          <w:t>https://www.newsdakota.com/2026/03/16/u-s-ethanol-production-climbs-to-multi-week-high/</w:t>
        </w:r>
      </w:hyperlink>
      <w:r>
        <w:t xml:space="preserve"> - * U.S. ethanol production increased during the week ending March 6, reaching the highest levels in several weeks, according to the U.S. Energy Information Administration. * The rise signals stronger demand for corn-based biofuel as the industry enters the spring driving season. * Ethanol production benefits demand for corn, which industry consumes about one-third of annually. * Analysts note improved margins due to rising energy prices and steady fuel demand. * The sector also benefits from export demand and federal renewable fuel policies, with record production in 2025 highlighting its importance in energy markets and rural economies. 30. </w:t>
      </w:r>
      <w:hyperlink r:id="rId38">
        <w:r>
          <w:rPr>
            <w:color w:val="0000EE"/>
            <w:u w:val="single"/>
          </w:rPr>
          <w:t>https://www.thehindubusinessline.com/economy/agri-business/iran-war-could-affect-fertilizer-sector-impacting-indian-agriculture/article70749713.ece</w:t>
        </w:r>
      </w:hyperlink>
      <w:r>
        <w:t xml:space="preserve"> - * The Iran war has disrupted shipments through the Strait of Hormuz, affecting supply of sulphur and other key chemicals. * The conflict risks impacting the global fertiliser market, with potential cascading effects on prices and availability. * India faces the greatest risk due to its timing of fertiliser demand, particularly for corn planting in May. * Prices for fertilisers such as urea and DAP have surged globally due to shipping disruptions. * The conflict’s short duration is expected to moderate impacts, but prolonged conflict may lead to reduced fertiliser application and lower crop yields. 31. </w:t>
      </w:r>
      <w:hyperlink r:id="rId39">
        <w:r>
          <w:rPr>
            <w:color w:val="0000EE"/>
            <w:u w:val="single"/>
          </w:rPr>
          <w:t>https://discoverwestman.com/articles/shutdown-of-strait-of-hormuz-is-a-nightmare-scenario-for-the-agriculture-sector-2</w:t>
        </w:r>
      </w:hyperlink>
      <w:r>
        <w:t xml:space="preserve"> - * The conflict in the Middle East led to the shutdown of the Strait of Hormuz, affecting global fertilizer exports. * Fertilizer prices, especially urea, increased significantly following tensions and military strikes involving the US, Israel, and Iran. * Shipping disruptions are causing reduced fertiliser production and supply chain issues worldwide. * Ongoing supply issues include reduced nitrogen production in Europe and export restrictions in China. * Potential impacts include tighter phosphate markets and regional supply challenges, especially in Europe and Australia. * Farmers globally will face higher input costs due to supply constraints. 32. </w:t>
      </w:r>
      <w:hyperlink r:id="rId40">
        <w:r>
          <w:rPr>
            <w:color w:val="0000EE"/>
            <w:u w:val="single"/>
          </w:rPr>
          <w:t>https://www.edp24.co.uk/news/25933686.iran-war-sparks-soaring-fuel-fertiliser-prices-farms/?ref=rss</w:t>
        </w:r>
      </w:hyperlink>
      <w:r>
        <w:t xml:space="preserve"> - ['</w:t>
      </w:r>
      <w:r>
        <w:rPr>
          <w:i/>
        </w:rPr>
        <w:t>The conflict in Iran and disruptions in the Strait of Hormuz have caused a 20-25% rise in fuel and fertiliser prices in the last two weeks.', '</w:t>
      </w:r>
      <w:r>
        <w:t>Farmers in East Anglia face increased costs and financial uncertainty due to supply shortages and rising input prices.', '</w:t>
      </w:r>
      <w:r>
        <w:rPr>
          <w:i/>
        </w:rPr>
        <w:t>A North Norfolk farmer reports securing necessary inputs but warns of the impact on future crop profitability and decision-making.', '</w:t>
      </w:r>
      <w:r>
        <w:t xml:space="preserve">The price increases threaten farm operations and crop planting decisions due to higher input costs and budget adjustments.'] 33. </w:t>
      </w:r>
      <w:hyperlink r:id="rId41">
        <w:r>
          <w:rPr>
            <w:color w:val="0000EE"/>
            <w:u w:val="single"/>
          </w:rPr>
          <w:t>https://www.beefcentral.com/lotfeeding/feedgrain-focus-northern-values-jump-as-input-costs-hit/</w:t>
        </w:r>
      </w:hyperlink>
      <w:r>
        <w:t xml:space="preserve"> - * Heavy rain and flooding in Queensland and northern New South Wales impact crop conditions, with regional variations in rainfall. * Uncertainty around fertiliser and fuel supply and prices due to Middle East conflict influences market and farm decisions. * Fuel prices have increased by around 25%, adding approximately $3.50 per tonne to freight costs, affecting logistics and farm economics. * Sorghum prices have risen by about $10 per tonne, with export activity to China noted. * Limited wheat and barley stocks influence farmer selling behaviour; high fertiliser and fuel costs are causing some growers to consider fallowing. * Market volatility and uncertainty have led to cautious planting intentions with potential for a reduced crop size. * In Victoria, boosted rainfall and high input costs result in a positive outlook despite expensive fertiliser and fuel. * Industry stakeholders expect prices to stabilise, with some forecasts of a temporary impact from geopolitical tensions. 34. </w:t>
      </w:r>
      <w:hyperlink r:id="rId42">
        <w:r>
          <w:rPr>
            <w:color w:val="0000EE"/>
            <w:u w:val="single"/>
          </w:rPr>
          <w:t>https://www.cbsnews.com/video/iowa-farmer-iran-war-amplifies-problem-high-fertilizer-prices/</w:t>
        </w:r>
      </w:hyperlink>
      <w:r>
        <w:t xml:space="preserve"> - - The Fertilizer Institute states the Iran war is disrupting the fertilizer supply chain and increasing prices by approximately 30%. - Lance Lillibridge, a farmer from Vinton, Iowa, discusses the impact of the conflict on fertilizer costs. - The article relates to supply chain conditions and pricing trends for fertilisers, specifically in the context of geopolitical conflict. - The coverage focuses on recent market impacts and regional implications within the agricultural sector. 35. </w:t>
      </w:r>
      <w:hyperlink r:id="rId43">
        <w:r>
          <w:rPr>
            <w:color w:val="0000EE"/>
            <w:u w:val="single"/>
          </w:rPr>
          <w:t>https://readthejoe.com/economy/the-strait-of-hormuz-is-giving-us-fertilizer-makers-their-best-run-in-years/</w:t>
        </w:r>
      </w:hyperlink>
      <w:r>
        <w:t xml:space="preserve"> - * The Strait of Hormuz disruption has become the most expensive bottleneck in agriculture. * About one-third of global fertilizer shipments are affected, increasing prices. * US fertiliser companies benefit from higher prices as global supply tightens. * North American fertilizer prices exceed previous peak, and import prices in New Orleans rise. * European natural gas prices have surged, narrowing the cost gap with US producers. * Farmers face higher costs and may reduce corn planting in favour of soybeans. * US government warns against price gouging amid supply disruptions and planting deadlines. 36. </w:t>
      </w:r>
      <w:hyperlink r:id="rId44">
        <w:r>
          <w:rPr>
            <w:color w:val="0000EE"/>
            <w:u w:val="single"/>
          </w:rPr>
          <w:t>https://www.ekathimerini.com/opinion/1298000/production-at-risk-from-rising-fertilizer-prices/</w:t>
        </w:r>
      </w:hyperlink>
      <w:r>
        <w:t xml:space="preserve"> - ["</w:t>
      </w:r>
      <w:r>
        <w:rPr>
          <w:i/>
        </w:rPr>
        <w:t xml:space="preserve"> Fertiliser prices surge due to supply disruptions following Qatar's natural gas production halt and closure of the Strait of Hormuz.", '</w:t>
      </w:r>
      <w:r>
        <w:t xml:space="preserve"> The price of urea increased by nearly 30% in days, with a 52% rise year-on-year.', '</w:t>
      </w:r>
      <w:r>
        <w:rPr>
          <w:i/>
        </w:rPr>
        <w:t xml:space="preserve"> Gulf and Middle Eastern countries account for a significant share of global urea and nitrogen trade.', '</w:t>
      </w:r>
      <w:r>
        <w:t xml:space="preserve"> Fertiliser shortages threaten crop production, raising grain and bread prices, impacting economies including Greece.', '* Rising input costs threaten domestic agriculture and farm profitability.'] 37. </w:t>
      </w:r>
      <w:hyperlink r:id="rId45">
        <w:r>
          <w:rPr>
            <w:color w:val="0000EE"/>
            <w:u w:val="single"/>
          </w:rPr>
          <w:t>https://www.club-k.net/index.php?option=com_content&amp;view=article&amp;id=59812:fertilizantes-mais-caros-ameacam-programas-agricolas-em-angola-e-pressionam-custos-de-producao&amp;catid=2:sociedade&amp;lang=pt&amp;Itemid=1069</w:t>
        </w:r>
      </w:hyperlink>
      <w:r>
        <w:t xml:space="preserve"> - * The rise in international fertiliser prices, driven by tensions and logistics issues, impacts Angola's agricultural development programmes. * Urea prices increased by approximately 43% between March 2024 and February 2026, with global fertiliser indices also rising. * Angola relies on imports from China and Morocco, with Morocco supplying nearly three-quarters of NPK imports. * Higher fertiliser costs could significantly reduce programme coverage and crop productivity, especially in insumos-dependent projects. * Experts suggest diversifying suppliers, improving fertiliser efficiency, and investing in logistics as responses to mitigate impacts. 38. </w:t>
      </w:r>
      <w:hyperlink r:id="rId46">
        <w:r>
          <w:rPr>
            <w:color w:val="0000EE"/>
            <w:u w:val="single"/>
          </w:rPr>
          <w:t>https://www.vietnamplus.vn/dam-bao-nguyen-lieu-phoi-tron-xang-sinh-hoc-e10-can-chinh-sach-dai-han-post1098935.vnp</w:t>
        </w:r>
      </w:hyperlink>
      <w:r>
        <w:t xml:space="preserve"> - * Vietnam plans to implement E10 biofuel nationwide from 1 June 2026, requiring reliable ethanol supply. * Current domestic ethanol production covers around 40% of demand; the rest will need to be imported. * Imports from the US, Brazil, and possibly other countries are considered essential to meet the demand. * Key companies like Petrolimex and PVOIL have prepared infrastructure for E10 distribution. * Vietnam aims to promote local ethanol production by developing related policy, regulation, and regional supply chains. 39. </w:t>
      </w:r>
      <w:hyperlink r:id="rId47">
        <w:r>
          <w:rPr>
            <w:color w:val="0000EE"/>
            <w:u w:val="single"/>
          </w:rPr>
          <w:t>https://www.farms.com/ag-industry-news/sask-farmer-say-he-knows-why-fertilizer-companies-come-out-ahead-when-markets-are-disrupted-502.aspx</w:t>
        </w:r>
      </w:hyperlink>
      <w:r>
        <w:t xml:space="preserve"> - * A Saskatchewan farmer discusses how fertilizer market structure, global shocks, and supply disruptions benefit manufacturers. * The farmer explains that high industry concentration, inelastic demand, inventory lag, geopolitical events, and retail integration contribute to price gains. * Prices tend to rise rapidly during crises and fall slowly, creating margins favourable to producers. * Farmers face timing issues and margin compression due to structural market differences compared to grain markets. * The discussion arises amid elevated fertilizer prices linked to global conflicts and supply constraints. 40. </w:t>
      </w:r>
      <w:hyperlink r:id="rId48">
        <w:r>
          <w:rPr>
            <w:color w:val="0000EE"/>
            <w:u w:val="single"/>
          </w:rPr>
          <w:t>https://www.tsln.com/news/congressman-sorensen-fights-for-corn-growers-and-lower-gas-prices-with-the-sale-of-year-round-e-15/</w:t>
        </w:r>
      </w:hyperlink>
      <w:r>
        <w:t xml:space="preserve"> - * Congressman Eric Sorensen introduces an amendment to the farm bill to permit year-round sale of E-15, aiming to increase demand and support farmers. * The amendment was blocked by House Ag Committee Republicans along party lines, citing jurisdictional issues. * Sorensen highlights the economic struggles of corn growers and the potential of E-15 to provide affordable fuel. * The Rural Domestic Energy Council had set a deadline to advance the provision, which has now passed. * Discussions continue at the Senate level, with potential for legislation to include E-15 provisions. 41. </w:t>
      </w:r>
      <w:hyperlink r:id="rId49">
        <w:r>
          <w:rPr>
            <w:color w:val="0000EE"/>
            <w:u w:val="single"/>
          </w:rPr>
          <w:t>https://www.sueddeutsche.de/politik/iran-krieg-liveblog-usa-oelinsel-kharg-angriff-li.3395676</w:t>
        </w:r>
      </w:hyperlink>
      <w:r>
        <w:t xml:space="preserve"> - * The blockade of the Strait of Hormuz due to Iran war causes fertiliser shortages in North America. * US farmers lack about 25% of usual fertiliser supplies, with prices rising over a third since the war began. * US imports about half of its urea fertiliser from abroad, with market disruptions and higher export prices. * The US market faces risks of shipments being rerouted or foreign export of existing stockpiles. * Fertiliser delays from the Persian Gulf threaten future crop fertilisation for 2026. * The US farmers' association warns shortages could affect national food supplies. 42. </w:t>
      </w:r>
      <w:hyperlink r:id="rId50">
        <w:r>
          <w:rPr>
            <w:color w:val="0000EE"/>
            <w:u w:val="single"/>
          </w:rPr>
          <w:t>https://gnnhd.tv/news/54275/how-the-war-in-iran-threatens-food-supply-everywhere</w:t>
        </w:r>
      </w:hyperlink>
      <w:r>
        <w:t xml:space="preserve"> - * The Strait of Hormuz, a key maritime route for global oil, gas, and fertiliser exports, has been effectively closed due to military conflict involving Iran, the US, and Israel. * The closure has led to surging oil and gas prices, fuel shortages, and disruptions in nitrogen and sulphur fertiliser exports. * Disruptions threaten spring planting in the northern hemisphere, potentially reducing crop yields and increasing costs for farmers. * The war exposes vulnerabilities in the global supply chain for fertilisers, with no strategic reserves and heavy reliance on imports from the Gulf. * The conflict risks deepening food insecurity, particularly in nations like India, China, Indonesia, and African countries, especially those already facing famine or high fertiliser prices. 43. </w:t>
      </w:r>
      <w:hyperlink r:id="rId51">
        <w:r>
          <w:rPr>
            <w:color w:val="0000EE"/>
            <w:u w:val="single"/>
          </w:rPr>
          <w:t>https://www.brownfieldagnews.com/news/farmers-concerned-over-fertilizer-duopoly/</w:t>
        </w:r>
      </w:hyperlink>
      <w:r>
        <w:t xml:space="preserve"> - * Two corn farmers in the Northern Plains express concern over market consolidation in the US fertilizer industry leading to higher prices. * Farmers highlight lack of competition and the influence of two major companies on fertiliser pricing. * Calls for investigation by the USDA and Department of Justice into market concentration and anti-trust issues. * Farmers report significant price increases in phosphorus and nitrogen fertilisers, impacting farm costs. * 14 state corn grower associations have requested updates on the investigations. 44. </w:t>
      </w:r>
      <w:hyperlink r:id="rId52">
        <w:r>
          <w:rPr>
            <w:color w:val="0000EE"/>
            <w:u w:val="single"/>
          </w:rPr>
          <w:t>https://coloradobiz.com/iran-war-fertilizer-shortage-us-farmers/</w:t>
        </w:r>
      </w:hyperlink>
      <w:r>
        <w:t xml:space="preserve"> - * The Iran war has disrupted global fertilizer shipments, impacting US farmers' supplies. * U.S. farmers are about 25% short of spring fertiliser supplies. * Fertiliser prices have increased over 30% since the conflict began. * The Strait of Hormuz blockade has halted over 30% of nitrogen fertiliser exports. * US officials are working on measures to address the shortages and rising costs. 45. </w:t>
      </w:r>
      <w:hyperlink r:id="rId53">
        <w:r>
          <w:rPr>
            <w:color w:val="0000EE"/>
            <w:u w:val="single"/>
          </w:rPr>
          <w:t>https://farmtario.com/crops/corn-soybeans-ontario-planting-2026/</w:t>
        </w:r>
      </w:hyperlink>
      <w:r>
        <w:t xml:space="preserve"> - * Fertilizer supply disruptions and volatile oilseed prices complicate planting decisions for Ontario growers in 2026. * Global nitrogen and phosphate markets are tight due to geopolitical conflicts, affecting supply chains. * Growers are advised to diversify crop rotations to manage risk and address weed pressures. * Experts recommend examining production costs and soil fertility practices for potential savings. * Weather remains the primary factor influencing crop acreage shifts, rather than economic considerations.</w:t>
      </w:r>
      <w:r/>
    </w:p>
    <w:p>
      <w:r/>
      <w:r>
        <w:t xml:space="preserve">46. </w:t>
      </w:r>
      <w:hyperlink r:id="rId54">
        <w:r>
          <w:rPr>
            <w:color w:val="0000EE"/>
            <w:u w:val="single"/>
          </w:rPr>
          <w:t>https://www.sueddeutsche.de/politik/iran-krieg-liveblog-usa-chamenei-belohnung-millionenhoehe-tankflugzeug-absturz-irak-tote-li.3395676</w:t>
        </w:r>
      </w:hyperlink>
      <w:r>
        <w:t xml:space="preserve"> - * Die Blockade der Straße von Hormus führt zu Düngemittelknappheit in den USA und Kanada. * US-Bauern fehlen etwa 25 Prozent der üblichen Vorräte für die Frühjahrsaussaat. * Preise für verfügbare Düngemittel sind seit Kriegsbeginn um mehr als ein Drittel gestiegen. * Die Lage könnte sich verschärfen, da höhere Preise andere Länder anziehen. * Die transportbedingte Verzögerung gefährdet die landwirtschaftliche Produktion 2026. 47. </w:t>
      </w:r>
      <w:hyperlink r:id="rId55">
        <w:r>
          <w:rPr>
            <w:color w:val="0000EE"/>
            <w:u w:val="single"/>
          </w:rPr>
          <w:t>https://www.freightwaves.com/news/strait-of-hormuz-closure-how-supply-shocks-threaten-american-crops</w:t>
        </w:r>
      </w:hyperlink>
      <w:r>
        <w:t xml:space="preserve"> - * Farmers warn that the closure of the Strait of Hormuz could increase fertilizer prices as planting season begins in the US. * Ships moving 30% of fertilizer inputs and 20% of crude oil pass through the Strait. * Disruptions could lead to higher input costs, affecting crop production and food prices. * The American Farm Bureau Federation urges President Trump to ensure open shipping lanes and facilitate delivery of fertilizer ingredients. * The group suggests measures including Navy escorts, insurance facilitation, and waivers on the Jones Act to maintain supply chains. 48. </w:t>
      </w:r>
      <w:hyperlink r:id="rId56">
        <w:r>
          <w:rPr>
            <w:color w:val="0000EE"/>
            <w:u w:val="single"/>
          </w:rPr>
          <w:t>https://www.meatpoultry.com/articles/33250-looking-ahead-to-a-2026-farm-bill</w:t>
        </w:r>
      </w:hyperlink>
      <w:r>
        <w:t xml:space="preserve"> - * The US House Agriculture Committee approved the draft of the Farm, Food and National Security Act of 2026 on March 4, moving it towards full House approval. * The bill, if passed, would update farm legislation that has not been renewed since 2018, subject to further approval by the Senate. * Key contested issues include protections for pesticide manufacturers, restrictions on local environmental regulations, and year-round sales of E15 ethanol gasoline. * Proponents argue E15 would boost domestic corn demand by over 2 billion bushels annually. * The bill maintains work requirements for nutrition programs, raising the age to meet work requirements for able-bodied adults to 64. 49. </w:t>
      </w:r>
      <w:hyperlink r:id="rId57">
        <w:r>
          <w:rPr>
            <w:color w:val="0000EE"/>
            <w:u w:val="single"/>
          </w:rPr>
          <w:t>https://www.ktvq.com/news/montana-ag-network/montana-ag-network-middle-east-conflict-beginning-to-ripple-through-fertilizer-markets</w:t>
        </w:r>
      </w:hyperlink>
      <w:r>
        <w:t xml:space="preserve"> - - Farmers in Montana face rising fertilizer prices due to global tensions involving Iran. - Fertilizer prices, especially for urea, are expected to increase by about $50 to $55 per ton. - Disruption of shipping routes through the Strait of Hormuz may tighten global supplies. - Rising costs influence crop management decisions, leading to reduced fertiliser use. - Uncertainty from geopolitical tensions and trade policies impacts the global fertilizer market. 50. </w:t>
      </w:r>
      <w:hyperlink r:id="rId58">
        <w:r>
          <w:rPr>
            <w:color w:val="0000EE"/>
            <w:u w:val="single"/>
          </w:rPr>
          <w:t>https://hpj.com/2026/03/12/some-regions-of-high-plains-received-rain/</w:t>
        </w:r>
      </w:hyperlink>
      <w:r>
        <w:t xml:space="preserve"> - * Widespread heavy rainfall from early March led to drought improvements in Ohio, Mississippi Valley, Appalachians, and parts of the Midwest. * Conditions remain dry or drought-affected in the western US, with snowwater equivalent below 70% in Colorado and less than 40% across much of the Pacific Northwest, Great Basin, and Four Corners. * Severe drought persists in the Northeast, and parts of southeastern US, with some drought intensity increases. * Forecasts indicate colder temperatures and significant rainfall in the eastern US during March, with drought risks continuing in areas with low snowpack and precipitation deficits. 51. </w:t>
      </w:r>
      <w:hyperlink r:id="rId59">
        <w:r>
          <w:rPr>
            <w:color w:val="0000EE"/>
            <w:u w:val="single"/>
          </w:rPr>
          <w:t>https://www.wastedive.com/news/farm-bill-passes-house-agriculture-committee-food-waste-biogas-provisions/814661/</w:t>
        </w:r>
      </w:hyperlink>
      <w:r>
        <w:t xml:space="preserve"> - </w:t>
      </w:r>
      <w:r>
        <w:rPr>
          <w:i/>
        </w:rPr>
        <w:t>The House Agriculture Committee passed its markup of the Farm, Food, and National Security Act of 2026, supporting food waste reduction and biofuel programmes.</w:t>
      </w:r>
      <w:r/>
      <w:r>
        <w:rPr>
          <w:i/>
        </w:rPr>
        <w:t>The bill allocates funding for research into food loss and waste, expands biogas project funding, and maintains existing food waste-to-energy initiatives.</w:t>
      </w:r>
      <w:r/>
      <w:r>
        <w:rPr>
          <w:i/>
        </w:rPr>
        <w:t>It advocates for the continued role of anaerobic digesters in sustainability efforts and includes provisions for research on microplastics and per- and polyfluoroalkyl substances on farmland.</w:t>
      </w:r>
      <w:r/>
      <w:r>
        <w:rPr>
          <w:i/>
        </w:rPr>
        <w:t>Supporters, including the American Biogas Council and the RNG Coalition, emphasise the importance of biofuel development for rural America and energy stability.</w:t>
      </w:r>
      <w:r>
        <w:t xml:space="preserve">52. </w:t>
      </w:r>
      <w:hyperlink r:id="rId60">
        <w:r>
          <w:rPr>
            <w:color w:val="0000EE"/>
            <w:u w:val="single"/>
          </w:rPr>
          <w:t>https://fortune.com/2026/03/13/iran-war-grocery-prices-oil-fertilizer-strait-of-hormuz/</w:t>
        </w:r>
      </w:hyperlink>
      <w:r>
        <w:t xml:space="preserve"> - * Oil prices exceeding $100 a gallon correlate with food price inflation, according to experts. * The war in Iran adds volatility to the US economy, with potential delays in food price impacts. * Food supply chain is energy-intensive, with diesel prices influencing shipping costs. * Crude oil price movements are linked to broader consumer inflation and food prices. * Fertilizer prices, particularly urea, have increased by 35%, affecting American farmers and corn production. 53. </w:t>
      </w:r>
      <w:hyperlink r:id="rId61">
        <w:r>
          <w:rPr>
            <w:color w:val="0000EE"/>
            <w:u w:val="single"/>
          </w:rPr>
          <w:t>https://www.ktvb.com/article/news/local/208/inside-ag-war-in-iran-drives-up-fuel-fertilizer-prices-posing-concerns-idaho-farmers/277-f93d19a1-5410-4c0a-ae0b-13950af4a708</w:t>
        </w:r>
      </w:hyperlink>
      <w:r>
        <w:t xml:space="preserve"> - * The conflict involving Iran disrupts global shipping lanes and energy supplies, impacting US farmers. * The Strait of Hormuz's closure affects natural gas exports, raising electricity and fertilizer costs. * Natural gas, mainly used in nitrogen fertiliser production, increases in price, raising fertiliser costs for farmers. * Farmers in Idaho and elsewhere face 20-30% increases in fertiliser prices during planting season. * Grain prices may rise with oil prices, offering some market opportunities for farmers. 54. </w:t>
      </w:r>
      <w:hyperlink r:id="rId62">
        <w:r>
          <w:rPr>
            <w:color w:val="0000EE"/>
            <w:u w:val="single"/>
          </w:rPr>
          <w:t>https://fullertreacymoney.substack.com/p/food-uncertainty-could-get-real-dario</w:t>
        </w:r>
      </w:hyperlink>
      <w:r>
        <w:t xml:space="preserve"> - * The Straits of Hormuz closure affects fertiliser exports, including urea, ammonia, sulphur, MAP/DAP. * Supply inelasticity and potential unavailability are causing price surges in DAP grains and fertilisers. * Fertiliser prices, including DAP, are trending above long-term levels amid current events. * Food stockpiles have recovered, providing some security if shortages are short-term. * Energy shocks and fertiliser supply issues threaten global food prices and economy. 55. </w:t>
      </w:r>
      <w:hyperlink r:id="rId63">
        <w:r>
          <w:rPr>
            <w:color w:val="0000EE"/>
            <w:u w:val="single"/>
          </w:rPr>
          <w:t>https://www.brownfieldagnews.com/news/corn-farmers-face-rising-fertilizer-costs-ahead-of-spring-planting/</w:t>
        </w:r>
      </w:hyperlink>
      <w:r>
        <w:t xml:space="preserve"> - * Corn farmers experience increased fertilizer prices before planting season, with phosphorus prices doubling and nitrogen costs up by 15% compared to last year. * Farmers in Minnesota and South Dakota are adjusting their fertiliser strategies, including locking in prices and reducing application rates. * Some farmers consider planting more soybeans or wheat due to high fertiliser costs. * Fertilizer prices were high prior to the conflict with Iran that began at the end of February. 56. </w:t>
      </w:r>
      <w:hyperlink r:id="rId64">
        <w:r>
          <w:rPr>
            <w:color w:val="0000EE"/>
            <w:u w:val="single"/>
          </w:rPr>
          <w:t>https://www.cnbc.com/2026/03/12/iran-war-food-prices-fertilizer-hormuz-countries-impacted-.html</w:t>
        </w:r>
      </w:hyperlink>
      <w:r>
        <w:t xml:space="preserve"> - * The Middle East conflict has disrupted trade through the Strait of Hormuz, affecting energy and fertiliser shipments. * Fertiliser disruptions could increase farming costs, reduce crop yields, and raise food prices. * Key fertiliser supplies from Qatar, Saudi Arabia, Oman, and Iran transit Hormuz and could face shortages. * Gulf countries rely heavily on maritime imports and may face shortages; wealthier nations can reroute imports. * Sub-Saharan Africa is highly vulnerable due to dependence on imported fertilisers and food costs impacting low-income households. 57. </w:t>
      </w:r>
      <w:hyperlink r:id="rId65">
        <w:r>
          <w:rPr>
            <w:color w:val="0000EE"/>
            <w:u w:val="single"/>
          </w:rPr>
          <w:t>https://www.kpax.com/news/montana-ag-network/how-the-middle-east-conflict-might-affect-montana-ag-producers</w:t>
        </w:r>
      </w:hyperlink>
      <w:r>
        <w:t xml:space="preserve"> - * Montana farmers face rising fertilizer prices due to global tensions involving Iran. * Fertiliser prices, including urea, are expected to jump about fifty to fifty-five dollars a ton. * The conflict impacts the global fertiliser supply chain, especially through the Strait of Hormuz. * Prices have already increased due to industry consolidation and inflation. * Uncertainty in global markets and shipping disruptions threaten supply availability and crop management decisions. 58. </w:t>
      </w:r>
      <w:hyperlink r:id="rId66">
        <w:r>
          <w:rPr>
            <w:color w:val="0000EE"/>
            <w:u w:val="single"/>
          </w:rPr>
          <w:t>https://www.cnbc.com/2026/03/12/strait-of-hormuz-closure-sends-fertilizer-prices-soaring-these-stocks-stand-to-benefit.html</w:t>
        </w:r>
      </w:hyperlink>
      <w:r>
        <w:t xml:space="preserve"> - * Shipping bottleneck in the Strait of Hormuz disrupts fertiliser supply, causing price spikes.</w:t>
      </w:r>
      <w:r>
        <w:rPr>
          <w:i/>
        </w:rPr>
        <w:t xml:space="preserve"> Fertiliser stocks like Nutrien and LSB Industries have rallied, with targets raised by Jefferies.</w:t>
      </w:r>
      <w:r>
        <w:t xml:space="preserve"> Global fertiliser trade has tightened, driving prices higher amid conflict in the Middle East.</w:t>
      </w:r>
      <w:r>
        <w:rPr>
          <w:i/>
        </w:rPr>
        <w:t xml:space="preserve"> US producers are relatively insulated but domestic prices are rising.</w:t>
      </w:r>
      <w:r>
        <w:t xml:space="preserve"> Fertiliser logistics and production face ongoing challenges, potentially impacting spring planting season. 59. </w:t>
      </w:r>
      <w:hyperlink r:id="rId67">
        <w:r>
          <w:rPr>
            <w:color w:val="0000EE"/>
            <w:u w:val="single"/>
          </w:rPr>
          <w:t>https://www.americanagnetwork.com/2026/03/12/corn-growers-call-for-action-on-e15-to-offset-rising-gas-prices/</w:t>
        </w:r>
      </w:hyperlink>
      <w:r>
        <w:t xml:space="preserve"> - * The National Corn Growers Association urged Congress to pass legislation allowing year-round sale of E15 ethanol blends. * The move aims to offset rising gas prices and increase demand for corn. * E15 is typically 10 to 30 cents cheaper per gallon than regular gasoline. * Nearly every gallon of gasoline in the U.S. contains at least 10% ethanol derived from corn. * The Clean Air Act clause prevents summer sale of E15, discouraging investment in infrastructure. * Corn growers advocate for a permanent solution or EPA waiver for summer E15 sales. 60. </w:t>
      </w:r>
      <w:hyperlink r:id="rId68">
        <w:r>
          <w:rPr>
            <w:color w:val="0000EE"/>
            <w:u w:val="single"/>
          </w:rPr>
          <w:t>https://www.csmonitor.com/USA/2026/0312/iran-war-farmers-fertilizer-strait-hormuz?icid=rss</w:t>
        </w:r>
      </w:hyperlink>
      <w:r>
        <w:t xml:space="preserve"> - * American farmers, exemplified by Iowa corn grower Lance Lillibridge, experience rising fertiliser prices, with anhydrous ammonia increasing from $492 in 2021 to $1,050 in 2025. * Fertiliser costs are affected by Iran's threats to shipping in the Strait of Hormuz, a critical route for global oil and fertiliser supplies. * The conflict has led to global supply chain disruptions, with US and Israel attacks on Iran causing potential restrictions on nitrogen and phosphate fertiliser exports. * The US fertilizer market was already under strain due to supply chain issues, reduced exports from China, and European capacity reductions prior to the conflict. * Experts highlight concerns over lack of market competition, potential antitrust issues, and the strategic importance of domestic fertiliser production amidst geopolitical risks. 61. </w:t>
      </w:r>
      <w:hyperlink r:id="rId69">
        <w:r>
          <w:rPr>
            <w:color w:val="0000EE"/>
            <w:u w:val="single"/>
          </w:rPr>
          <w:t>https://www.cbtnews.com/middle-east-conflict-risks-aluminum-plastics-supply/</w:t>
        </w:r>
      </w:hyperlink>
      <w:r>
        <w:t xml:space="preserve"> - * Experts warn U.S.-Iran conflict could disrupt supply chains for aluminium, fertiliser, petrochemicals, and semiconductors. * Rising costs of aluminium, plastics, and petrochemical parts may impact vehicle pricing and margins. * Supply chain delays could lead to extended delivery times and inventory challenges. * Aluminium imports from the Middle East, representing 21% of US imports, are vulnerable; alternative sources are being negotiated. * Fertiliser shipments affected, with rising prices raising concerns for crop planting and food inflation. * Shipping delays anticipated, major carriers suspend Middle East routes; automakers monitor the situation. * Analysts warn of increasing shortages and cost hikes if conflict persists. 62. </w:t>
      </w:r>
      <w:hyperlink r:id="rId70">
        <w:r>
          <w:rPr>
            <w:color w:val="0000EE"/>
            <w:u w:val="single"/>
          </w:rPr>
          <w:t>https://kalkinemedia.com/au/news/market-updates/asian-fertilizer-shock-reshapes-regional-food-economics</w:t>
        </w:r>
      </w:hyperlink>
      <w:r>
        <w:t xml:space="preserve"> - * Asian economies face tightening fertilizer supply chains and energy costs affecting agriculture. * Dependence on imported fertilisers makes regional food production vulnerable to global supply issues. * Natural gas disruptions influence ammonia and nitrogen fertiliser production. * Logistics and maritime trade pressures complicate fertilizer transportation. * Governments may adopt measures like strategic reserves and technological innovations to safeguard food security. 63. </w:t>
      </w:r>
      <w:hyperlink r:id="rId71">
        <w:r>
          <w:rPr>
            <w:color w:val="0000EE"/>
            <w:u w:val="single"/>
          </w:rPr>
          <w:t>https://www.dw.com/en/iran-us-israel-war-food-crisis-prices-fertilizer-energy-costs-inflation/a-76286348</w:t>
        </w:r>
      </w:hyperlink>
      <w:r>
        <w:t xml:space="preserve"> - * The Iran conflict is increasing energy and fertilizer costs, raising concerns over potential food inflation. * Fertilizer supply chains are threatened by strikes at key Gulf hubs like Ras Laffan, impacting global nutrient supplies. * Fertilizer prices have risen 10-30% since the conflict began, with shortages risking crop yields for crops like corn, wheat, and rice. * Disruptions at the Strait of Hormuz could cause shortages in regions dependent on Gulf imports, such as India, Brazil, and Sub-Saharan Africa. * Rising oil prices are contributing to higher costs across all stages of food production and transportation. 64. </w:t>
      </w:r>
      <w:hyperlink r:id="rId72">
        <w:r>
          <w:rPr>
            <w:color w:val="0000EE"/>
            <w:u w:val="single"/>
          </w:rPr>
          <w:t>https://www.kaaltv.com/kaal-weather/damaging-wind-gusts-possible-thursday-night-into-friday-followed-by-weekend-winter-storm/</w:t>
        </w:r>
      </w:hyperlink>
      <w:r>
        <w:t xml:space="preserve"> - * A weather system will bring strong winds, up to 60 mph, on Thursday night into Friday morning, with a High Wind Warning in effect. * A winter storm will develop over the weekend, with snow accumulating 6-12 inches, heavy at times, and gusts up to 40 mph or higher. * The storm may include freezing rain, sleet, and snow, causing significant travel impacts and near-blizzard conditions. * Temperatures will be in the upper 30s on Saturday and Sunday, then fall to the teens early next week. * The Weather First area will experience impactful weather with potential for damage and disruptions. 65. </w:t>
      </w:r>
      <w:hyperlink r:id="rId73">
        <w:r>
          <w:rPr>
            <w:color w:val="0000EE"/>
            <w:u w:val="single"/>
          </w:rPr>
          <w:t>https://www.biobased-diesel.com/post/fuel-retailers-call-on-congress-to-restore-btc-to-reduce-consumer-price-at-the-pump</w:t>
        </w:r>
      </w:hyperlink>
      <w:r>
        <w:t xml:space="preserve"> - * Fuel retailers, NATSO, SIGMA, and NACS, urge Congress to restore the biodiesel blenders tax credit (BTC), citing increased fuel prices since its expiration and replacement with 45Z. * The organisations argue that the change has negatively impacted demand for renewable fuels from corn and soybeans. * They state that the BTC historically helped lower retail fuel prices and support biofuel consumption. * The letter highlights concerns about rising diesel prices and their broader economic impact if the BTC is not reinstated. * The issue is discussed ahead of a Senate agriculture committee hearing on domestic biofuel production. 66. </w:t>
      </w:r>
      <w:hyperlink r:id="rId74">
        <w:r>
          <w:rPr>
            <w:color w:val="0000EE"/>
            <w:u w:val="single"/>
          </w:rPr>
          <w:t>https://www.biobased-diesel.com/post/chevron-agrees-to-pay-1-million-civil-penalty-for-rfs-violations</w:t>
        </w:r>
      </w:hyperlink>
      <w:r>
        <w:t xml:space="preserve"> - * The U.S. Department of Justice announced a settlement with Chevron for violations of the Renewable Fuel Standard program on March 11. * Chevron will pay a civil penalty of just over $1 million and retire credits worth about $3.6 million. * Chevron invalidly generated over 2.2 million RIN credits between January and August 2022. * The RFS program requires renewable fuel producers and obligated parties to generate and retire RINs to ensure actual renewable fuel production. * Chevron is both a renewable fuel producer and obligated party. * The settlement was filed by attorneys with ENRD’s Environmental Enforcement Section in the U.S. District Court, Southern District of Texas. 67. </w:t>
      </w:r>
      <w:hyperlink r:id="rId75">
        <w:r>
          <w:rPr>
            <w:color w:val="0000EE"/>
            <w:u w:val="single"/>
          </w:rPr>
          <w:t>https://www.producer.com/op-ed/iran-war-catches-prairie-farmers-in-the-geopolitical-crossfire-again/</w:t>
        </w:r>
      </w:hyperlink>
      <w:r>
        <w:t xml:space="preserve"> - • The U.S.-Israeli war with Iran affects global trade and fertiliser supply chains. • Fertiliser prices spike due to disruptions at production facilities in Qatar, Iran, and Saudi Arabia. • Prairie farmers face increased costs due to higher fertilizer prices linked to the conflict. • Diplomatic efforts with China and India offer some positives for agricultural exports. • Farmers are caught in geopolitical crossfire, with limited mitigation options. 68. </w:t>
      </w:r>
      <w:hyperlink r:id="rId76">
        <w:r>
          <w:rPr>
            <w:color w:val="0000EE"/>
            <w:u w:val="single"/>
          </w:rPr>
          <w:t>https://www.farms.com/ag-industry-news/middle-east-conflict-pushes-fertilizer-costs-higher-forcing-ontario-growers-to-rethink-corn-acres-352.aspx</w:t>
        </w:r>
      </w:hyperlink>
      <w:r>
        <w:t xml:space="preserve"> - * Ontario farmers face rising fertilizer and fuel prices due to conflict involving Iran, impacting planting decisions. * Fertilizer prices at US import hubs increased from US$516 to US$683 per metric ton. * Ontario relies heavily on imported nitrogen, making local growers vulnerable to supply disruptions. * Farmers may reduce nitrogen application or shift from corn to soybeans due to higher input costs. * Changes in US corn acreage could affect North American supply and prices, influencing Ontario's crop strategies. 69. </w:t>
      </w:r>
      <w:hyperlink r:id="rId77">
        <w:r>
          <w:rPr>
            <w:color w:val="0000EE"/>
            <w:u w:val="single"/>
          </w:rPr>
          <w:t>https://www.farms.com/news/it-s-another-blow-farmers-deal-with-surging-fertilizer-prices-ahead-of-seeding-239373.aspx</w:t>
        </w:r>
      </w:hyperlink>
      <w:r>
        <w:t xml:space="preserve"> - * Farmers in Manitoba face rising fertilizer prices due to geopolitical issues, with urea prices surging around 30 per cent in a week. * Kevin Peters and Andrew James in Manitoba pre-bought fertiliser, but prices are now significantly higher. * The war and threats to shipping through the Strait of Hormuz have impacted global fertiliser supply. * Manitoba agricultural organisation president warns of potential supply and capacity impacts if the war continues. 70. </w:t>
      </w:r>
      <w:hyperlink r:id="rId78">
        <w:r>
          <w:rPr>
            <w:color w:val="0000EE"/>
            <w:u w:val="single"/>
          </w:rPr>
          <w:t>https://www.wwbl.com/2026/03/11/growing-domestic-demand-ag-leaders-urge-lawmakers-to-expand-biofuels-to-help-corn-and-soybean-producers/</w:t>
        </w:r>
      </w:hyperlink>
      <w:r>
        <w:t xml:space="preserve"> - * A Senate Agriculture Committee hearing focused on expanding domestic demand for biofuels in the US. * Jed Bower, President of the National Corn Growers Association, called for year-round sale of E-15 to boost ethanol industry and farmers. * Scott Metzger, President of the American Soybean Association, advocated for the expansion of biodiesel and soy-based biofuels. * Leaders highlighted the economic benefits of biofuel expansion and urged finalising guidance for related tax credits and standards. * The event emphasised policy actions to strengthen US energy security and support farmers. 71. </w:t>
      </w:r>
      <w:hyperlink r:id="rId79">
        <w:r>
          <w:rPr>
            <w:color w:val="0000EE"/>
            <w:u w:val="single"/>
          </w:rPr>
          <w:t>https://www.morningagclips.com/making-spring-input-purchases-in-times-of-volatile-markets/</w:t>
        </w:r>
      </w:hyperlink>
      <w:r>
        <w:t xml:space="preserve"> - * Farmers may delay input purchases due to market volatility and supply concerns. * Market conditions for phosphate, nitrogen, and potassium fertilisers influence costs and purchase timing. * Fertiliser prices have fluctuated since Spring 2021, with recent increases linked to global supply reductions and conflicts. * Commodity prices for crops like corn, soybeans, and wheat have generally declined since Spring 2022. * Trends in fertiliser costs are compared to commodity prices to assess relative expense and timing for purchases. 72. </w:t>
      </w:r>
      <w:hyperlink r:id="rId80">
        <w:r>
          <w:rPr>
            <w:color w:val="0000EE"/>
            <w:u w:val="single"/>
          </w:rPr>
          <w:t>https://www.etnownews.com/economy/exclusive-middle-east-crisis-triggers-chemical-industry-shock-china-india-in-trouble-expert-ajay-joshi-explains-video-article-153811604</w:t>
        </w:r>
      </w:hyperlink>
      <w:r>
        <w:t xml:space="preserve"> - * Middle East tensions are causing disruptions in chemical supply chains, impacting India and China. * Rising crude oil, methanol, ammonia prices may squeeze margins of Indian chemical and fertiliser companies. * China is operating refineries at reduced capacity and holding back exports, affecting Indian imports. * Indian companies face high raw material costs, with premiums around 120-150%, risking lower end-product prices. * Shipping rates have increased significantly, with Maersk suspending trade to/from the Middle East, causing backlog. * Fertiliser companies in India, importing LNG from Qatar and raw materials like benzene, experience cost hikes. * Impact on fertiliser production may delay Kharif sowing and reduce agrochemical demand. * Europe is the most affected region, facing disruptions due to prior Russia-Ukraine conflict and new supply chain issues. * Long-term effects include potential reductions in food security and disruptions in the global food value chain. 73. </w:t>
      </w:r>
      <w:hyperlink r:id="rId81">
        <w:r>
          <w:rPr>
            <w:color w:val="0000EE"/>
            <w:u w:val="single"/>
          </w:rPr>
          <w:t>https://www.agri-mutuel.com/cultures/la-guerre-au-moyen-orient-met-les-engrais-sous-tension/</w:t>
        </w:r>
      </w:hyperlink>
      <w:r>
        <w:t xml:space="preserve"> - * The conflict in the Middle East has halted fertiliser production, disrupting supply and increasing prices globally. * The region is a key producer of sulphur, urea, and ammonia, supplying large proportions to Asia and other regions. * Europe is less exposed but affected indirectly through increased costs, notably in the EU's nitrogen fertilisers. * The UN has raised concerns about access to fertilisers for poor countries; farmers face cost pressures. * Uncertainty remains over the duration of the conflict and its impact on future fertiliser availability. 74. </w:t>
      </w:r>
      <w:hyperlink r:id="rId82">
        <w:r>
          <w:rPr>
            <w:color w:val="0000EE"/>
            <w:u w:val="single"/>
          </w:rPr>
          <w:t>https://www.countrylifeinbc.com/fertilizer-prices-on-the-rise/</w:t>
        </w:r>
      </w:hyperlink>
      <w:r>
        <w:t xml:space="preserve"> - • War in the Middle East has increased energy and fertilizer costs, affecting Western Canadian farmers.</w:t>
        <w:br/>
      </w:r>
      <w:r>
        <w:t>• Fertilizer prices, especially nitrogen, have risen significantly since December-January due to geopolitical tensions.</w:t>
        <w:br/>
      </w:r>
      <w:r>
        <w:t>• Western Canada experienced record nitrogen stocks of over 300,000 tonnes but faces potential shortages affecting prices and logistics.</w:t>
        <w:br/>
      </w:r>
      <w:r>
        <w:t>• Fertilizer prices in BC increased over 60% above pre-pandemic levels, with input costs expected to squeeze producer margins.</w:t>
        <w:br/>
      </w:r>
      <w:r>
        <w:t xml:space="preserve">• Market outlook remains uncertain, with potential tightening of supply and impacts on global food production if the conflict continues. 75. </w:t>
      </w:r>
      <w:hyperlink r:id="rId83">
        <w:r>
          <w:rPr>
            <w:color w:val="0000EE"/>
            <w:u w:val="single"/>
          </w:rPr>
          <w:t>https://www.agriland.ie/farming-news/irish-farmers-face-significant-pressure-on-fertiliser-availability/</w:t>
        </w:r>
      </w:hyperlink>
      <w:r>
        <w:t xml:space="preserve"> - * There is significant pressure on fertiliser availability and rising prices in Ireland, linked to geopolitical tensions in the Middle East. * The International Fertiliser Association reports that global fertiliser supply has tightened, with prices increasing amid conflict in Iran. * Major suppliers in the Middle East have halted operations and cancelled contracts, affecting export supply. * Higher energy costs are expected to further increase fertiliser price volatility. * Irish co-ops, including Dairygold and Tirlán, report increased demand and tight urea supplies, but generally adequate CAN and compound fertiliser stocks. 76. </w:t>
      </w:r>
      <w:hyperlink r:id="rId84">
        <w:r>
          <w:rPr>
            <w:color w:val="0000EE"/>
            <w:u w:val="single"/>
          </w:rPr>
          <w:t>https://grist.org/food-and-agriculture/the-war-in-iran-could-plunge-the-world-into-hunger/</w:t>
        </w:r>
      </w:hyperlink>
      <w:r>
        <w:t xml:space="preserve"> - * The war in Iran led to the closure of the Strait of Hormuz, disrupting maritime trade routes by March 2. * The disruption threatens to impact global oil, gas, nitrogen fertiliser, and food imports, with significant effects on production and prices. * Experts warn of potential energy crisis, food shortages, and increased fertiliser prices, affecting both supply and farm profitability. * The war's prolongation could lead to higher costs, reduced yields, and food insecurity, especially in dependent regions. * The US government and international agencies are exploring options to address these disruptions, highlighting the system’s vulnerability. 77. </w:t>
      </w:r>
      <w:hyperlink r:id="rId85">
        <w:r>
          <w:rPr>
            <w:color w:val="0000EE"/>
            <w:u w:val="single"/>
          </w:rPr>
          <w:t>https://www.americanagnetwork.com/2026/03/11/ag-leaders-testify-on-need-for-more-domestic-demand/</w:t>
        </w:r>
      </w:hyperlink>
      <w:r>
        <w:t xml:space="preserve"> - * Agriculture leaders testified before the Senate Committee on Agriculture, Nutrition, and Forestry about increasing domestic demand for crops including corn and soybeans. * Focus was on expanding year-round access to E15 ethanol blends and advancing biofuel policies such as the Clean Fuel Production Credit and Renewable Fuel Standard. * Leaders highlighted opportunities for ethanol in aviation and marine fuels, projecting potential volumes over four billion gallons within five years. * Testimonies underscored the need for policy certainty, support for renewable fuels, and fair markets for farmers amidst ongoing financial and market challenges. * The hearing highlighted the critical role of biofuel policy in supporting farmers and energy markets amid economic stress. 78. </w:t>
      </w:r>
      <w:hyperlink r:id="rId86">
        <w:r>
          <w:rPr>
            <w:color w:val="0000EE"/>
            <w:u w:val="single"/>
          </w:rPr>
          <w:t>https://www.brownfieldagnews.com/news/lerner-higher-risk-of-late-season-frost-and-freezes/</w:t>
        </w:r>
      </w:hyperlink>
      <w:r>
        <w:t xml:space="preserve"> - * An ag meteorologist states there is a greater risk of late-season frost and freeze in the northern Midwest this spring. * Drew Lerner from World Weather Incorporated warns cautious planting due to potential frost damage. * The concern is based on a repeating cold pattern similar to January and February, which caused crop damage. * The spring weather outlook is mixed, with some regions at risk from frost and others with dry soils. 79. </w:t>
      </w:r>
      <w:hyperlink r:id="rId87">
        <w:r>
          <w:rPr>
            <w:color w:val="0000EE"/>
            <w:u w:val="single"/>
          </w:rPr>
          <w:t>https://www.brownfieldagnews.com/news/missouri-fieldwork-on-pause-due-to-rain-cool-temps-ahead/</w:t>
        </w:r>
      </w:hyperlink>
      <w:r>
        <w:t xml:space="preserve"> - * Spring fieldwork has started in Missouri but has been delayed by recent rain. * Farmers applied anhydrous in January and February, with some planting observed in early March. * Recent rains have slowed progress; upcoming cool weather and frost/freezes are expected. * Wetter, cooler conditions are forecasted for the coming week, delaying soil warming. * Conditions are expected to improve later in March, enabling further fieldwork. 80. </w:t>
      </w:r>
      <w:hyperlink r:id="rId88">
        <w:r>
          <w:rPr>
            <w:color w:val="0000EE"/>
            <w:u w:val="single"/>
          </w:rPr>
          <w:t>https://www.brownfieldagnews.com/news/midterm-elections-iran-conflict-could-create-opportunities-and-challenges-for-year-round-e-15/</w:t>
        </w:r>
      </w:hyperlink>
      <w:r>
        <w:t xml:space="preserve"> - • Opportunities for year-round E-15 legislation discussed during 2026 Ohio Farm Bureau trip in Washington D.C. • Congress is considering a military funding bill as a vehicle for E-15 legislation. • The Iran conflict may positively influence support for E-15 for consumers. • Midterm elections may pose challenges for passing E-15 legislation. • Ohio farmer Larry Seibel highlights potential profitability benefits from expanding ethanol use. • Rural Domestic Energy Council to release a proposal next week. 81. </w:t>
      </w:r>
      <w:hyperlink r:id="rId89">
        <w:r>
          <w:rPr>
            <w:color w:val="0000EE"/>
            <w:u w:val="single"/>
          </w:rPr>
          <w:t>https://www.eenews.net/articles/chevron-settles-with-doj-over-biofuels-program-violations/</w:t>
        </w:r>
      </w:hyperlink>
      <w:r>
        <w:t xml:space="preserve"> - • Chevron agrees to pay a $1 million fine for violations of the Renewable Fuel Standard Program in 2022. • The settlement involves surrendering about $3.6 million in biofuel credits. • The case relates to collection of invalid biofuel production credits and enforcement of the Renewable Fuel Standard. • The Justice Department’s settlement reflects efforts to uphold the integrity of renewable fuel credits in the US energy sector. 82. </w:t>
      </w:r>
      <w:hyperlink r:id="rId90">
        <w:r>
          <w:rPr>
            <w:color w:val="0000EE"/>
            <w:u w:val="single"/>
          </w:rPr>
          <w:t>https://www.thefencepost.com/news/senate-ag-committee-holds-hearing-on-domestic-consumption/</w:t>
        </w:r>
      </w:hyperlink>
      <w:r>
        <w:t xml:space="preserve"> - * The Senate Agriculture Committee held a hearing to examine enhancing domestic agricultural markets amid oversupply and trade uncertainties. * Farm leaders called for policies promoting biofuels, renewable standards, and local food procurement. * U.S. farm organisations suggested increasing biofuel blends like E15 and finalising policies on the Renewable Fuel Standard and tax credits. * Farm groups stressed the importance of strengthening food supply chains, antitrust laws, and local processing programs. * Participants discussed trade agreements, microplastic concerns in cotton, and the integration of produce into nutrition programmes. 83. </w:t>
      </w:r>
      <w:hyperlink r:id="rId91">
        <w:r>
          <w:rPr>
            <w:color w:val="0000EE"/>
            <w:u w:val="single"/>
          </w:rPr>
          <w:t>https://www.tampafp.com/chevron-hits-million-dollar-snag-after-double-counting-biofuel-credits/</w:t>
        </w:r>
      </w:hyperlink>
      <w:r>
        <w:t xml:space="preserve"> - * Chevron U.S.A. Inc. agreed to a settlement with the Justice Department’s ENRD for violations related to the Renewable Fuel Standard (RFS) program. * The company admitted to generating over 2.2 million invalid biofuel credits between January and August 2022. * The issue involved Renewable Identification Numbers (RINs) for renewable diesel, which were double-counted. * Chevron retired valid RINs to offset the invalid credits before settling. * The settlement aims to maintain market trust and uphold renewable fuel standards. 84. </w:t>
      </w:r>
      <w:hyperlink r:id="rId92">
        <w:r>
          <w:rPr>
            <w:color w:val="0000EE"/>
            <w:u w:val="single"/>
          </w:rPr>
          <w:t>https://zn.ua/ariculture/ahrokhimija-vesny-mineralnye-udobrenija-haz-i-nemnoho-nervov.html</w:t>
        </w:r>
      </w:hyperlink>
      <w:r>
        <w:t xml:space="preserve"> - * Global demand for mineral fertilisers has been impacted by geopolitical tensions in the Persian Gulf, especially due to conflicts and ship route disruptions. * Prices for nitrogen fertilisers surged in 2022 amidst war-related supply disruptions and remain unstable. * The Ukranian market faces import restrictions and calls for flexibility in sourcing fertilisers due to conflict-related obstacles. * The Ukrainian spring planting campaign is underway with concerns about rising costs of fertilisers and fuel. * Farmers are preparing strategies to cope with potential shortages and increased production costs, including alternative fertilisers.</w:t>
      </w:r>
      <w:r/>
    </w:p>
    <w:p>
      <w:r/>
      <w:r>
        <w:t xml:space="preserve">85. </w:t>
      </w:r>
      <w:hyperlink r:id="rId93">
        <w:r>
          <w:rPr>
            <w:color w:val="0000EE"/>
            <w:u w:val="single"/>
          </w:rPr>
          <w:t>https://www.riotimesonline.com/brazil-faces-fertilizer-crisis-as-war-and-china-choke-it/</w:t>
        </w:r>
      </w:hyperlink>
      <w:r>
        <w:t xml:space="preserve"> - * Brazil’s Agriculture Ministry warns of ‘extremely high risk’ of fertilizer shortages and price spikes for the 2026/27 crop season, driven by the closure of the Strait of Hormuz and Chinese export restrictions on phosphate. * The potential deficit of phosphate fertilizers could reduce productivity by up to 20% and raise food prices. * The Strait of Hormuz suspension has cut off a significant share of urea and other inputs, causing prices to surge. * China is restricting phosphate exports, aggravating supply issues for Brazilian farmers. * Brazil imports 85% of its fertilizers, with limited domestic production, and existing plans to reduce reliance have stalled. 86. </w:t>
      </w:r>
      <w:hyperlink r:id="rId94">
        <w:r>
          <w:rPr>
            <w:color w:val="0000EE"/>
            <w:u w:val="single"/>
          </w:rPr>
          <w:t>https://www.rte.ie/news/ireland/2026/0311/1562826-war-irish-farmers/</w:t>
        </w:r>
      </w:hyperlink>
      <w:r>
        <w:t xml:space="preserve"> - * The conflict in the Middle East disrupts global fuel and fertiliser supply chains, affecting Irish farmers. * Increased costs for diesel, fertiliser, and feed due to blockages and delays in supply. * Falling beef prices, from €7.70 to €6.90 per kg, reduce profit margins. * Fertiliser availability and prices are impacted, with reports of shortages and rising costs. * Farmers and retailers express concern over supply disruptions and price increases. 87. </w:t>
      </w:r>
      <w:hyperlink r:id="rId95">
        <w:r>
          <w:rPr>
            <w:color w:val="0000EE"/>
            <w:u w:val="single"/>
          </w:rPr>
          <w:t>https://www.morningagclips.com/ncga-calls-for-increased-demand-for-ethanol-during-congressional-testimony/</w:t>
        </w:r>
      </w:hyperlink>
      <w:r>
        <w:t xml:space="preserve"> - * The National Corn Growers Association President Jed Bower called for increased demand for ethanol during a Senate Agriculture Committee hearing on 10 March. * Bower emphasised the need for year-round access to E15 fuel, citing economic and energy security benefits. * The association advocates for the proper implementation of the 45Z tax credit to expand ethanol into aviation and marine fuel sectors. * Bower highlighted emerging opportunities for ethanol in biobased products and alternative fuels, including plastics and chemicals. * The hearing occurred amid four years of financial losses for corn growers and rising input costs. 88. </w:t>
      </w:r>
      <w:hyperlink r:id="rId96">
        <w:r>
          <w:rPr>
            <w:color w:val="0000EE"/>
            <w:u w:val="single"/>
          </w:rPr>
          <w:t>https://www.americanagnetwork.com/2026/03/11/perdue-gives-congressional-testimony-on-domestic-ag-consumption/</w:t>
        </w:r>
      </w:hyperlink>
      <w:r>
        <w:t xml:space="preserve"> - * North Dakota Farmers Union President Matt Perdue testified before the U.S. Senate on increasing domestic agricultural consumption. * He discussed investment in value-added processing, renewable fuels, local supply chains, and competition. * Emphasised biofuels' role in farm income and energy security, including ethanol and bio-based diesel. * Called for programmes supporting local procurement and livestock processing. * Highlighted need for fair markets and enforcement of anti-trust laws to support farmers. 89. </w:t>
      </w:r>
      <w:hyperlink r:id="rId97">
        <w:r>
          <w:rPr>
            <w:color w:val="0000EE"/>
            <w:u w:val="single"/>
          </w:rPr>
          <w:t>https://fd.nl/bedrijfsleven/1588811/kabinet-steunt-europas-grootste-bioraffinaderij-met-50-mln-om-verder-te-kunnen-vergroenen</w:t>
        </w:r>
      </w:hyperlink>
      <w:r>
        <w:t xml:space="preserve"> - * The Dutch government is willing to provide up to €50 million to support Alco Energy's efforts to make its Rotterdam-based bioraffinaderij more sustainable. * The refinery produces ethanol from maize, biogenic CO₂, and animal feed. * The company aims to reduce CO₂ emissions by 65% to 75% by 2030 compared to 2021, equivalent to emissions from 75,000 households. * The investment required is estimated at €150–200 million, targeting electrification and efficiency improvements. * The project faces challenges with electricity grid capacity, with ongoing discussions with Tennet to expand connection capabilities. 90. </w:t>
      </w:r>
      <w:hyperlink r:id="rId98">
        <w:r>
          <w:rPr>
            <w:color w:val="0000EE"/>
            <w:u w:val="single"/>
          </w:rPr>
          <w:t>https://www.newsdakota.com/2026/03/11/as-fuel-prices-soar-the-time-is-now-for-immediate-action-on-e15/</w:t>
        </w:r>
      </w:hyperlink>
      <w:r>
        <w:t xml:space="preserve"> - * The Renewable Fuels Association urged the US government for immediate action to expand use of ethanol in gasoline. * The request aims to address higher crude oil and gasoline prices in the US. * The association proposes deregulatory measures and emergency fuel waivers for E15 and E10. * The focus is on increasing ethanol volumes to reduce fuel prices and mitigate global supply shocks. * The comments were made in a letter to the White House and the Environmental Protection Agency. 91. </w:t>
      </w:r>
      <w:hyperlink r:id="rId99">
        <w:r>
          <w:rPr>
            <w:color w:val="0000EE"/>
            <w:u w:val="single"/>
          </w:rPr>
          <w:t>https://www.americanagnetwork.com/2026/03/10/middle-east-attack-affects-u-s-producer/</w:t>
        </w:r>
      </w:hyperlink>
      <w:r>
        <w:t xml:space="preserve"> - * The attack on Iran by the US and Israel has led to increased oil and fertilizer prices, disrupting supply chains. * The Strait of Hormuz remains closed, restricting critical shipping of energy and fertiliser commodities. * Futures prices for US and Brent crude oil surpassed $100 per barrel, with diesel and urea prices rising significantly. * Rising costs threaten US agricultural profitability, especially during pre-spring planting period. * Wheat and soybean prices have also increased, adding to farmers' challenges. 92. </w:t>
      </w:r>
      <w:hyperlink r:id="rId100">
        <w:r>
          <w:rPr>
            <w:color w:val="0000EE"/>
            <w:u w:val="single"/>
          </w:rPr>
          <w:t>https://jornaldebrasilia.com.br/noticias/mundo/eua-fertilizantes-com-alta-nos-precos-agricultores-pedem-intervencao-do-governo/</w:t>
        </w:r>
      </w:hyperlink>
      <w:r>
        <w:t xml:space="preserve"> - * The high fertiliser prices in the US, worsened by maritime traffic disruptions at the Strait of Hormuz, threaten farm supplies. * Farmers are requesting government intervention, including US Navy escorts for maritime transport. * AFBF proposes suspension of tariffs and barriers on fertiliser imports. * Fertiliser prices increased: urea up 12%, potassium up 9%, ammonia up 15% in one year. * Farmers report difficulties in securing fertiliser for upcoming planting season. * The USDA and AFBF are discussing measures such as logistical support and financial aid programs. 93. </w:t>
      </w:r>
      <w:hyperlink r:id="rId101">
        <w:r>
          <w:rPr>
            <w:color w:val="0000EE"/>
            <w:u w:val="single"/>
          </w:rPr>
          <w:t>https://www.brownfieldagnews.com/news/higher-costs-and-uncertainty-as-iran-conflict-drives-fertilizer-prices-up/</w:t>
        </w:r>
      </w:hyperlink>
      <w:r>
        <w:t xml:space="preserve"> - * Fertilizer prices have increased more than 30 percent in New Orleans due to the Iran conflict. * The conflict impacts production and transport of fertilizers like urea, phosphate, anhydrous, and sulfur. * Farmers across the Midwest face higher costs, with some considering changing planting decisions. * Disruptions cause global supply uncertainties, affecting farm-level fertiliser management. * Stakeholders highlight the ongoing impact of conflict on fertiliser availability and costs. 94. </w:t>
      </w:r>
      <w:hyperlink r:id="rId102">
        <w:r>
          <w:rPr>
            <w:color w:val="0000EE"/>
            <w:u w:val="single"/>
          </w:rPr>
          <w:t>https://spudsmart.com/optimizing-fertility-in-the-face-of-high-fertilizer-prices/</w:t>
        </w:r>
      </w:hyperlink>
      <w:r>
        <w:t xml:space="preserve"> - ['</w:t>
      </w:r>
      <w:r>
        <w:rPr>
          <w:i/>
        </w:rPr>
        <w:t xml:space="preserve"> Farmers in North America face higher fertilizer prices due to geopolitical instability, energy costs, tariffs, and export barriers.', '</w:t>
      </w:r>
      <w:r>
        <w:t xml:space="preserve"> Disruptions in nitrogen, phosphorus, and potash supplies are driven by Russia-Ukraine conflict, export restrictions, and global trade challenges.', '</w:t>
      </w:r>
      <w:r>
        <w:rPr>
          <w:i/>
        </w:rPr>
        <w:t xml:space="preserve"> Recommendations include soil testing, assessing nutrient deficiencies, and adjusting fertiliser strategies to optimise crop returns.', '</w:t>
      </w:r>
      <w:r>
        <w:t xml:space="preserve"> Emphasis on improving nitrogen use efficiency through split applications, enhanced products, and accounting for soil nitrogen mineralisation.', '* Encouragement for farmers to conduct trial strips to evaluate fertiliser decisions and adapt practices accordingly.'] 95. </w:t>
      </w:r>
      <w:hyperlink r:id="rId103">
        <w:r>
          <w:rPr>
            <w:color w:val="0000EE"/>
            <w:u w:val="single"/>
          </w:rPr>
          <w:t>http://louisiana.statenews.net/news/278913504/roundup-us-probes-fertilizer-makers-as-iran-war-pushes-farmers-cost-higher</w:t>
        </w:r>
      </w:hyperlink>
      <w:r>
        <w:t xml:space="preserve"> - * The US Justice Department has initiated an antitrust investigation into major fertilizer companies, including Nutrien, Mosaic, CF Industries, Koch, and Yara International, over potential price-fixing. * Fertilizer prices, especially nitrogen and potash, have increased significantly (95% and 70% respectively) between 2021 and early 2026, influenced by market concentration and supply disruptions. * The conflict involving Iran has disrupted shipping routes such as the Strait of Hormuz, affecting global fertilizer trade and leading to rising prices. * Price hikes have impacted US farmers’ planting decisions, with some considering shifting from corn to soybeans to mitigate input costs. * Analysts estimate nitrogen price increases could reduce US corn plantings by 4,000-6,000 square km. 96. </w:t>
      </w:r>
      <w:hyperlink r:id="rId104">
        <w:r>
          <w:rPr>
            <w:color w:val="0000EE"/>
            <w:u w:val="single"/>
          </w:rPr>
          <w:t>https://www.ontariofarmer.com/market/middle-east-conflict-sends-shock-waves-through-global-fertilizer-markets</w:t>
        </w:r>
      </w:hyperlink>
      <w:r>
        <w:t xml:space="preserve"> - * Escalating conflict in the Middle East disrupts fertilizer production, trade routes, and logistics. * Prices for nitrogen, phosphate, sulphur, and ammonia fertilisers surge amid supply shocks. * Major exporting countries, including those in the Arab Gulf, face logistical constraints affecting exports. * Prices have risen up to 35%, with supply tightness impacting farmers' margins. * Disruptions include delays through the Strait of Hormuz, production halts, and limited exports from China and Iran. 97. </w:t>
      </w:r>
      <w:hyperlink r:id="rId105">
        <w:r>
          <w:rPr>
            <w:color w:val="0000EE"/>
            <w:u w:val="single"/>
          </w:rPr>
          <w:t>https://www.wwbl.com/2026/03/10/middle-east-tensions-stir-fertilizer-market-ahead-of-planting/</w:t>
        </w:r>
      </w:hyperlink>
      <w:r>
        <w:t xml:space="preserve"> - * Global tensions involving Iran affect agriculture markets as U.S. farmers prepare for spring planting. * Fertilizer prices begin climbing due to disruption of shipping routes in the Middle East. * Disruptions in the Persian Gulf increase war-risk insurance premiums and reduce vessel transit. * American growers are affected by international trade and shipping logistics, despite domestic production. * Geopolitical conflict influences fertilizer availability and costs in the US.</w:t>
      </w:r>
      <w:r/>
    </w:p>
    <w:p>
      <w:r/>
      <w:r>
        <w:t xml:space="preserve">98. </w:t>
      </w:r>
      <w:hyperlink r:id="rId106">
        <w:r>
          <w:rPr>
            <w:color w:val="0000EE"/>
            <w:u w:val="single"/>
          </w:rPr>
          <w:t>https://www.xataka.com/ecologia-y-naturaleza/te-preguntas-que-te-tendria-que-importar-que-pase-iran-tenemos-respuesta-cesta-compra</w:t>
        </w:r>
      </w:hyperlink>
      <w:r>
        <w:t xml:space="preserve"> - * Geopolitical conflict near the Strait of Ormuz disrupts shipping of gasoil and urea, affecting fertiliser supply. * Prices of nitrogen fertilisers increase from $400 to over $600 per tonne within a week. * Similar supply shocks occurred in 2022 due to Russia and Belarus sanctions, impacting global markets. * Spain, the second-largest fertiliser market in the EU, relies heavily on imports and faces rising costs. * Longer-term disruptions could lead to increased global food inflation and higher agricultural costs. 99. </w:t>
      </w:r>
      <w:hyperlink r:id="rId107">
        <w:r>
          <w:rPr>
            <w:color w:val="0000EE"/>
            <w:u w:val="single"/>
          </w:rPr>
          <w:t>https://www.producer.com/markets/war-in-iran-sends-farmers-fuel-fertilizer-costs-soaring/</w:t>
        </w:r>
      </w:hyperlink>
      <w:r>
        <w:t xml:space="preserve"> - * The Iran conflict has disrupted regional oil and fertiliser supplies, raising input costs. * Prices of nitrogen fertiliser and natural gas increased due to the war and export restrictions. * Farmers' margins are under pressure, potentially reducing corn planting area in the US. * Crude oil prices rose from expected levels to over $81 per barrel amid tensions. * The USDA forecast anticipates a decrease in US corn acreage and an increase in soybeans.</w:t>
      </w:r>
      <w:r/>
    </w:p>
    <w:p>
      <w:r/>
      <w:r>
        <w:t xml:space="preserve">100. </w:t>
      </w:r>
      <w:hyperlink r:id="rId108">
        <w:r>
          <w:rPr>
            <w:color w:val="0000EE"/>
            <w:u w:val="single"/>
          </w:rPr>
          <w:t>https://en.interfax.com.ua/news/economic/1150619.html</w:t>
        </w:r>
      </w:hyperlink>
      <w:r>
        <w:t xml:space="preserve"> - * Prices for nitrogen fertilisers in Ukraine increased sharply in early March, with UAN up by approx. UAH 1,000/tonne and urea by nearly UAH 1,500/tonne, according to the Electronic Grain Exchange. * The seasonal price rise accelerated due to military actions in Iran affecting the Persian Gulf, prompting farmers to buy more fertiliser to avoid shortages. * A significant share of raw material and finished fertiliser supplies pass through the Strait of Hormuz, with ongoing hostilities potentially causing further price rises, impacting grain production costs. * Middle Eastern countries supply 44% of global urea and 27% of ammonia, with higher energy costs and freight rates influencing prices, according to Rabobank. * Ukrainian farmers' costs for the 2026 sowing campaign are projected to rise by 15%, reaching UAH 700 billion ($17 billion), driven by increases in fuel (10–15%) and fertiliser (20%) prices. * Weather conditions are delaying field work in some regions; in the south, sowing has started, with a potential 3–5% food price increase due to rising production costs. 101. </w:t>
      </w:r>
      <w:hyperlink r:id="rId109">
        <w:r>
          <w:rPr>
            <w:color w:val="0000EE"/>
            <w:u w:val="single"/>
          </w:rPr>
          <w:t>https://www.morningagclips.com/what-does-iran-conflict-mean-beyond-higher-oil-prices/</w:t>
        </w:r>
      </w:hyperlink>
      <w:r>
        <w:t xml:space="preserve"> - * Media coverage focuses on oil price increases due to the Iran conflict, with prices reaching $119.50/barrel on March 9, 2026. * The conflict affects fertilizer trade and prices, especially nitrogen-based urea, through disruptions in the Strait of Hormuz. * Closure of the Strait causes delays in natural gas, ammonia, and urea exports, impacting global fertilizer markets. * Urea prices have increased significantly in Egypt and the US, affecting spring planting for US farmers. * The broader impact includes potential reductions in crop yields and food security risks globally. 102. </w:t>
      </w:r>
      <w:hyperlink r:id="rId110">
        <w:r>
          <w:rPr>
            <w:color w:val="0000EE"/>
            <w:u w:val="single"/>
          </w:rPr>
          <w:t>https://www.farmprogress.com/markets-and-quotes/morning-market-review</w:t>
        </w:r>
      </w:hyperlink>
      <w:r>
        <w:t xml:space="preserve"> - * Disruption of fertilizer supplies due to geopolitical tensions influences farmers' purchasing decisions. * Corn futures show a near-term market top after a sharp pullback from 10-month highs, with crude oil prices affecting speculative trading. * USDA's upcoming reports may show a slight increase in US corn stocks and a minor reduction in soybean stocks. * US and Brazil crop harvest progress is delayed, with weather forecasts indicating colder temperatures and limited moisture relief. * International grain exports are strong, with US and Brazil reporting significant shipping activity. * Easing Middle East conflict concerns lead to lower oil prices, which impacts grain markets. * Weather forecasts for Midwest region predict increased precipitation and dropping temperatures in upcoming weeks. 103. </w:t>
      </w:r>
      <w:hyperlink r:id="rId111">
        <w:r>
          <w:rPr>
            <w:color w:val="0000EE"/>
            <w:u w:val="single"/>
          </w:rPr>
          <w:t>https://www.radioiowa.com/2026/03/10/grassley-renews-push-for-year-round-nationwide-sales-of-e-15/</w:t>
        </w:r>
      </w:hyperlink>
      <w:r>
        <w:t xml:space="preserve"> - * Iowa Senator Chuck Grassley advocates for making E-15 ethanol fuel available nationwide year-round, seeking legislative change. * The Iowa Renewable Fuels Association states E-15, sold as Unleaded 88, contains 15% ethanol, more than E-10. * Grassley highlights the importance of ethanol and biodiesel from corn and soybeans for Iowa's economy. * The Office of Management and Budget is reviewing ethanol volume obligations, aiming for increased biodiesel mandates. * Legislative success on E-15 could increase farm income by $14 billion according to Corn Growers Association advisors. 104. </w:t>
      </w:r>
      <w:hyperlink r:id="rId112">
        <w:r>
          <w:rPr>
            <w:color w:val="0000EE"/>
            <w:u w:val="single"/>
          </w:rPr>
          <w:t>https://www.biofuelsdigest.com/bdigest/fuel-retailers-seek-45z-support-from-senate-agriculture-committee-hearing/</w:t>
        </w:r>
      </w:hyperlink>
      <w:r>
        <w:t xml:space="preserve"> - * Fuel retailers in Virginia advocate for support of the '45Z' Clean Fuel Production Tax Credit before the Senate Agriculture Committee. * The hearing examines the need to increase domestic production and consumption of U.S. agricultural products. * Fuel retailers argue that the transition from the Biodiesel Blenders’ Tax Credit has reduced demand for renewable fuels made from corn and soybeans. * The market for biodiesel has declined since the expiration of the original tax credit. * The groups NATSO, SIGMA, and NACS are involved in the advocacy.</w:t>
      </w:r>
      <w:r/>
    </w:p>
    <w:p>
      <w:r/>
      <w:r>
        <w:t xml:space="preserve">105. </w:t>
      </w:r>
      <w:hyperlink r:id="rId113">
        <w:r>
          <w:rPr>
            <w:color w:val="0000EE"/>
            <w:u w:val="single"/>
          </w:rPr>
          <w:t>https://www.lex18.com/news/covering-kentucky/kentucky-farmland-could-help-fuel-the-future-of-aviation-backers-of-house-bill-545-say</w:t>
        </w:r>
      </w:hyperlink>
      <w:r>
        <w:t xml:space="preserve"> - * Kentucky's farmland could support sustainable aviation fuel production if House Bill 545 is passed, offering tax incentives. * The bill aims to incentivise using Kentucky-grown crops like corn and soybeans as feedstocks. * Industry leaders highlight the economic benefits, including increased market opportunities for farmers. * Proponents emphasise Kentucky's history with biofuel incentives and logistics infrastructure. * The proposal may be incorporated into a larger revenue bill as the legislative session progresses. 106. </w:t>
      </w:r>
      <w:hyperlink r:id="rId114">
        <w:r>
          <w:rPr>
            <w:color w:val="0000EE"/>
            <w:u w:val="single"/>
          </w:rPr>
          <w:t>https://www.wwbl.com/2026/03/10/ethanol-could-slash-gas-prices-industry-urges-trump-administration-to-fast-track-e-15-expansion/</w:t>
        </w:r>
      </w:hyperlink>
      <w:r>
        <w:t xml:space="preserve"> - * The Renewable Fuels Association (RFA) requests the Trump administration to expand ethanol use through regulatory changes. * The RFA argues increased ethanol blending could lower gasoline prices and insulate against global supply shocks. * Ethanol was priced 84 cents per gallon lower than gasoline as of March 6, with blends of E-15 selling for about 27 cents less than E10. * The group urges the EPA to issue emergency waivers for E-15 during summer and relax misfueling mitigation requirements. * The RFA recommends presuming equipment compatibility with E-15 and expanding infrastructure use to lower costs and increase domestic supply. 107. </w:t>
      </w:r>
      <w:hyperlink r:id="rId115">
        <w:r>
          <w:rPr>
            <w:color w:val="0000EE"/>
            <w:u w:val="single"/>
          </w:rPr>
          <w:t>https://www.eenews.net/articles/usda-watches-fertilizer-market-as-iran-war-spikes-prices/</w:t>
        </w:r>
      </w:hyperlink>
      <w:r>
        <w:t xml:space="preserve"> - * USDA officials watch fertilizer markets amid shipping delays from Iran due to US-Israel war * Blockade of Strait of Hormuz halts shipments of urea, nitrogen, phosphate * US administration considers potential price gouging and may make an announcement * Middle Eastern countries, including Qatar and Saudi Arabia, supply key raw materials * Shipping disruptions threaten to impact US farmers amid high production costs and tariffs 108. </w:t>
      </w:r>
      <w:hyperlink r:id="rId116">
        <w:r>
          <w:rPr>
            <w:color w:val="0000EE"/>
            <w:u w:val="single"/>
          </w:rPr>
          <w:t>https://www.klkntv.com/nebraska-farmers-faced-with-skyrocketing-fuel-and-fertilizer-costs-as-war-surges-overseas/</w:t>
        </w:r>
      </w:hyperlink>
      <w:r>
        <w:t xml:space="preserve"> - * Nebraska farmers experience increases in fertilizer prices due to conflicts in Iran, with nitrogen fertiliser rising from $645 to $800 per ton and anhydrous ammonia from $845 to $995 per ton.</w:t>
      </w:r>
      <w:r>
        <w:rPr>
          <w:i/>
        </w:rPr>
        <w:t xml:space="preserve"> * The price jump follows the onset of Middle East warfare, impacting planting costs.</w:t>
      </w:r>
      <w:r>
        <w:t xml:space="preserve"> * Farmers also deal with rising fuel prices, high property taxes, equipment repairs, and seed costs, while crop prices remain static.</w:t>
      </w:r>
      <w:r>
        <w:rPr>
          <w:i/>
        </w:rPr>
        <w:t xml:space="preserve"> * Farmers hope for a price stabilisation as the conflict continues.</w:t>
      </w:r>
      <w:r>
        <w:t xml:space="preserve">109. </w:t>
      </w:r>
      <w:hyperlink r:id="rId117">
        <w:r>
          <w:rPr>
            <w:color w:val="0000EE"/>
            <w:u w:val="single"/>
          </w:rPr>
          <w:t>https://www.business-standard.com/markets/news/fertiliser-stocks-in-demand-rcf-chambal-deepak-gsfc-gnfc-zoom-upto-12-126031000447_1.html</w:t>
        </w:r>
      </w:hyperlink>
      <w:r>
        <w:t xml:space="preserve"> - * Fertiliser companies' shares increased up to 12% on the BSE amid global geopolitical tensions and supply chain concerns. * RCF, FACT, and other fertiliser stocks surged due to government assurances of stabilising LNG supplies. * Prices of key inputs like urea and DAP increased sharply, reflecting supply disruptions from West Asian nations. * Indian fertiliser production faces challenges due to constrained LNG availability, dependency on imports, and geopolitical conflicts. * Market conditions may affect farm-level fertiliser availability and government subsidy budgets if conflicts prolong. 110. </w:t>
      </w:r>
      <w:hyperlink r:id="rId118">
        <w:r>
          <w:rPr>
            <w:color w:val="0000EE"/>
            <w:u w:val="single"/>
          </w:rPr>
          <w:t>https://www.channelstv.com/2026/03/10/fertiliser-prices-surge-from-iran-war/</w:t>
        </w:r>
      </w:hyperlink>
      <w:r>
        <w:t xml:space="preserve"> - * The US-Israeli war on Iran has caused a surge in fertiliser costs, with regional chaos affecting maritime traffic through the Strait of Hormuz. * Costs of nitrogen fertiliser, urea, rose nearly 30% between late February and early March. * Approximately 35% of US fertiliser imports come from the Middle East, affecting supply stability. * Farmers face increased economic stress, with some postponing fertiliser purchases and considering crop rotation changes. * Trade disruptions and high input costs threaten crop output and farm profitability.</w:t>
      </w:r>
      <w:r/>
    </w:p>
    <w:p>
      <w:r/>
      <w:r>
        <w:t xml:space="preserve">111. </w:t>
      </w:r>
      <w:hyperlink r:id="rId119">
        <w:r>
          <w:rPr>
            <w:color w:val="0000EE"/>
            <w:u w:val="single"/>
          </w:rPr>
          <w:t>https://investorsking.com/2026/03/10/iran-conflict-disrupts-fertiliser-supply-boosts-demand-for-dangote-products/</w:t>
        </w:r>
      </w:hyperlink>
      <w:r>
        <w:t xml:space="preserve"> - * Disruptions in international fertiliser supply chains are linked to Iran, US, and Israel geopolitical tensions. * The Strait of Hormuz closure has slowed shipments of urea and ammonia from the Gulf region. * Dangote Industries' fertiliser demand has risen due to supply shortages affecting global markets. * Dangote Fertiliser’s Lagos plant produces about three million tonnes annually, with 37% exported. * The conflict, beginning in late February 2026, has caused supply constraints, impacting global commodity markets and fertiliser prices. * Dangote plans to expand fertiliser capacity to support African food security and reduce dependency on imports. 112. </w:t>
      </w:r>
      <w:hyperlink r:id="rId120">
        <w:r>
          <w:rPr>
            <w:color w:val="0000EE"/>
            <w:u w:val="single"/>
          </w:rPr>
          <w:t>https://biz.chosun.com/en/en-international/2026/03/09/LOFE4DRY3ZALZOIOBDFDEOXYE4/</w:t>
        </w:r>
      </w:hyperlink>
      <w:r>
        <w:t xml:space="preserve"> - * The Strait of Hormuz closure amid armed clashes impacts global fertilizer supply chains, especially sulphur and nitrogen resources. * China faces shortages of key fertiliser raw materials, risking lower grain harvests and increased prices. * Fertiliser prices in mainland China have already risen due to feedstock shortages, with potential for further increases. * Disruptions to urea and other fertiliser supply chains threaten global food production, potentially causing significant increases in food prices. * Experts warn that ongoing supply issues could trigger widespread surges in food costs, with risks of humanitarian crises in reliant countries. 113. </w:t>
      </w:r>
      <w:hyperlink r:id="rId121">
        <w:r>
          <w:rPr>
            <w:color w:val="0000EE"/>
            <w:u w:val="single"/>
          </w:rPr>
          <w:t>https://www.oneindia.com/india/after-lpg-supply-shock-will-food-shortage-be-next-hormuz-crisis-could-hit-farmers-worldwide-8021865.html</w:t>
        </w:r>
      </w:hyperlink>
      <w:r>
        <w:t xml:space="preserve"> - * Rising tensions around the Strait of Hormuz threaten oil, natural gas, and fertiliser shipments, impacting global food production. * Indian LPG supply disruptions exemplify fragile energy supply chains, causing restaurant closures and rising costs. * Major fertiliser exporters like Qatar, Saudi Arabia, and the UAE could face delays in fertiliser shipments. * Disruptions in fertiliser supply could lead to higher prices, reduced crop yields, and increased food insecurity. * Countries reliant on fertiliser imports, including India, Brazil, and the US, are most vulnerable to fertiliser shocks and subsequent food price inflation. 114. </w:t>
      </w:r>
      <w:hyperlink r:id="rId122">
        <w:r>
          <w:rPr>
            <w:color w:val="0000EE"/>
            <w:u w:val="single"/>
          </w:rPr>
          <w:t>https://www.foodsecurityportal.org/node/3808</w:t>
        </w:r>
      </w:hyperlink>
      <w:r>
        <w:t xml:space="preserve"> - * The FAO Food Price Index rose in February after five months of decline, driven by increases in cereal, meat, and vegetable oil prices * Rising cereal prices linked to weather disruptions in Europe and Russia, with stable maize prices and marginal rice increases * Vegetable oil prices hit highest levels since June 2022, influenced by demand in Southeast Asia and US biofuel policies * Meat prices rose slightly, while dairy and sugar prices declined * Fertiliser prices increased due to higher demand and regional availability issues, amidst geopolitical tensions * Natural gas prices showed mixed trends globally * Disruptions in ammonia and fertiliser markets linked to geopolitical conflicts and export restrictions 115. </w:t>
      </w:r>
      <w:hyperlink r:id="rId123">
        <w:r>
          <w:rPr>
            <w:color w:val="0000EE"/>
            <w:u w:val="single"/>
          </w:rPr>
          <w:t>https://drgnews.com/2026/03/09/american-farm-bureau-federation-middle-east-tensions-raise-spring-planting-concerns/</w:t>
        </w:r>
      </w:hyperlink>
      <w:r>
        <w:t xml:space="preserve"> - * The article discusses how Middle East tensions, involving Iran and Gulf countries, impact global fertiliser markets amid US spring planting season. * Disruptions in the Strait of Hormuz could affect energy and fertiliser supply chains, influencing prices and availability. * US farmers face potential increases in input costs and may reduce corn planting in favour of less fertiliser-dependent crops. * The region's role in nitrogen fertiliser exports, including urea and ammonia, underscores the risk to global supply. * Energy price rises linked to geopolitical tensions could further raise production and operational costs for US farmers. 116. </w:t>
      </w:r>
      <w:hyperlink r:id="rId124">
        <w:r>
          <w:rPr>
            <w:color w:val="0000EE"/>
            <w:u w:val="single"/>
          </w:rPr>
          <w:t>https://alkambatimes.com/from-the-strait-of-hormuz-to-african-markets-how-the-persian-gulf-region-conflict-could-deepen-food-insecurity/</w:t>
        </w:r>
      </w:hyperlink>
      <w:r>
        <w:t xml:space="preserve"> - * A conflict in the Persian Gulf could disrupt shipping routes, increasing costs in global food supply chains. * Disruptions in energy markets, fertiliser supplies, and shipping are linked to rising food prices worldwide. * Fertiliser prices have increased sharply due to regional shutdowns, impacting global agriculture. * Africa heavily relies on imported fertiliser and food imports, making it vulnerable to price hikes. * Rising energy and freight costs could reduce crop yields and worsen food insecurity in Africa. * Higher costs may reduce fertiliser use by smallholder farmers, lowering productivity and increasing food shortages. 117. </w:t>
      </w:r>
      <w:hyperlink r:id="rId125">
        <w:r>
          <w:rPr>
            <w:color w:val="0000EE"/>
            <w:u w:val="single"/>
          </w:rPr>
          <w:t>https://www.benzinga.com/etfs/sector-etfs/26/03/51146306/exclusive-were-past-real-disruption-teucrium-cgo-war-fuels-food-inflation-fears</w:t>
        </w:r>
      </w:hyperlink>
      <w:r>
        <w:t xml:space="preserve"> - * The U.S. war in Iran could increase food prices due to higher crude oil costs affecting farm operating expenses. * Trading volume in agricultural ETFs, including those tied to corn and wheat, rose sharply on March 6. * Higher oil prices boost biofuel demand, impacting corn and soybean markets. * Disruptions around the Strait of Hormuz are tightening fertilizer supply chains, raising supply risks. * Fertilizer prices have already increased significantly, affecting crop production and potentially crop yields in the next season. * Investors are monitoring crop reports and fertilizer markets for further price impacts. 118. </w:t>
      </w:r>
      <w:hyperlink r:id="rId126">
        <w:r>
          <w:rPr>
            <w:color w:val="0000EE"/>
            <w:u w:val="single"/>
          </w:rPr>
          <w:t>https://www.agdaily.com/crops/middle-east-tensions-threaten-fertilizer-supplies-as-u-s-farmers-begin-spring-planting/</w:t>
        </w:r>
      </w:hyperlink>
      <w:r>
        <w:t xml:space="preserve"> - * U.S. farmers may face increased fertiliser costs due to tensions in the Middle East, particularly around the Strait of Hormuz. * The region supplies nearly half of global urea and 30% of ammonia exports, essential for nitrogen fertiliser. * Disruptions could lead to higher fertiliser prices, influencing planting decisions and crop production. * Increased costs may also raise fuel prices, affecting farm operating expenses. * The American Farm Bureau Federation recommends measures including naval escorts and financial support to safeguard fertiliser shipments. * Development in the Middle East could impact fertiliser availability and farm budgets for the 2026 season. 119. </w:t>
      </w:r>
      <w:hyperlink r:id="rId127">
        <w:r>
          <w:rPr>
            <w:color w:val="0000EE"/>
            <w:u w:val="single"/>
          </w:rPr>
          <w:t>https://www.kaaltv.com/kaal-weather/several-precipitation-chances-this-week-with-a-potential-winter-storm-this-weekend/</w:t>
        </w:r>
      </w:hyperlink>
      <w:r>
        <w:t xml:space="preserve"> - * Several systems will bring precipitation to the region throughout the week. * A potential winter storm forecasted for the weekend, possibly involving snow and a transition from rain. * Temperatures are expected to stay above average initially, then cool towards the weekend. * Uncertainty remains about the exact track and impact of the winter storm. * No specific location is specified, but references to the Midwest and the Weather First area. 120. </w:t>
      </w:r>
      <w:hyperlink r:id="rId128">
        <w:r>
          <w:rPr>
            <w:color w:val="0000EE"/>
            <w:u w:val="single"/>
          </w:rPr>
          <w:t>https://wtov9.com/news/local/some-say-alternative-fuels-could-help-drivers-save-at-the-pump-e15-ethanol-fuel-prices-alternative-fuels-ohio-iran-conflict-gasoline-epa-regulations</w:t>
        </w:r>
      </w:hyperlink>
      <w:r>
        <w:t xml:space="preserve"> - • Rising fuel prices in Ohio due to Iran conflict. • Ohio Corn and Wheat endorses higher-ethanol blend E15 for savings. • E15 is made from corn and other grains, reducing reliance on oil. • E15 remains insulated from global disruptions, lowering prices. • Temporary waiver allowed year-round use despite summer ban; advocates seek to make ban permanent. 121. </w:t>
      </w:r>
      <w:hyperlink r:id="rId129">
        <w:r>
          <w:rPr>
            <w:color w:val="0000EE"/>
            <w:u w:val="single"/>
          </w:rPr>
          <w:t>https://www.kcci.com/article/iowa-weather-near-record-warmth-today-cooler-mid-week/70672702</w:t>
        </w:r>
      </w:hyperlink>
      <w:r>
        <w:t xml:space="preserve"> - * Near record warmth expected in Des Moines with a forecast of 72°F, potentially tying or breaking the record set in 2012. * Today is anticipated to be calm and sunny, with temperatures in the mid-70s locally. * A cold front is expected to move through northern Iowa on Tuesday, leading to a temperature contrast across the state. * Cooler weather and rain chances are forecast for mid-week, with temperatures dropping to the 50s. * Winds are expected to decrease later in the day, with gusts up to 60 mph earlier, and rain mainly staying in southern Iowa. 122. </w:t>
      </w:r>
      <w:hyperlink r:id="rId130">
        <w:r>
          <w:rPr>
            <w:color w:val="0000EE"/>
            <w:u w:val="single"/>
          </w:rPr>
          <w:t>https://www.kaaltv.com/kaal-weather/trending-more-active-this-week-with-no-short-supply-of-temperatures-swings/</w:t>
        </w:r>
      </w:hyperlink>
      <w:r>
        <w:t xml:space="preserve"> - * Weather patterns in Northern Iowa predict fluctuating temperatures, with highs in the 50s and potential snow due to cold fronts and upper-level systems. * Cold front passes on Monday, bringing cooler temperatures and cloud cover. * Widespread showers, thunderstorms, and snow chances Tuesday night into Wednesday morning, with snow totals under 1 inch. * Temperatures drop to the mid-20s on Wednesday night, then rebound to the mid-40s with rain expected due to an Alberta Clipper system. * Cooler weekend forecast with variable precipitation chances and potential snow in parts of the Midwest. 123. </w:t>
      </w:r>
      <w:hyperlink r:id="rId131">
        <w:r>
          <w:rPr>
            <w:color w:val="0000EE"/>
            <w:u w:val="single"/>
          </w:rPr>
          <w:t>https://www.perfil.com/noticias/canal-e/la-suba-del-petroleo-amenaza-con-disparar-los-costos-del-campo-argentino.phtml</w:t>
        </w:r>
      </w:hyperlink>
      <w:r>
        <w:t xml:space="preserve"> - * La subida del petróleo amenaza con elevar los costes del campo en Argentina y los costes logísticos globales. * Empresas navieras desvían rutas, incrementando tarifas de flete y provocando demoras. * El gas natural, fundamental para fertilizantes, experimenta aumentos rápidos, afectando la producción agrícola. * Los fertilizantes, como la urea y el fosfato diamónico, suben en los mercados internacionales, elevando costes en Argentina. * Los precios de los granos, como la soja, mantienen niveles altos, pero los costes crecientes limitan la rentabilidad agrícola. 124. </w:t>
      </w:r>
      <w:hyperlink r:id="rId132">
        <w:r>
          <w:rPr>
            <w:color w:val="0000EE"/>
            <w:u w:val="single"/>
          </w:rPr>
          <w:t>https://www.theborneopost.com/2026/03/06/sarawak-promotes-cluster-farming-to-tackle-high-feed-costs-says-minister/</w:t>
        </w:r>
      </w:hyperlink>
      <w:r>
        <w:t xml:space="preserve"> - * The high cost of feed poses a challenge to Sarawak's livestock industry. * The government promotes a cluster farming approach for feed crop production. * The approach involves communities collectively producing feed crops such as napier grass, corn, and cassava. * The aim is to build an ecosystem supporting feed supply and processing. * The initiative seeks to enhance the livelihood of farming families and develop the rural economy. 125. </w:t>
      </w:r>
      <w:hyperlink r:id="rId133">
        <w:r>
          <w:rPr>
            <w:color w:val="0000EE"/>
            <w:u w:val="single"/>
          </w:rPr>
          <w:t>https://www.irstaxapp.com/wall-street-sees-windfall-as-biofuel-makers-tap-federal-credits/</w:t>
        </w:r>
      </w:hyperlink>
      <w:r>
        <w:t xml:space="preserve"> - * Investment analysts highlight profit opportunities in the biofuel sector driven by federal tax credit programs. * Renewable fuel producers are converting government incentives into substantial returns. * Federal programmes include Renewable Fuel Standard credits, production tax credits, investment tax credits, and clean fuel production credits. * These incentives create multiple revenue streams, enhancing profit margins. * The report discusses implications for taxpayers, investors, and tax professionals regarding incentives and compliance. * Based on official announcement from Bloomberg news service. 126. </w:t>
      </w:r>
      <w:hyperlink r:id="rId134">
        <w:r>
          <w:rPr>
            <w:color w:val="0000EE"/>
            <w:u w:val="single"/>
          </w:rPr>
          <w:t>https://www.marketbeat.com/instant-alerts/green-plains-nasdaqgpre-sets-new-1-year-high-heres-why-2026-03-06/</w:t>
        </w:r>
      </w:hyperlink>
      <w:r>
        <w:t xml:space="preserve"> - * Green Plains' stock hit a new 52-week high trading at $15.50 on Friday. * Several analysts have issued reports upgrading or downgrading the company, with mixed ratings. * The company’s market capitalisation is $1.10 billion, with a PE ratio of -8.32. * Quarterly revenue was $428.85 million, with an EPS of $0.17, beating estimates. * Institutional investors have recently increased holdings in Green Plains. * Green Plains produces ethanol and related co-products in the United States. 127. </w:t>
      </w:r>
      <w:hyperlink r:id="rId135">
        <w:r>
          <w:rPr>
            <w:color w:val="0000EE"/>
            <w:u w:val="single"/>
          </w:rPr>
          <w:t>https://www.maritimeprofessional.com/news/fertilizer-prices-surge-416546</w:t>
        </w:r>
      </w:hyperlink>
      <w:r>
        <w:t xml:space="preserve"> - * The escalation of war in the Middle East and closure of the Strait of Hormuz have disrupted global fertiliser and fuel supplies. * Fertilizer prices have increased, with U.S. prices rising from $516 to $683 per metric ton amid supply fears. * Production cuts in Qatar and India, and export restrictions by China, are tightening global fertiliser markets. * Farmers in various regions face higher costs, affecting cropping decisions and planting plans. * Experts warn prices could double for nitrogen and rise 50% for phosphates if the conflict continues.</w:t>
      </w:r>
      <w:r/>
    </w:p>
    <w:p>
      <w:r/>
      <w:r>
        <w:t xml:space="preserve">128. </w:t>
      </w:r>
      <w:hyperlink r:id="rId136">
        <w:r>
          <w:rPr>
            <w:color w:val="0000EE"/>
            <w:u w:val="single"/>
          </w:rPr>
          <w:t>https://www.brownfieldagnews.com/news/drought-relief-could-be-coming-soon-for-much-of-the-midwest/</w:t>
        </w:r>
      </w:hyperlink>
      <w:r>
        <w:t xml:space="preserve"> - * Wet conditions heading into spring could help ease drought in the Midwest, according to the Midwestern Regional Climate Center. * Winter precipitation has been minimal, with drought expanding in Missouri, Illinois, Kentucky, and Ohio River Valley. * Current weather models predict several inches of rainfall in the Eastern Corn Belt in March. * Over 70% of the Midwest is experiencing moderate to extreme drought conditions. 129. </w:t>
      </w:r>
      <w:hyperlink r:id="rId137">
        <w:r>
          <w:rPr>
            <w:color w:val="0000EE"/>
            <w:u w:val="single"/>
          </w:rPr>
          <w:t>https://www.jdsupra.com/legalnews/treasury-proposes-clean-fuel-production-4076403/</w:t>
        </w:r>
      </w:hyperlink>
      <w:r>
        <w:t xml:space="preserve"> - * The US Department of the Treasury and IRS released proposed regulations for the Section 45Z tax credit on 4 February 2026. * Regulations clarify eligibility, emissions rate determination, registration, and sale requirements, including stakeholder feedback and legislative changes. * Regulatory updates include expanded sale definitions, look-through rules for intermediaries, and recordkeeping requirements. * The regulations extend the credit expiry to 2029 and specify US, Mexico, and Canada feedstock sourcing for fuels produced after 2025. * Public hearings are scheduled for 28 May 2026, with comments due 6 April 2026. 130. </w:t>
      </w:r>
      <w:hyperlink r:id="rId138">
        <w:r>
          <w:rPr>
            <w:color w:val="0000EE"/>
            <w:u w:val="single"/>
          </w:rPr>
          <w:t>https://www.brownfieldagnews.com/news/ethanol-stocks-exports-rise-on-week-as-production-dips/</w:t>
        </w:r>
      </w:hyperlink>
      <w:r>
        <w:t xml:space="preserve"> - * U.S. ethanol stocks reached a near one-year high last week, with supply at 26.337 million barrels.</w:t>
      </w:r>
      <w:r>
        <w:rPr>
          <w:i/>
        </w:rPr>
        <w:t xml:space="preserve"> Ethanol exports increased to an average of 217,000 barrels per day, up 76,000 from the previous week.</w:t>
      </w:r>
      <w:r>
        <w:t xml:space="preserve"> Production was slightly lower at 1.095 million barrels per day, but above levels a year ago.</w:t>
      </w:r>
      <w:r>
        <w:rPr>
          <w:i/>
        </w:rPr>
        <w:t xml:space="preserve"> The USDA’s updated corn for ethanol use projection is scheduled for next Tuesday, March 10th.</w:t>
      </w:r>
      <w:r>
        <w:t xml:space="preserve"> Overall demand signals were mixed, with declines in net ethanol inputs and gasoline supplied to the market. 131. </w:t>
      </w:r>
      <w:hyperlink r:id="rId139">
        <w:r>
          <w:rPr>
            <w:color w:val="0000EE"/>
            <w:u w:val="single"/>
          </w:rPr>
          <w:t>https://www.brownfieldagnews.com/news/record-high-input-costs-top-farmers-concerns-again/</w:t>
        </w:r>
      </w:hyperlink>
      <w:r>
        <w:t xml:space="preserve"> - * Farmers highlight record-high input costs as a primary concern for the upcoming season. * Tariffs are impacting fertilizer prices and supply, affecting farm profitability. * Farmers are seeking cost-cutting measures without sacrificing yields. * Mentioned regions include Ness County, Marion County, and Doniphan County. * The article discusses the agricultural sector, focusing on input costs and supply chain issues. 132. </w:t>
      </w:r>
      <w:hyperlink r:id="rId140">
        <w:r>
          <w:rPr>
            <w:color w:val="0000EE"/>
            <w:u w:val="single"/>
          </w:rPr>
          <w:t>https://www.jamestownsun.com/business/ndsu-crop-budget-projections-show-low-returns-for-2026</w:t>
        </w:r>
      </w:hyperlink>
      <w:r>
        <w:t xml:space="preserve"> - * North Dakota State University Extension forecasts low or negative profits for crops in 2026, primarily due to lower commodity prices. * Fertiliser prices are up despite reduced application rates due to soil fertility, increasing costs. * Costs for ownership and repair are up, while fuel and interest costs are down. * The forecasts serve as guides for farmers, with regions and crops experiencing varied returns. * Individual farmers are encouraged to develop personalised budgets with specific estimates. 133. </w:t>
      </w:r>
      <w:hyperlink r:id="rId141">
        <w:r>
          <w:rPr>
            <w:color w:val="0000EE"/>
            <w:u w:val="single"/>
          </w:rPr>
          <w:t>https://www.wrtv.com/news/local-news/its-always-a-gamble-indiana-farmers-watch-weather-as-drought-deepens</w:t>
        </w:r>
      </w:hyperlink>
      <w:r>
        <w:t xml:space="preserve"> - * 68% of Indiana is in some form of drought, up from 55% last week, according to the Drought Monitor. 134. </w:t>
      </w:r>
      <w:hyperlink r:id="rId142">
        <w:r>
          <w:rPr>
            <w:color w:val="0000EE"/>
            <w:u w:val="single"/>
          </w:rPr>
          <w:t>https://connachttribune.ie/soil-testing-and-correct-ph-levels-are-the-basic-starting-points-for-soil-efficiency/</w:t>
        </w:r>
      </w:hyperlink>
      <w:r>
        <w:t xml:space="preserve"> - * Fertiliser prices in Ireland predicted to increase by approximately 10% this spring due to supply chain disruptions and new taxes and tariffs. * Teagasc advises farmers to optimise soil pH levels between 6.3 and 6.5 to enhance nutrient efficiency. * Farmers are encouraged to base fertiliser application on soil analyses and apply nutrients when soil temperature exceeds 6°C. * Application of nitrogen, phosphorus, and potassium should follow best timing and quantity practices outlined by Mark Plunkett. * Recommendations include applying lime to correct soil pH to 6.3, based on soil testing reports. 135. </w:t>
      </w:r>
      <w:hyperlink r:id="rId143">
        <w:r>
          <w:rPr>
            <w:color w:val="0000EE"/>
            <w:u w:val="single"/>
          </w:rPr>
          <w:t>https://www.brownfieldagnews.com/news/transition-to-el-nino-could-bring-more-dry-weather-for-midwest/</w:t>
        </w:r>
      </w:hyperlink>
      <w:r>
        <w:t xml:space="preserve"> - * A shift to El Niño may result in drier conditions in the Midwest. * Jacob Dickey reports that drought conditions persist, with Champaign Urbana down over 13 inches since last year. * 2025 was the second driest year on record since the late 1800s. * The pattern is changing from La Niña to El Niño, which could extend dry weather into summer. * Outlooks are divided on the timing of the transition. 136. </w:t>
      </w:r>
      <w:hyperlink r:id="rId144">
        <w:r>
          <w:rPr>
            <w:color w:val="0000EE"/>
            <w:u w:val="single"/>
          </w:rPr>
          <w:t>https://www.dtnpf.com/agriculture/web/ag/blogs/market-matters-blog/blog-post/2026/02/06/dtn-weekly-ddg-price-higher-average</w:t>
        </w:r>
      </w:hyperlink>
      <w:r>
        <w:t xml:space="preserve"> - * The weekly average price of DDG in the US increased from $162 to $166 per ton. * DDG relative to corn rose from 1.053% to 1.069%; relative to soybean meal remained stable. * US ethanol production decreased by 158,000 barrels per day in the week ending Jan. 30. * Prices and production data impact livestock feed and biofuel sectors. * The article covers trends relevant to animal feed ingredient pricing, production, and supply chain factors. 137. </w:t>
      </w:r>
      <w:hyperlink r:id="rId145">
        <w:r>
          <w:rPr>
            <w:color w:val="0000EE"/>
            <w:u w:val="single"/>
          </w:rPr>
          <w:t>https://www.wwbl.com/2026/02/10/export-demand-explodes-usda-cuts-corn-inventories-by-100-million-bushels-in-february-wasde-report/</w:t>
        </w:r>
      </w:hyperlink>
      <w:r>
        <w:t xml:space="preserve"> - * The USDA's February WASDE report indicates increased exports and reduced end-of-year stocks for U.S. corn for 2025-2026. * Corn exports raised by 100 million bushels to 3.3 billion; stocks decreased to 2.127 billion bushels. * Global corn stocks declined to 288.98 million metric tons; soybean and wheat stocks also adjusted. * Livestock projections showed increased beef and pork production, with higher prices for steer and hogs. * The report reflects higher export activity and supply adjustments in agriculture sector. 138. </w:t>
      </w:r>
      <w:hyperlink r:id="rId146">
        <w:r>
          <w:rPr>
            <w:color w:val="0000EE"/>
            <w:u w:val="single"/>
          </w:rPr>
          <w:t>https://www.agweek.com/weather/spring-planting-could-be-slow-weather-expert-predicts</w:t>
        </w:r>
      </w:hyperlink>
      <w:r>
        <w:t xml:space="preserve"> - * A colder than average winter and cool spring could slow spring planting in North Dakota and Minnesota. * Weather expert predicts summer temperatures will be about average, with drier conditions than the 30-year precipitation average. * Factors indicating a drier summer include La Niña, negative Pacific Decadal Oscillation, and Indian Ocean Dipole, affecting 2026. * Soil moisture in northwestern Minnesota and northeastern North Dakota remains adequate due to wet fall conditions. * Shallow frost depths are expected to deepen amid upcoming cold temperatures. 139. </w:t>
      </w:r>
      <w:hyperlink r:id="rId147">
        <w:r>
          <w:rPr>
            <w:color w:val="0000EE"/>
            <w:u w:val="single"/>
          </w:rPr>
          <w:t>https://chronicleillinois.com/agriculture-news/historically-dry-conditions-in-2025-boost-drought-issues/</w:t>
        </w:r>
      </w:hyperlink>
      <w:r>
        <w:t xml:space="preserve"> - * Illinois experienced a dry year in 2025, with statewide average precipitation about 9 inches below normal, contributing to drought conditions.</w:t>
      </w:r>
      <w:r>
        <w:rPr>
          <w:i/>
        </w:rPr>
        <w:t xml:space="preserve"> </w:t>
      </w:r>
      <w:r>
        <w:t>There was significant regional variability in rainfall, with some areas receiving near-record wetness early in the year.</w:t>
      </w:r>
      <w:r>
        <w:rPr>
          <w:i/>
        </w:rPr>
        <w:t xml:space="preserve"> </w:t>
      </w:r>
      <w:r>
        <w:t>Temperatures in Illinois averaged 1 degree above normal, with notable temperature swings, especially in December.</w:t>
      </w:r>
      <w:r>
        <w:rPr>
          <w:i/>
        </w:rPr>
        <w:t xml:space="preserve"> </w:t>
      </w:r>
      <w:r>
        <w:t>Severe weather, including tornado activity, was high in early 2025 but decreased later in the year.</w:t>
      </w:r>
      <w:r>
        <w:rPr>
          <w:i/>
        </w:rPr>
        <w:t xml:space="preserve"> </w:t>
      </w:r>
      <w:r>
        <w:t>The weather patterns resulted in drought effects that affected agriculture and regional climate conditions.</w:t>
      </w:r>
      <w:r>
        <w:rPr>
          <w:i/>
        </w:rPr>
        <w:t xml:space="preserve">140. </w:t>
      </w:r>
      <w:hyperlink r:id="rId148">
        <w:r>
          <w:rPr>
            <w:color w:val="0000EE"/>
            <w:u w:val="single"/>
          </w:rPr>
          <w:t>https://www.swineweb.com/chinas-feed-production-surges-ahead-of-meat-growth/</w:t>
        </w:r>
      </w:hyperlink>
      <w:r>
        <w:rPr>
          <w:i/>
        </w:rPr>
        <w:t xml:space="preserve"> - * China’s animal feed production increased significantly year-over-year, outpacing meat output growth. * The rise is driven by feed milling consolidation, herd rebuilding, improved nutrition strategies, and inventory timing. * Growing feed output signals increased demand for ingredients like soybean meal and corn. * The trend indicates greater sector modernisation and efforts to stabilise domestic pork supply. * Highlights the importance of nutrition and supply chain infrastructure in China’s livestock sector. 141. </w:t>
      </w:r>
      <w:hyperlink r:id="rId149">
        <w:r>
          <w:rPr>
            <w:color w:val="0000EE"/>
            <w:u w:val="single"/>
          </w:rPr>
          <w:t>https://www.brownfieldagnews.com/news/midwestern-drought-expected-to-linger/</w:t>
        </w:r>
      </w:hyperlink>
      <w:r>
        <w:rPr>
          <w:i/>
        </w:rPr>
        <w:t xml:space="preserve"> - • The drought continues to affect Midwestern farmers, with water hauling reported for several months.</w:t>
        <w:br/>
      </w:r>
      <w:r>
        <w:rPr>
          <w:i/>
        </w:rPr>
        <w:t xml:space="preserve">• Crops are not yet at a critical concern level, but groundwater recharge is needed. • Outlooks suggest drier and cooler conditions may prevail, with no significant precipitation expected soon. • Weather forecasts indicate below normal temperatures through mid-February, limiting soil moisture replenishment. • The information was discussed at the 2026 Illinois Soybean Summit in Champaign. 142. </w:t>
      </w:r>
      <w:hyperlink r:id="rId150">
        <w:r>
          <w:rPr>
            <w:color w:val="0000EE"/>
            <w:u w:val="single"/>
          </w:rPr>
          <w:t>https://www.lex18.com/news/covering-kentucky/how-conflict-in-the-middle-east-is-impacting-kentucky-farmers-this-spring</w:t>
        </w:r>
      </w:hyperlink>
      <w:r>
        <w:rPr>
          <w:i/>
        </w:rPr>
        <w:t xml:space="preserve"> - * Kentucky farmers brace for a difficult growing season due to conflict in the Middle East affecting fertilizer supply. * The conflict with Iran has halted shipping traffic in the Strait of Hormuz, impacting nitrogen fertilizer exports. * Prices for fertilizer are expected to rise as demand increases and shipments are delayed. * Market has effectively frozen, with buyers waiting to assess the situation. * Rising costs could reduce farm profitability and production if prices climb too high. 143. </w:t>
      </w:r>
      <w:hyperlink r:id="rId151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- US grain inspections for the week ending 19 February were 2.0 million tonnes, the strongest since November. - Total US corn exports are at 37.7 million tonnes, with commitments of 62.3 million tonnes, the largest on record. - Mexico and Japan are the top buyers of US corn, with commitments of 19.2 million and 10.1 million tonnes respectively. - Brazil's crop harvest is delayed, with exports expected to reach 43 million tonnes, potentially reducing US demand in early summer. - US corn market remains strong due to diverse export markets despite shifts in Brazil's crop. 144. </w:t>
      </w:r>
      <w:hyperlink r:id="rId151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* US grain inspections for the week ending February 19 reached 2.0 million tonnes, the strongest since November. * Total US corn exports to date are 37.7 million tonnes. * Export commitments for week 24 are 62.3 million tonnes, the largest on record. * Mexico, Japan, South Korea, and Colombia are the primary US corn purchasers. * Brazil's delayed crop planting may slow US demand in early summer, with Brazilian exports expected to reach 43 million tonnes. * US corn demand remains strong despite global competition. 145. </w:t>
      </w:r>
      <w:hyperlink r:id="rId152">
        <w:r>
          <w:rPr>
            <w:color w:val="0000EE"/>
            <w:u w:val="single"/>
          </w:rPr>
          <w:t>https://www.radioiowa.com/2026/02/06/only-three-iowa-counties-are-in-drought-but-almost-half-are-very-dry/</w:t>
        </w:r>
      </w:hyperlink>
      <w:r>
        <w:rPr>
          <w:i/>
        </w:rPr>
        <w:t xml:space="preserve"> - * Nearly 45% of Iowa is classified as abnormally dry, with some counties in moderate drought. * The U.S. Drought Monitor reported this update, indicating worsening dryness in some areas. * Iowa experienced a snow drought in January, with snowfall about six inches below normal. * Conditions slightly improved from October, when drought watches were removed in eastern Iowa. * Soil moisture is declining, and parts of Lyon, Sioux, and Plymouth counties are in moderate drought. 146. </w:t>
      </w:r>
      <w:hyperlink r:id="rId153">
        <w:r>
          <w:rPr>
            <w:color w:val="0000EE"/>
            <w:u w:val="single"/>
          </w:rPr>
          <w:t>https://kansaslivingmagazine.com/articles/2026/02/06/how-kansas-farmers-manage-weather-safety-and-inputs</w:t>
        </w:r>
      </w:hyperlink>
      <w:r>
        <w:rPr>
          <w:i/>
        </w:rPr>
        <w:t xml:space="preserve"> - * A Kansas farmer, Ryan Johnson, delays planting due to dry weather and adapts his schedule accordingly. * Johnson emphasises safety, limiting tractor work to 14 hours and being aware of roadway safety. * The article details crop rotation practices and input management for crops like corn, soybeans, wheat, and milo. * It discusses pesticide and herbicide use, regulation, and responsible application by farmers. * The article covers the impact of weather on planting timing, crop development stages, and regional corn production importance in Kansas. 147. </w:t>
      </w:r>
      <w:hyperlink r:id="rId154">
        <w:r>
          <w:rPr>
            <w:color w:val="0000EE"/>
            <w:u w:val="single"/>
          </w:rPr>
          <w:t>https://www.brownfieldagnews.com/news/snow-drought-above-normal-temps-shape-midwest-weather-outlook/</w:t>
        </w:r>
      </w:hyperlink>
      <w:r>
        <w:rPr>
          <w:i/>
        </w:rPr>
        <w:t xml:space="preserve"> - * Iowa's state climatologist predicts warmer and wetter conditions for the Midwest through early March. * Recent temperatures have been 15 to 30 degrees above average. * The region has experienced a snow drought over the last two months. * February was the warmest February for northwestern Iowa on record since 1893. * The area has seen a top five driest February across eastern Corn Belt and Dakotas. * Precipitation is expected to soak into the ground, improving soil moisture. 148. </w:t>
      </w:r>
      <w:hyperlink r:id="rId155">
        <w:r>
          <w:rPr>
            <w:color w:val="0000EE"/>
            <w:u w:val="single"/>
          </w:rPr>
          <w:t>https://www.finedayradio.com/news/tv-delmarva-channel-33/midwest-farmers-get-promising-weather-forecast-through-early-march/</w:t>
        </w:r>
      </w:hyperlink>
      <w:r>
        <w:rPr>
          <w:i/>
        </w:rPr>
        <w:t xml:space="preserve"> - * Iowa's state climatologist reports favourable weather conditions for Midwest regions through early March * Forecast indicates warmer and wetter weather expected for farming communities * Recent dry conditions in the Midwest are expected to improve * Positive outlook for agricultural operations and planting preparations * State climatologist Justin Glisan forecasts a potential shift from drought-like conditions 149. </w:t>
      </w:r>
      <w:hyperlink r:id="rId156">
        <w:r>
          <w:rPr>
            <w:color w:val="0000EE"/>
            <w:u w:val="single"/>
          </w:rPr>
          <w:t>https://www.brownfieldagnews.com/news/drought-deepens-in-the-western-corn-belt-as-ranchers-wait-for-spring-moisture/</w:t>
        </w:r>
      </w:hyperlink>
      <w:r>
        <w:rPr>
          <w:i/>
        </w:rPr>
        <w:t xml:space="preserve"> - * Drought in the Western Corn Belt worsens, ranchers await spring moisture.</w:t>
      </w:r>
      <w:r>
        <w:t xml:space="preserve"> No significant winter moisture, with delays until April or May for improvement.</w:t>
      </w:r>
      <w:r>
        <w:rPr>
          <w:i/>
        </w:rPr>
        <w:t xml:space="preserve"> Nebraska experienced its driest December 1 to February 27 on record.</w:t>
      </w:r>
      <w:r>
        <w:t xml:space="preserve"> Conditions extend into the Southern Plains, with recent fires in Kansas and Oklahoma.</w:t>
      </w:r>
      <w:r>
        <w:rPr>
          <w:i/>
        </w:rPr>
        <w:t xml:space="preserve"> US Drought monitor reports severe drought development in the region. 150. </w:t>
      </w:r>
      <w:hyperlink r:id="rId157">
        <w:r>
          <w:rPr>
            <w:color w:val="0000EE"/>
            <w:u w:val="single"/>
          </w:rPr>
          <w:t>https://www.morningagclips.com/weather-whiplash-raises-financial-risk-for-ohio-farmers/</w:t>
        </w:r>
      </w:hyperlink>
      <w:r>
        <w:rPr>
          <w:i/>
        </w:rPr>
        <w:t xml:space="preserve"> - * In 2025, Ohio experienced its fifth-wettest April-to-July period, followed by the driest August since 1895. 151. </w:t>
      </w:r>
      <w:hyperlink r:id="rId158">
        <w:r>
          <w:rPr>
            <w:color w:val="0000EE"/>
            <w:u w:val="single"/>
          </w:rPr>
          <w:t>https://www.agweek.com/business/markets/is-year-round-e15-the-next-big-demand-shift-or-just-noise</w:t>
        </w:r>
      </w:hyperlink>
      <w:r>
        <w:rPr>
          <w:i/>
        </w:rPr>
        <w:t xml:space="preserve"> - * The article discusses the potential impact of year-round E15 on US corn markets, comparing it to the early 2000s ethanol boom. * It explains how policy changes in the past transformed corn demand and market behaviour, with biofuels now a central driver. * It notes that today's ethanol infrastructure is well-developed, so any expansion would be gradual, focusing on optimisation. * It highlights that potential E15 expansion could provide downside protection and increase market volatility. * Producers are advised to adopt flexible marketing strategies, recognising that biofuel policies continue to shape demand. 152. </w:t>
      </w:r>
      <w:hyperlink r:id="rId159">
        <w:r>
          <w:rPr>
            <w:color w:val="0000EE"/>
            <w:u w:val="single"/>
          </w:rPr>
          <w:t>https://www.jdsupra.com/legalnews/new-45z-clean-fuel-credits-regs-60-days-1790973/</w:t>
        </w:r>
      </w:hyperlink>
      <w:r>
        <w:rPr>
          <w:i/>
        </w:rPr>
        <w:t xml:space="preserve"> - * The US Department of the Treasury released proposed regulations for the Section 45Z Clean Fuel Production Tax Credit (45Z), affecting domestic clean transportation fuel producers and agricultural suppliers. * The public comment period closes on April 6, 2026, with a hearing scheduled for May 28, 2026. * The regulation has been extended through December 31, 2029, includes modifications around eligibility, feedstock limitations, ownership restrictions, and emission accounting. * Changes impact credit value, supply chain eligibility, and corporate structuring, with strategic implications for industry players. * The rulemaking process offers opportunities for early engagement to influence final regulations and competitive positioning. 153. </w:t>
      </w:r>
      <w:hyperlink r:id="rId160">
        <w:r>
          <w:rPr>
            <w:color w:val="0000EE"/>
            <w:u w:val="single"/>
          </w:rPr>
          <w:t>https://www.cpapracticeadvisor.com/2026/02/06/irs-issues-proposed-rules-on-clean-fuel-tax-credit/177638/</w:t>
        </w:r>
      </w:hyperlink>
      <w:r>
        <w:rPr>
          <w:i/>
        </w:rPr>
        <w:t xml:space="preserve"> - * The Treasury Department and IRS released proposed regulations on Feb. 3 regarding the clean fuel production credit under the One Big Beautiful Bill Act (OBBBA).</w:t>
        <w:br/>
      </w:r>
      <w:r>
        <w:rPr>
          <w:i/>
        </w:rPr>
      </w:r>
      <w:r>
        <w:t xml:space="preserve"> The regulations impact producers of ethanol, biodiesel, renewable diesel, renewable natural gas, and sustainable aviation fuel, among others. * The rules extend the credit to Dec. 31, 2029, and include restrictions on foreign feedstocks and emissions calculations, excluding indirect land use change. * Stakeholders like the Farm Bureau and Renewable Fuels Association welcomed the proposals, seeking further clarification and finalisation of guidance. * Public comments and a hearing are scheduled to consider the regulations. 154. </w:t>
      </w:r>
      <w:hyperlink r:id="rId161">
        <w:r>
          <w:rPr>
            <w:color w:val="0000EE"/>
            <w:u w:val="single"/>
          </w:rPr>
          <w:t>https://www.stl.news/trump-pushes-year-round-e-15-fuel-sales/</w:t>
        </w:r>
      </w:hyperlink>
      <w:r>
        <w:t xml:space="preserve"> - * President Donald Trump supports permanent, year-round sales of E-15 gasoline, ending seasonal restrictions. * The move aims to lower fuel prices and increase demand for ethanol and corn. * Midwest and Missouri could see economic benefits through higher ethanol demand and job creation. * The policy shift is framed as part of a broader energy independence and consumer choice strategy. * Congressional approval is required for implementation, with the White House indicating swift action upon legislative progress. 155. </w:t>
      </w:r>
      <w:hyperlink r:id="rId162">
        <w:r>
          <w:rPr>
            <w:color w:val="0000EE"/>
            <w:u w:val="single"/>
          </w:rPr>
          <w:t>https://www.morningagclips.com/asa-and-nopa-applaud-treasurys-updated-45z-guidance/</w:t>
        </w:r>
      </w:hyperlink>
      <w:r>
        <w:t xml:space="preserve"> - * ASA and NOPA praised the US Department of the Treasury for updated guidance on the 45Z Clean Fuel Production Credit. * Updated guidance supports domestic feedstocks like US soybeans, following congressional amendments. * The guidance aims to enhance US biofuel policies, including the Renewable Fuel Standard (RFS). * Disqualifies imported waste feedstocks to support US soybean farmers and rural communities. * Removes the indirect land use change penalty, increasing the value of soy-based biofuels. * ASA and NOPA call for finalising the RFS to promote US biofuel industry growth. 156. </w:t>
      </w:r>
      <w:hyperlink r:id="rId163">
        <w:r>
          <w:rPr>
            <w:color w:val="0000EE"/>
            <w:u w:val="single"/>
          </w:rPr>
          <w:t>https://www.foodbusinessnews.net/articles/29747-adm-earnings-decline-amid-lower-crush-margins</w:t>
        </w:r>
      </w:hyperlink>
      <w:r>
        <w:t xml:space="preserve"> - * ADM's net earnings for FY2025 declined 60% to $1.08 billion, impacted by lower crush margins and insurance proceeds. * Revenues decreased 6.2% to $80.27 billion; Q4 earnings fell 20% to $456 million. * The company's future performance relies heavily on US biofuel policy clarity, especially regarding RVO guidance. * Operating profit in the Ag Services and Oilseeds segment declined 11%; crushing subsegment profit fell 81% due to lower crush margins. * ADM expects FY2026 adjusted EPS of $3.60 to $4.20, dependent on market and policy developments, with a focus on biofuels and consumer demand. 157. </w:t>
      </w:r>
      <w:hyperlink r:id="rId164">
        <w:r>
          <w:rPr>
            <w:color w:val="0000EE"/>
            <w:u w:val="single"/>
          </w:rPr>
          <w:t>https://www.fueliowa.com/latest-news.cfm/Article/INDUSTRY-NEWS/EMA-Calls-for-Permanent-Year_Round-E15-Waiver</w:t>
        </w:r>
      </w:hyperlink>
      <w:r>
        <w:t xml:space="preserve"> - * EMA calls for legislation to establish a permanent nationwide waiver for year-round sales of E15 gasoline. * The legislation, known as the Nationwide Consumer and Fuel Retailer Choice Act, aims to extend the RVP waiver for E10. * EMA supports increased investments in the Higher Blends Infrastructure Incentive Program to expand biofuel infrastructure. * The organisation maintains a neutral stance on small refinery exemptions but opposes reallocation of waived SREs to prevent market volatility. * EMA seeks collaboration with congressional leaders to promote policies benefiting energy marketers and biofuel market stability. 158. </w:t>
      </w:r>
      <w:hyperlink r:id="rId165">
        <w:r>
          <w:rPr>
            <w:color w:val="0000EE"/>
            <w:u w:val="single"/>
          </w:rPr>
          <w:t>https://www.americanagnetwork.com/2026/02/09/45z-guidance-brings-clarity-but-epa-decisions-still-hold-the-key-for-renewable-fuels/</w:t>
        </w:r>
      </w:hyperlink>
      <w:r>
        <w:t xml:space="preserve"> - * Biofuel policy clarity has been achieved through newly released 45Z tax credit guidance. 159. </w:t>
      </w:r>
      <w:hyperlink r:id="rId166">
        <w:r>
          <w:rPr>
            <w:color w:val="0000EE"/>
            <w:u w:val="single"/>
          </w:rPr>
          <w:t>https://www.americanagnetwork.com/2026/02/10/year-round-e15-seen-as-key-demand-driver-as-corn-growers-await-policy-clarity/</w:t>
        </w:r>
      </w:hyperlink>
      <w:r>
        <w:t xml:space="preserve"> - * Mark Belter of the North Dakota Corn Growers Association states year-round access to E15 fuel could expand corn demand and alleviate a current glut of supplies in the US. * Belter emphasises the importance of consumer education for broader adoption of E15, which is priced lower than other fuels. * The article notes ongoing delays and renewed hope regarding congressional approval of year-round E15 sales, with a potential decision expected soon. * Belter highlights the significance of the 45Z tax credit for sustainable aviation fuel, especially on the West Coast and in Europe. * Further policy discussions on E15 and 45Z are expected at the upcoming Commodity Classic, aiming to generate momentum for the agricultural sector. 160. </w:t>
      </w:r>
      <w:hyperlink r:id="rId167">
        <w:r>
          <w:rPr>
            <w:color w:val="0000EE"/>
            <w:u w:val="single"/>
          </w:rPr>
          <w:t>https://www.mitchellrepublic.com/opinion/columns/guebert-theres-no-heresy-in-the-law-of-supply-and-demand</w:t>
        </w:r>
      </w:hyperlink>
      <w:r>
        <w:t xml:space="preserve"> - ['</w:t>
      </w:r>
      <w:r>
        <w:rPr>
          <w:i/>
        </w:rPr>
        <w:t xml:space="preserve"> An Iowa-based ag consulting firm released a report predicting negative consequences for Iowa farmers and the nation if Congress does not approve year-round E15 use.', '</w:t>
      </w:r>
      <w:r>
        <w:t xml:space="preserve"> E15 is a gasoline blend containing 15% ethanol, higher than the current 10% blend, with support from corn farmers.', '</w:t>
      </w:r>
      <w:r>
        <w:rPr>
          <w:i/>
        </w:rPr>
        <w:t xml:space="preserve"> The report warns of potential surplus corn stocks by 2034 and associated economic impacts, including effects on ethanol manufacturing and rural economies.', '</w:t>
      </w:r>
      <w:r>
        <w:t xml:space="preserve"> Concerns are raised about health impacts in Iowa, with the state having the second-highest cancer incidence rate in the US.', '* The report mentions costs and debates surrounding ethanol pipelines and environmental benefits of ethanol, noting alternatives like planting other crops due to the law of supply and demand.'] 161. </w:t>
      </w:r>
      <w:hyperlink r:id="rId168">
        <w:r>
          <w:rPr>
            <w:color w:val="0000EE"/>
            <w:u w:val="single"/>
          </w:rPr>
          <w:t>https://www.mnbiofuels.org/media-mba/blog/item/4209:mn-bio-fuels-highlights-importance-of-year-round-e15-at-klobuchar-ag-roundtable</w:t>
        </w:r>
      </w:hyperlink>
      <w:r>
        <w:t xml:space="preserve"> - * The Minnesota Bio-Fuels Association participated in an agriculture roundtable with Senator Amy Klobuchar on February 7 in Waltham, Minnesota. * Rod Jorgenson of Al-Corn Clean Fuel emphasised the need for year-round E15 availability to address supply-demand imbalance and support farmers. * Jorgenson discussed Al-Corn’s role in purchasing local corn and supporting rural economic development. * A recent government funding package omitted a negotiated E15 compromise, leading to the creation of an E15 Rural Domestic Energy Council. * Jorgenson and MN Bio-Fuels support legislative efforts for permanent regulatory certainty for year-round E15, with Klobuchar expressing support. 162. </w:t>
      </w:r>
      <w:hyperlink r:id="rId169">
        <w:r>
          <w:rPr>
            <w:color w:val="0000EE"/>
            <w:u w:val="single"/>
          </w:rPr>
          <w:t>https://www.brownfieldagnews.com/news/ag-economist-year-round-e15-approval-first-step-in-expanding-corn-biofuels-market/</w:t>
        </w:r>
      </w:hyperlink>
      <w:r>
        <w:t xml:space="preserve"> - * Ag economist Scott Irwin states passing legislation for year-round E15 is a first step in expanding the corn biofuels market. * The Rural Energy Task Force is working on legislative solutions with deadlines this month. * Making the Reid Vapor Pressure waiver permanent is an important regulatory hurdle. * Other hurdles include fuel supply chain re-optimisation, retail concerns, engine warranties, and liability issues. * Irwin estimates it will take years to address these hurdles, but nationwide E15 could increase corn ethanol use by a third. 163. </w:t>
      </w:r>
      <w:hyperlink r:id="rId170">
        <w:r>
          <w:rPr>
            <w:color w:val="0000EE"/>
            <w:u w:val="single"/>
          </w:rPr>
          <w:t>https://dcjournal.com/repeal-the-renewable-fuel-standard/</w:t>
        </w:r>
      </w:hyperlink>
      <w:r>
        <w:t xml:space="preserve"> - * The renewable fuel standard (RFS) is criticised for its limited benefits and high costs. * The RFS mandates blending biofuels, mainly corn ethanol, into gasoline, established by the 2005 Energy Policy Act. * The 2007 Energy Independence and Security Act aimed for 36 billion gallons of ethanol annually by 2022, but this is unachievable with current technology. * Ethanol’s environmental and energy security benefits are questioned; corn ethanol provides less energy than gasoline and has environmental costs. * The article advocates for capping or repealing the RFS as its rationale weakens due to abundant oil and inexpensive gasoline in the US. 164. </w:t>
      </w:r>
      <w:hyperlink r:id="rId171">
        <w:r>
          <w:rPr>
            <w:color w:val="0000EE"/>
            <w:u w:val="single"/>
          </w:rPr>
          <w:t>https://www.americanagnetwork.com/2026/02/11/farmers-families-need-year-round-e15-now/</w:t>
        </w:r>
      </w:hyperlink>
      <w:r>
        <w:t xml:space="preserve"> - * Farmers face increased bankruptcies amid record corn crops and oversupply, with demand lagging. * Legislation to allow year-round E15 sales is proposed by the House’s E15 Rural Domestic Energy Council, aiming for a vote by the end of February. * Current federal restrictions limit E15 sales during summer months, contributing to supply-demand imbalance. * Year-round E15 could create demand for over 2 billion bushels of corn and sorghum, helping farmers turn record harvests into opportunities. * President Trump and bipartisan members support the policy, citing benefits for farmers, energy security, and fuel costs. 165. </w:t>
      </w:r>
      <w:hyperlink r:id="rId172">
        <w:r>
          <w:rPr>
            <w:color w:val="0000EE"/>
            <w:u w:val="single"/>
          </w:rPr>
          <w:t>https://www.brownfieldagnews.com/news/corn-farmer-urges-dc-to-deliver-on-nationwide-e15/</w:t>
        </w:r>
      </w:hyperlink>
      <w:r>
        <w:t xml:space="preserve"> - * A Wisconsin farmer, Mike Berget, urges Congress to pass the nationwide E15 deal. * Farmers are concerned about credit availability for planting this spring. * The E15 deal could increase corn usage by two billion bushels. * Berget discusses issues during the Wisconsin Corn-Soy-Pork Expo in Wisconsin Dells. 166. </w:t>
      </w:r>
      <w:hyperlink r:id="rId173">
        <w:r>
          <w:rPr>
            <w:color w:val="0000EE"/>
            <w:u w:val="single"/>
          </w:rPr>
          <w:t>https://drgnews.com/2026/02/12/year-round-e15-push-needs-action-by-sunday/</w:t>
        </w:r>
      </w:hyperlink>
      <w:r>
        <w:t xml:space="preserve"> - * The rural economy faces challenges with increasing farm bankruptcies and a record corn crop. * The USDA reports an expected jump in the 2025 corn harvest. * Geoff Cooper, CEO of the Renewable Fuels Association, advocates for legislation to enable year-round E15 sales. * The House’s E15 Rural Domestic Energy Council is to propose an approach by February 15. * Legislation to allow year-round E15 aims to address supply-demand issues in the fuel sector. 167. </w:t>
      </w:r>
      <w:hyperlink r:id="rId174">
        <w:r>
          <w:rPr>
            <w:color w:val="0000EE"/>
            <w:u w:val="single"/>
          </w:rPr>
          <w:t>https://www.dailysignal.com/2026/02/12/house-reps-try-to-reconcile-farm-and-oil-interests-in-e15-talks/</w:t>
        </w:r>
      </w:hyperlink>
      <w:r>
        <w:t xml:space="preserve"> - * A congressional task force plans to release a compromise on year-round E15 sale by February 15, 2026. * The effort aims to resolve disagreements between corn farmers and oil refiners. * Currently, E15 is banned in summer due to smog concerns, but EPA waivers allow temporary sales. * Legislation seeks to codify year-round E15 and address regulatory definitions affecting refineries. * Industry debates include impacts on small refineries and the Renewable Fuel Standard. 168. </w:t>
      </w:r>
      <w:hyperlink r:id="rId175">
        <w:r>
          <w:rPr>
            <w:color w:val="0000EE"/>
            <w:u w:val="single"/>
          </w:rPr>
          <w:t>https://www.dodgeglobe.com/renewable-fuels-association-pushes-for-year-round-e15-sales-amid-legislative-setback/</w:t>
        </w:r>
      </w:hyperlink>
      <w:r>
        <w:t xml:space="preserve"> - * The Renewable Fuels Association (RFA) advocates for year-round availability of E15, a gasoline blend with 15% ethanol. * The push occurs despite a legislative setback. * The article involves the energy sector and renewable fuels policies. * The source is Reuters. 169. </w:t>
      </w:r>
      <w:hyperlink r:id="rId176">
        <w:r>
          <w:rPr>
            <w:color w:val="0000EE"/>
            <w:u w:val="single"/>
          </w:rPr>
          <w:t>https://www.brownfieldagnews.com/news/biofuel-backers-await-congressional-framework-on-nationwide-e15/</w:t>
        </w:r>
      </w:hyperlink>
      <w:r>
        <w:t xml:space="preserve"> - • Biofuel supporters await next steps as congressional council discusses E15 legislation. * The E15 Rural Domestic Energy Council plans to maintain existing pillars of a previous deal. * Emphasis on allowing year-round E15 and reforms to small refinery exemptions. * Congress faces a deadline of February 15th to present a framework, with consideration by the House scheduled for February 25th. * The article is set in the context of US energy policy and legislative processes. 170. </w:t>
      </w:r>
      <w:hyperlink r:id="rId177">
        <w:r>
          <w:rPr>
            <w:color w:val="0000EE"/>
            <w:u w:val="single"/>
          </w:rPr>
          <w:t>https://www.eenews.net/articles/potential-deal-emerges-to-settle-disputes-on-e15/</w:t>
        </w:r>
      </w:hyperlink>
      <w:r>
        <w:t xml:space="preserve"> - * The House’s Rural Domestic Energy Council is set to release a draft framework for year-round E15 biofuels sales, with a recommendation due by Sunday. * The proposal aims to authorise year-round E15 sales, limit refinery exemptions, and define hardship exemptions. * The effort seeks to bypass legislative hurdles in the Senate and gain broader support among lawmakers. * Industry groups and lawmakers from agricultural and energy sectors are engaged, but broader consensus remains uncertain. * The issues surrounding E15 involve biofuel standards, refinery exemptions, and ethanol-related policies, impacting biofuel demand and production. 171. </w:t>
      </w:r>
      <w:hyperlink r:id="rId178">
        <w:r>
          <w:rPr>
            <w:color w:val="0000EE"/>
            <w:u w:val="single"/>
          </w:rPr>
          <w:t>https://www.chinimandi.com/us-house-panel-advances-talks-on-year-round-e15-ethanol/</w:t>
        </w:r>
      </w:hyperlink>
      <w:r>
        <w:t xml:space="preserve"> - * A congressional task force in the US is preparing legislation to allow year-round sale of E15 fuel containing 15% ethanol, mainly from corn. * Negotiations are ongoing, with a draft proposal expected soon; a vote is scheduled by February 25. * The proposal aims to resolve industry disputes, balancing environmental concerns with agricultural and refining interests. * The E15 Rural Domestic Energy Council has been established to develop legislative recommendations. * Supporters seek to permanently lift restrictions under the Clean Air Act, promoting demand for corn ethanol.</w:t>
      </w:r>
      <w:r/>
    </w:p>
    <w:p>
      <w:r/>
      <w:r>
        <w:t xml:space="preserve">172. </w:t>
      </w:r>
      <w:hyperlink r:id="rId179">
        <w:r>
          <w:rPr>
            <w:color w:val="0000EE"/>
            <w:u w:val="single"/>
          </w:rPr>
          <w:t>https://biofuelscentral.com/epa-expected-to-send-2026-biofuel-blending-quotas-to-white-house-this-week/</w:t>
        </w:r>
      </w:hyperlink>
      <w:r>
        <w:t xml:space="preserve"> - * The US Environmental Protection Agency is expected to submit proposed biofuel blending quotas for 2026 to the White House for review. * The proposal includes a target of 5.2 to 5.6 billion gallons for biomass-based diesel in 2026. * The total biofuel blending volumes proposed are around 24.02 billion gallons for 2026. * The agency is considering delaying a proposal to reduce the value of renewable fuel credits for imported biofuels. * The decision may influence fuel credit markets and soybean oil demand for biodiesel. 173. </w:t>
      </w:r>
      <w:hyperlink r:id="rId180">
        <w:r>
          <w:rPr>
            <w:color w:val="0000EE"/>
            <w:u w:val="single"/>
          </w:rPr>
          <w:t>https://www.chinimandi.com/iowa-growers-urge-president-trump-for-nationwide-e15-approval-as-deadline-passes/</w:t>
        </w:r>
      </w:hyperlink>
      <w:r>
        <w:t xml:space="preserve"> - * The Iowa Corn Growers Association and Iowa Renewable Fuels Association called on Congress and President Trump to approve nationwide, year-round E15. * The Rural Domestic Energy Council was scheduled to release an E15 approval framework by February 15, but no announcement was made. * Farmers emphasised the importance of E15 for market development, farm income, and rural economies. * Statements highlighted the need for legislation to provide access to cheaper, cleaner-burning E15 fuel. * The February 15 deadline for the E15 rule has passed, with further action expected by the end of the month. 174. </w:t>
      </w:r>
      <w:hyperlink r:id="rId181">
        <w:r>
          <w:rPr>
            <w:color w:val="0000EE"/>
            <w:u w:val="single"/>
          </w:rPr>
          <w:t>https://www.brownfieldagnews.com/news/farm-financial-stress-deepens-amid-ethanol-policy-delays/</w:t>
        </w:r>
      </w:hyperlink>
      <w:r>
        <w:t xml:space="preserve"> - </w:t>
      </w:r>
      <w:r>
        <w:rPr>
          <w:i/>
        </w:rPr>
        <w:t>Farmers' financial pressures increase due to delays in ethanol policy, particularly around E15 expansion in Nebraska and nationwide.</w:t>
      </w:r>
      <w:r>
        <w:t xml:space="preserve"> </w:t>
      </w:r>
      <w:r>
        <w:rPr>
          <w:i/>
        </w:rPr>
        <w:t>Farm leaders advocate for expanding demand for ethanol to improve the farm economy.</w:t>
      </w:r>
      <w:r>
        <w:t xml:space="preserve"> </w:t>
      </w:r>
      <w:r>
        <w:rPr>
          <w:i/>
        </w:rPr>
        <w:t>Senator Pete Ricketts discusses efforts to pass nationwide E15 legislation.</w:t>
      </w:r>
      <w:r>
        <w:t xml:space="preserve"> </w:t>
      </w:r>
      <w:r>
        <w:rPr>
          <w:i/>
        </w:rPr>
        <w:t>Renewable Fuels Association suggests that demand from countries like Japan, India, and China could accelerate market growth.</w:t>
      </w:r>
      <w:r>
        <w:t xml:space="preserve">175. </w:t>
      </w:r>
      <w:hyperlink r:id="rId182">
        <w:r>
          <w:rPr>
            <w:color w:val="0000EE"/>
            <w:u w:val="single"/>
          </w:rPr>
          <w:t>https://www.eenews.net/articles/top-usda-official-touts-year-round-higher-ethanol-fuel/</w:t>
        </w:r>
      </w:hyperlink>
      <w:r>
        <w:t xml:space="preserve"> - * A USDA official endorsed the biofuels industry at the agency's annual outlook conference. * The official expressed support for making higher-ethanol fuel available year-round. * Concerns about seasonal restrictions on E15 fuel and legislative efforts to lift them were highlighted. * The US Congress is considering legislation to expand ethanol use and adjust fuel restrictions. 176. </w:t>
      </w:r>
      <w:hyperlink r:id="rId183">
        <w:r>
          <w:rPr>
            <w:color w:val="0000EE"/>
            <w:u w:val="single"/>
          </w:rPr>
          <w:t>https://www.city-journal.org/article/food-prices-epa-renewable-fuel-standard</w:t>
        </w:r>
      </w:hyperlink>
      <w:r>
        <w:t xml:space="preserve"> - * The article advocates ending the EPA's Renewable Fuel Standard (RFS) to lower food prices, decrease greenhouse gas emissions, and free land for other uses. * It criticises the RFS for inflating crop prices, offering marginal energy gains, and causing environmental harm. * The article discusses recent policy proposals, including expanding biofuel mandates and ethanol blending waivers, under the Trump administration. * It suggests that rolling back the RFS could ultimately benefit farmers and reduce consumer food and fuel costs. * The article presents the RFS as a policy benefiting a concentrated group at the expense of the broader public and environment. 177. </w:t>
      </w:r>
      <w:hyperlink r:id="rId184">
        <w:r>
          <w:rPr>
            <w:color w:val="0000EE"/>
            <w:u w:val="single"/>
          </w:rPr>
          <w:t>https://www.biofuelsdigest.com/bdigest/rfa-growth-energy-and-ncga-frustrated-by-lack-of-progress-towards-year-round-e15/</w:t>
        </w:r>
      </w:hyperlink>
      <w:r>
        <w:t xml:space="preserve"> - * In Washington, the Renewable Fuels Association, Growth Energy, and the National Corn Growers Association issued a joint statement. * They expressed frustration over the lack of progress towards a legislative fix for year-round E15 access. * An E15 Rural Domestic Energy Council was established by House leaders with a deadline of February 15, 2026. * No deal on legislation has been announced by the council. * Industry groups emphasise the importance of year-round E15 for rural America, consumers, and farmers. * The groups call for refocusing on bipartisan legislation with broad support, opposing efforts by some refiners. 178. </w:t>
      </w:r>
      <w:hyperlink r:id="rId185">
        <w:r>
          <w:rPr>
            <w:color w:val="0000EE"/>
            <w:u w:val="single"/>
          </w:rPr>
          <w:t>https://www.kbur.com/2026/02/19/iowa-congressman-randy-feenstra-says-a-deal-is-near-that-would-allow-fuel-with-a-blend-of-up-to-15-percent-ethanol-and-85-percent-gasoline-to-be-sold-year-round/</w:t>
        </w:r>
      </w:hyperlink>
      <w:r>
        <w:t xml:space="preserve"> - * Iowa Congressman Randy Feenstra announces a near deal for year-round sale of E-15 fuel (15% ethanol, 85% gasoline). * The House Rural Domestic Energy Council met to push for policy change; the group is working to get the bill across the finish line. * House Republican leaders have set a deadline of February 25th for bill submission for a vote. * Current restrictions on E-15 sales during summer months have been suspended in Iowa and Midwest states. * Proposed policy limits ethanol blending exemptions for small refineries and restricts transfer of waivers between refineries. 179. </w:t>
      </w:r>
      <w:hyperlink r:id="rId186">
        <w:r>
          <w:rPr>
            <w:color w:val="0000EE"/>
            <w:u w:val="single"/>
          </w:rPr>
          <w:t>https://www.swineweb.com/strong-corn-exports-and-rising-ethanol-demand-shape-february-feed-outlook/</w:t>
        </w:r>
      </w:hyperlink>
      <w:r>
        <w:t xml:space="preserve"> - * U.S. corn exports are exceeding expectations with strong demand from Japan, South Korea, and the EU for the 2025/26 marketing year. * Livestock demand remains stable, with overall grain-consuming animal units flat year over year. * Sorghum use for ethanol has increased again, driven by favourable price relationships compared to corn. * Global coarse grain trade is edging higher, supported by stronger U.S. and Brazil corn exports and revised barley exports. * Market implications include strong international corn demand, stable domestic livestock feeding, and continued influence of ethanol markets. 180. </w:t>
      </w:r>
      <w:hyperlink r:id="rId187">
        <w:r>
          <w:rPr>
            <w:color w:val="0000EE"/>
            <w:u w:val="single"/>
          </w:rPr>
          <w:t>https://www.newsdakota.com/2026/02/20/congressional-ethanol-group-tweaks-e15-proposal/</w:t>
        </w:r>
      </w:hyperlink>
      <w:r>
        <w:t xml:space="preserve"> - * A U.S. lawmakers' council, the Rural Domestic Energy Council, proposes changes to allow year-round E15 access. * The proposal aims to boost demand for corn-based ethanol and support U.S. farmers. * The plan raises the limit on exemptions for small refineries from blending mandates. * The tweak increases allowable exemptions by 100 RINs per year, from the original proposal. * The modifications address disagreements between biofuel and oil industry groups over biofuel policy and refinery exemptions. 181. </w:t>
      </w:r>
      <w:hyperlink r:id="rId188">
        <w:r>
          <w:rPr>
            <w:color w:val="0000EE"/>
            <w:u w:val="single"/>
          </w:rPr>
          <w:t>https://www.thefencepost.com/news/ag-groups-detail-e15-demands/</w:t>
        </w:r>
      </w:hyperlink>
      <w:r>
        <w:t xml:space="preserve"> - • A coalition of agriculture groups submitted a letter supporting an E15 bill to Reps. Bice and Feenstra. • The groups seek Congress to authorise year-round sales of E15 fuel nationwide. • Signatories include the American Farm Bureau Federation, American Petroleum Institute, and related industry groups. • The letter specifies three key guardrails for the proposal: no increase in small refinery exemptions, no reallocation of exemptions, and implementation in 2028. • Immediate implementation of year-round E15 and negation of Midwest governors’ opt-outs are also demanded. 182. </w:t>
      </w:r>
      <w:hyperlink r:id="rId189">
        <w:r>
          <w:rPr>
            <w:color w:val="0000EE"/>
            <w:u w:val="single"/>
          </w:rPr>
          <w:t>https://www.americanagnetwork.com/2026/02/20/growth-energy-celebrates-banner-year-for-ethanol-exports/</w:t>
        </w:r>
      </w:hyperlink>
      <w:r>
        <w:t xml:space="preserve"> - * U.S. ethanol exports reached 2.18 billion gallons in 2025, a 13% increase from 2024. * Exports valued at $4.8 billion, producing a trade surplus of 2.12 billion gallons and $4.55 billion. * The trade data highlights growth in global markets for American biofuels. * Growth Energy CEO emphasises biofuels' role in supporting agriculture and energy leadership. * The article mentions U.S. trade policies and agreements promoting ethanol exports. 183. </w:t>
      </w:r>
      <w:hyperlink r:id="rId190">
        <w:r>
          <w:rPr>
            <w:color w:val="0000EE"/>
            <w:u w:val="single"/>
          </w:rPr>
          <w:t>https://www.brownfieldagnews.com/news/rollins-congress-must-act-on-nationwide-e15/</w:t>
        </w:r>
      </w:hyperlink>
      <w:r>
        <w:t xml:space="preserve"> - * Ag Secretary Brooke Rollins calls on Congress to pass legislation for nationwide, year-round E15. * She states the Trump administration has done as much as possible and now Congress must act. * Passing the legislation would boost demand for U.S. corn. * The E15 Rural Domestic Energy Council has missed its first deadline but continues negotiations. * The next legislative review deadline is February 25, when the U.S. House of Representatives is expected to consider the proposal. 184. </w:t>
      </w:r>
      <w:hyperlink r:id="rId191">
        <w:r>
          <w:rPr>
            <w:color w:val="0000EE"/>
            <w:u w:val="single"/>
          </w:rPr>
          <w:t>https://www.aol.com/divided-us-appeals-court-allows-163919590.html</w:t>
        </w:r>
      </w:hyperlink>
      <w:r>
        <w:t xml:space="preserve"> - * A federal appeals court declined to invalidate the EPA's renewable fuel standards for 2023 to 2025. * The court found the EPA failed to adequately assess climate change and endangered species impacts. * The standards increase biofuel blending requirements for oil refiners, set at 20.94 billion gallons in 2023, rising annually. * The court sent the rule back to the EPA for further review, citing potential disruption. * The ruling relates to government biofuel policy, specifically biofuel standards and environmental assessments. 185. </w:t>
      </w:r>
      <w:hyperlink r:id="rId192">
        <w:r>
          <w:rPr>
            <w:color w:val="0000EE"/>
            <w:u w:val="single"/>
          </w:rPr>
          <w:t>https://www.bleedingheartland.com/2026/02/20/too-much-corn/</w:t>
        </w:r>
      </w:hyperlink>
      <w:r>
        <w:t xml:space="preserve"> - * A study by Decision Innovation Solutions claims Iowa's farm economy faces a demand gap due to overproduction of corn. * The report suggests solutions including year-round E-15 sales, reinstating ethanol and aviation fuel tax credits, and carbon capture projects. * It advocates for conservation smart agriculture practices and criticises the overuse of fertiliser due to excess corn growing. * The report was commissioned by the Iowa Corn Growers Association and the Iowa Renewable Fuels Association. * Critics argue that reducing corn acreage could address environmental concerns and market demand more effectively. 186. </w:t>
      </w:r>
      <w:hyperlink r:id="rId193">
        <w:r>
          <w:rPr>
            <w:color w:val="0000EE"/>
            <w:u w:val="single"/>
          </w:rPr>
          <w:t>https://www.eenews.net/articles/congress-speeds-toward-deadline-for-e15-compromise/</w:t>
        </w:r>
      </w:hyperlink>
      <w:r>
        <w:t xml:space="preserve"> - * Congress seeks to break deadlock over increasing ethanol in US fuel, focusing on lifting seasonal restrictions on E15.</w:t>
      </w:r>
      <w:r>
        <w:rPr>
          <w:i/>
        </w:rPr>
        <w:t xml:space="preserve"> * Negotiations involve concessions to petroleum refiners and debates over exemptions to biofuel mandates.</w:t>
      </w:r>
      <w:r>
        <w:t xml:space="preserve"> * Congressional deadline has been missed, with no new proposal date set.</w:t>
      </w:r>
      <w:r>
        <w:rPr>
          <w:i/>
        </w:rPr>
        <w:t xml:space="preserve"> * Industry groups are involved in the discussions, which impact renewable fuel standards and biofuel policy.</w:t>
      </w:r>
      <w:r>
        <w:t xml:space="preserve">187. </w:t>
      </w:r>
      <w:hyperlink r:id="rId194">
        <w:r>
          <w:rPr>
            <w:color w:val="0000EE"/>
            <w:u w:val="single"/>
          </w:rPr>
          <w:t>https://www.insideindianabusiness.com/articles/braun-pushes-permanent-year-round-e-15-seeks-boost-for-corn-and-ethanol-producers</w:t>
        </w:r>
      </w:hyperlink>
      <w:r>
        <w:t xml:space="preserve"> - * Corn producers and the ethanol industry in Indiana push for permanent year-round sale of E-15 fuel. * Indiana Governor Mike Braun supports the measure and has called for a federal solution. * The measure aims to boost Indiana's corn and ethanol sectors, increase sales, and create opportunities for ethanol facilities. * Braun highlighted the current EPA restriction on summer sales of E-15 and the global competition from Brazil and Argentina. * He plans to push the Trump administration and EPA to approve year-round E-15, which could save consumers up to 30 cents per gallon. * Indiana produces approximately 1.4 billion gallons of ethanol annually, supporting over 41,500 jobs. 188. </w:t>
      </w:r>
      <w:hyperlink r:id="rId195">
        <w:r>
          <w:rPr>
            <w:color w:val="0000EE"/>
            <w:u w:val="single"/>
          </w:rPr>
          <w:t>https://www.brownfieldagnews.com/news/poet-founder-urges-congress-to-move-e15-legislation-to-trumps-desk/</w:t>
        </w:r>
      </w:hyperlink>
      <w:r>
        <w:t xml:space="preserve"> - * POET founder and CEO Jeff Broin urges Congress to move E15 legislation to President Trump’s desk. * Broin highlights the importance of nationwide year-round E15 for rural America. * E15 legislation could increase grain use by 2.5 billion bushels. * The legislative proposal has a February 25th deadline and is supported by President Trump. * Small refineries’ desire for exemptions has delayed votes on the bill. 189. </w:t>
      </w:r>
      <w:hyperlink r:id="rId196">
        <w:r>
          <w:rPr>
            <w:color w:val="0000EE"/>
            <w:u w:val="single"/>
          </w:rPr>
          <w:t>https://www.brownfieldagnews.com/news/kehoe-says-e15-expansion-would-boost-corn-markets-urges-congressional-action/</w:t>
        </w:r>
      </w:hyperlink>
      <w:r>
        <w:t xml:space="preserve"> - * Missouri Governor Mike Kehoe advocates for nationwide, year-round E15 legislation to support corn markets. * Kehoe discussed optimism following a visit to Washington D.C., with several stakeholders feeling positive about legislative progress. * Several Midwestern states have a waiver allowing year-round E15 sales, but Congress has yet to pass permanent, nationwide legislation. * A U.S. House task force has been working on related legislation but has not met deadlines. * Kehoe spoke at a Missouri Farm Bureau event about potential market expansion for corn due to E15.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97">
        <w:r>
          <w:rPr>
            <w:color w:val="0000EE"/>
            <w:u w:val="single"/>
          </w:rPr>
          <w:t>https://www.brownfieldagnews.com/news/breaking-2026-and-27-renewable-volume-obligations-sent-to-omb/</w:t>
        </w:r>
      </w:hyperlink>
      <w:r>
        <w:t xml:space="preserve"> - ['</w:t>
      </w:r>
      <w:r>
        <w:rPr>
          <w:i/>
        </w:rPr>
        <w:t xml:space="preserve"> The EPA is submitting renewable volume obligations for 2026 and 2027 to the Office of Management and Budget (OMB).', '</w:t>
      </w:r>
      <w:r>
        <w:t xml:space="preserve"> The submission was announced during the 2026 National Ethanol Conference in Orlando.', '</w:t>
      </w:r>
      <w:r>
        <w:rPr>
          <w:i/>
        </w:rPr>
        <w:t xml:space="preserve"> The final rule is expected to be announced by the end of March.', "</w:t>
      </w:r>
      <w:r>
        <w:t xml:space="preserve"> Small refinery exemptions caused delays in the rule's finalisation.", '* Renewable Fuels Association supports the proposed renewable fuel volumes of 15 billion gallons for 2026 and 2027.']</w:t>
      </w:r>
      <w:r/>
    </w:p>
    <w:p>
      <w:pPr>
        <w:pStyle w:val="ListNumber"/>
        <w:spacing w:line="240" w:lineRule="auto"/>
        <w:ind w:left="720"/>
      </w:pPr>
      <w:r/>
      <w:hyperlink r:id="rId198">
        <w:r>
          <w:rPr>
            <w:color w:val="0000EE"/>
            <w:u w:val="single"/>
          </w:rPr>
          <w:t>https://rollcall.com/2026/02/26/house-misses-its-own-deadline-for-bill-to-expand-ethanol-sales/</w:t>
        </w:r>
      </w:hyperlink>
      <w:r>
        <w:t xml:space="preserve"> - * House Republicans missed the Feb. 15 deadline to release legislation for year-round sale of E15 gasoline. * The delay is linked to issues surrounding ethanol mandates and exemptions for small refineries. * Lawmakers met to resolve differences, involving representatives from corn- and oil-producing states. * Critics including farm groups and ethanol supporters express disappointment, urging prompt congressional action. * Democrats criticise absence of bipartisan participation in the council overseeing the legislation.</w:t>
      </w:r>
      <w:r/>
      <w:r/>
    </w:p>
    <w:p>
      <w:r/>
      <w:r>
        <w:t xml:space="preserve">192. </w:t>
      </w:r>
      <w:hyperlink r:id="rId199">
        <w:r>
          <w:rPr>
            <w:color w:val="0000EE"/>
            <w:u w:val="single"/>
          </w:rPr>
          <w:t>https://www.radioiowa.com/2026/02/26/ethanol-industry-leader-not-optimistic-congress-will-reach-e15-deal/</w:t>
        </w:r>
      </w:hyperlink>
      <w:r>
        <w:t xml:space="preserve"> - * An ethanol industry leader doubts congress will pass legislation for year-round E15 sales before summer. * The deadline for a House vote was yesterday, with negotiations ongoing. * The House Rural Domestic Energy Council and lawmakers from oil-refining states are attempting to find a compromise. * Concerns are expressed about the legislative process and delays caused by weather. * Ethanol advocates and industry stakeholders call for action amid falling corn prices and economic pressure. 193. </w:t>
      </w:r>
      <w:hyperlink r:id="rId200">
        <w:r>
          <w:rPr>
            <w:color w:val="0000EE"/>
            <w:u w:val="single"/>
          </w:rPr>
          <w:t>https://www.brownfieldagnews.com/news/policy-support-key-as-canada-remains-largest-u-s-ethanol-customer/</w:t>
        </w:r>
      </w:hyperlink>
      <w:r>
        <w:t xml:space="preserve"> - * Canada is the largest importer of U.S. ethanol, with exports reaching over 792 million gallons in 2025. * The record-high exports are driven by Canada's Clean Fuel Regulations. * Policy will influence U.S. ethanol exports to Canada over the next five years. * Fred Ghatala, President of the Advanced Biofuels Canada Association, discusses policy as a key factor. * The future of trade depends on the persistence of the CFR and agricultural community support. 194. </w:t>
      </w:r>
      <w:hyperlink r:id="rId201">
        <w:r>
          <w:rPr>
            <w:color w:val="0000EE"/>
            <w:u w:val="single"/>
          </w:rPr>
          <w:t>https://www.newsdakota.com/2026/02/26/national-ethanol-conference-celebrates-a-record-2025/</w:t>
        </w:r>
      </w:hyperlink>
      <w:r>
        <w:t xml:space="preserve"> - * The National Ethanol Conference was held in Orlando, Florida. * Renewable Fuels Association President and CEO Geoff Cooper announced a record year in 2025 for the U.S. ethanol industry. * Cooper called on Congress and the White House to eliminate regulations restricting E15 sales. * Legislative efforts to secure permanent, nationwide year-round E15 sales failed in 2024 and early 2026. * The event highlights ongoing policy debates on ethanol standards and market expansion. 195. </w:t>
      </w:r>
      <w:hyperlink r:id="rId202">
        <w:r>
          <w:rPr>
            <w:color w:val="0000EE"/>
            <w:u w:val="single"/>
          </w:rPr>
          <w:t>https://www.weareiowa.com/article/news/agriculture/e15-legislation-deadline-congress-iowa-farmer-impacts/524-a7117df8-ffa7-48a3-963c-fdf36ae86ef7</w:t>
        </w:r>
      </w:hyperlink>
      <w:r>
        <w:t xml:space="preserve"> - * Iowa farmers express frustration over Congress missing the deadline for E15 legislation.</w:t>
      </w:r>
      <w:r>
        <w:rPr>
          <w:i/>
        </w:rPr>
        <w:t xml:space="preserve"> * The deadline to approve a permanent legal fix for E15 was Feb. 25.</w:t>
      </w:r>
      <w:r>
        <w:t xml:space="preserve"> * Congress established an E15 council to strike a deal by Feb. 15 and send legislation to the House floor by Feb. 25.</w:t>
      </w:r>
      <w:r>
        <w:rPr>
          <w:i/>
        </w:rPr>
        <w:t xml:space="preserve"> * Farmers believe E15 boosts demand for corn and provides economic stabilisation.</w:t>
      </w:r>
      <w:r>
        <w:t xml:space="preserve"> * The legislation aims to allow year-round sale of E15, which is currently restricted.* 196. </w:t>
      </w:r>
      <w:hyperlink r:id="rId203">
        <w:r>
          <w:rPr>
            <w:color w:val="0000EE"/>
            <w:u w:val="single"/>
          </w:rPr>
          <w:t>https://tcbmag.com/we-have-a-corn-problem-how-do-we-solve-it/</w:t>
        </w:r>
      </w:hyperlink>
      <w:r>
        <w:t xml:space="preserve"> - * U.S. corn production exceeded demand, leading to record surplus and falling prices in 2025. * The USDA estimated over 17 billion bushels of corn were grown in 2025, with a 2 billion bushel surplus. * Export trade, particularly with Canada and Mexico, is vital for Minnesota farmers, with calls for broader international trade agreements. * Expanding ethanol use, especially through year-round E15 fuel sales and potential biosfuel markets like SAF, could boost demand. * Increased yield efficiency has outpaced demand growth, causing a structural imbalance in the industry. 197. </w:t>
      </w:r>
      <w:hyperlink r:id="rId204">
        <w:r>
          <w:rPr>
            <w:color w:val="0000EE"/>
            <w:u w:val="single"/>
          </w:rPr>
          <w:t>https://www.westernkansasnews.com/governor-kelly-urges-congressional-action-on-year-round-e15/</w:t>
        </w:r>
      </w:hyperlink>
      <w:r>
        <w:t xml:space="preserve"> - * Governor Laura Kelly urges Congress to authorise year-round E15 sales nationwide. * The action aims to increase domestic demand for Kansas corn and grain sorghum. * Currently, eight states received EPA approval to sell E15 year-round. * Kansas has not yet opted out of the EPA waiver, but may submit a request by April 1, 2026. * The policy is connected to biofuel standards and government regulation impacts on ethanol demand in the energy sector. 198. </w:t>
      </w:r>
      <w:hyperlink r:id="rId205">
        <w:r>
          <w:rPr>
            <w:color w:val="0000EE"/>
            <w:u w:val="single"/>
          </w:rPr>
          <w:t>https://wattsupwiththat.com/2026/03/02/ethanol-mandates-are-dead-long-live-saf-sustainable-aviation-fuel/</w:t>
        </w:r>
      </w:hyperlink>
      <w:r>
        <w:t xml:space="preserve"> - • A bill, the Farm to Fly Act of 2025, aims to incorporate sustainable aviation fuel into USDA programmes in the US. • The bill sets standards for SAF production, including lifecycle greenhouse gas reductions of at least 50%. • Critics argue biofuel mandates raise food and energy prices, harm food security, and benefit farmers through subsidies. • Discussions highlight conflicts between biofuel policies and food security, both in the US and Europe. • The article discusses legislation, policy debates, and environmental impacts related to biofuels and SAF. 199. </w:t>
      </w:r>
      <w:hyperlink r:id="rId206">
        <w:r>
          <w:rPr>
            <w:color w:val="0000EE"/>
            <w:u w:val="single"/>
          </w:rPr>
          <w:t>https://www.biofuelsdigest.com/bdigest/rfa-says-year-round-e15-even-more-important-due-to-middle-east-tensions/</w:t>
        </w:r>
      </w:hyperlink>
      <w:r>
        <w:t xml:space="preserve"> - * The Renewable Fuels Association calls for legislation to enable year-round sale of E15 in response to Middle East tensions. * Rising oil prices due to Middle East events increase the importance of renewable fuels like ethanol. * Polling shows high public concern for gas prices and support for ethanol and American-made fuels. * Adoption of E15 could displace half of the oil imported from OPEC in 2025.</w:t>
      </w:r>
      <w:r/>
    </w:p>
    <w:p>
      <w:r/>
      <w:r>
        <w:t xml:space="preserve">200. </w:t>
      </w:r>
      <w:hyperlink r:id="rId207">
        <w:r>
          <w:rPr>
            <w:color w:val="0000EE"/>
            <w:u w:val="single"/>
          </w:rPr>
          <w:t>https://www.biofuelsdigest.com/bdigest/fapri-report-shows-benefits-of-year-round-e15/</w:t>
        </w:r>
      </w:hyperlink>
      <w:r>
        <w:t xml:space="preserve"> - * A Food and Agriculture Policy Research Institute (FAPRI) report suggests allowing year-round E15 blending in Missouri. * The proposal aims to increase ethanol flexibility, currently limited by seasonal and locational restrictions. * Expansion of E15 could impact biofuel mandates under the Renewable Fuel Standard (RFS). * The report highlights potential interactions and effects on ethanol demand and blending requirements. * The development considers policy changes to increase ethanol consumption and market flexibility. 201. </w:t>
      </w:r>
      <w:hyperlink r:id="rId208">
        <w:r>
          <w:rPr>
            <w:color w:val="0000EE"/>
            <w:u w:val="single"/>
          </w:rPr>
          <w:t>https://www.morningagclips.com/nopa-asa-and-cfaa-welcome-progress-on-final-2026-27-rfs-volumes/</w:t>
        </w:r>
      </w:hyperlink>
      <w:r>
        <w:t xml:space="preserve"> - * The organisations commended the EPA for transmitting the final 2026-2027 Renewable Fuel Standard (RFS) rule for review. * They called for urgent completion of the review to avoid uncertainty for farmers, processors, and producers. * Industry leaders emphasised the rule's potential positive impact on rural America, farmers, and biofuel production. * The organisations highlighted the importance of finalised volume requirements for decision-making and investment. * The final rule is seen as essential for advancing renewable fuels and supporting American energy independence and agriculture. 202. </w:t>
      </w:r>
      <w:hyperlink r:id="rId209">
        <w:r>
          <w:rPr>
            <w:color w:val="0000EE"/>
            <w:u w:val="single"/>
          </w:rPr>
          <w:t>https://www.morningagclips.com/michigan-farm-bureau-urges-congress-to-act-on-e15/</w:t>
        </w:r>
      </w:hyperlink>
      <w:r>
        <w:t xml:space="preserve"> - * Michigan Farm Bureau (MFB) calls on Congress to approve year-round sales of E15, a 15% ethanol fuel blend. * The conflict with Iran has affected global oil markets, increasing the urgency for domestic fuel development. * MFB highlights potential displacements of OPEC oil imports and market benefits for American farmers. * Recent legislative inaction on E15 expansion is criticised. * Adoption of E15 could boost demand for corn and help offset rising fuel and fertilizer costs amid global uncertainty. 203. </w:t>
      </w:r>
      <w:hyperlink r:id="rId210">
        <w:r>
          <w:rPr>
            <w:color w:val="0000EE"/>
            <w:u w:val="single"/>
          </w:rPr>
          <w:t>https://www.americanagnetwork.com/2026/03/04/ethanol-industry-cites-iran-conflict-in-renewed-push-for-year-round-e15-sales/</w:t>
        </w:r>
      </w:hyperlink>
      <w:r>
        <w:t xml:space="preserve"> - * The ethanol industry advocates for Congress to approve year-round E15 sales amidst Middle East tensions. * Supporters argue that expanding E15 access could reduce reliance on foreign oil and lower fuel prices. * The debate involves regulatory hurdles and opposition from some refiners, with legislative prospects uncertain. * Rising global tensions may increase challenges for American farmers due to higher input costs. * Advocates emphasise that higher ethanol blends benefit consumers during geopolitical instability.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brownfieldagnews.com/news/fertilizer-companies-face-farmer-requests-for-tariff-relief-lawsuit/" TargetMode="External"/><Relationship Id="rId10" Type="http://schemas.openxmlformats.org/officeDocument/2006/relationships/hyperlink" Target="https://www.channelnewsasia.com/commentary/iran-war-fertiliser-food-price-hike-asia-5998526" TargetMode="External"/><Relationship Id="rId11" Type="http://schemas.openxmlformats.org/officeDocument/2006/relationships/hyperlink" Target="https://www.radioiowa.com/2026/03/17/ethanol-supporters-say-e-15-brings-much-cheaper-pump-prices/" TargetMode="External"/><Relationship Id="rId12" Type="http://schemas.openxmlformats.org/officeDocument/2006/relationships/hyperlink" Target="https://journalrecord.com/2026/03/17/trump-white-house-farmers-biofuel-quotas/" TargetMode="External"/><Relationship Id="rId13" Type="http://schemas.openxmlformats.org/officeDocument/2006/relationships/hyperlink" Target="https://www.brownfieldagnews.com/news/anticipation-builds-for-possible-trump-biofuel-policy-reveal-at-white-house-event/" TargetMode="External"/><Relationship Id="rId14" Type="http://schemas.openxmlformats.org/officeDocument/2006/relationships/hyperlink" Target="https://www.grainews.ca/daily/iran-war-disrupts-global-fertilizer-markets-spring-planting/" TargetMode="External"/><Relationship Id="rId15" Type="http://schemas.openxmlformats.org/officeDocument/2006/relationships/hyperlink" Target="https://www.brownfieldagnews.com/news/ongoing-drought-threatens-western-corn-belt-production-outlook/" TargetMode="External"/><Relationship Id="rId16" Type="http://schemas.openxmlformats.org/officeDocument/2006/relationships/hyperlink" Target="https://www.biobased-diesel.com/post/trade-associations-to-president-trump-finalize-rfs-to-boost-america-s-energy-security" TargetMode="External"/><Relationship Id="rId17" Type="http://schemas.openxmlformats.org/officeDocument/2006/relationships/hyperlink" Target="https://www.biobased-diesel.com/post/despite-declining-revenue-in-2025-futurefuel-increasingly-optimistic-about-2026-biodiesel-market" TargetMode="External"/><Relationship Id="rId18" Type="http://schemas.openxmlformats.org/officeDocument/2006/relationships/hyperlink" Target="https://www.wdef.com/trump-hosting-big-white-house-event-around-epas-biofuels-mandates-decision/" TargetMode="External"/><Relationship Id="rId19" Type="http://schemas.openxmlformats.org/officeDocument/2006/relationships/hyperlink" Target="https://www.assahifa.com/english/morocco/washington-eyes-morocco-fertilizer-supplies-to-offset-war-driven-shortages/" TargetMode="External"/><Relationship Id="rId20" Type="http://schemas.openxmlformats.org/officeDocument/2006/relationships/hyperlink" Target="https://www.livescience.com/planet-earth/iran-war-could-create-a-fertilizer-shock-that-impacts-agriculture-and-raises-food-prices" TargetMode="External"/><Relationship Id="rId21" Type="http://schemas.openxmlformats.org/officeDocument/2006/relationships/hyperlink" Target="https://www.lanacion.com.ar/economia/campo/cambio-abrupto-se-modifico-la-forma-de-compra-de-insumos-agricolas-nid17032026/" TargetMode="External"/><Relationship Id="rId22" Type="http://schemas.openxmlformats.org/officeDocument/2006/relationships/hyperlink" Target="https://www.middleeastmonitor.com/20260317-blocking-fertilisers-the-hormuz-strait-and-agricultural-shock/" TargetMode="External"/><Relationship Id="rId23" Type="http://schemas.openxmlformats.org/officeDocument/2006/relationships/hyperlink" Target="https://www.vietnamplus.vn/san-luong-ngo-cua-argentina-co-the-dat-muc-cao-ky-luc-moi-post1099428.vnp" TargetMode="External"/><Relationship Id="rId24" Type="http://schemas.openxmlformats.org/officeDocument/2006/relationships/hyperlink" Target="https://www.aginfo.net/report/64968/Washington-State-Farm-Bureau-Report/War-and-Fertilizer" TargetMode="External"/><Relationship Id="rId25" Type="http://schemas.openxmlformats.org/officeDocument/2006/relationships/hyperlink" Target="https://countercurrents.org/2026/03/blocking-fertilisers-the-hormuz-strait-and-agricultural-shock/" TargetMode="External"/><Relationship Id="rId26" Type="http://schemas.openxmlformats.org/officeDocument/2006/relationships/hyperlink" Target="https://ukragroconsult.com/en/news/china-has-restricted-fertilizer-exports-amid-the-growing-crisis/" TargetMode="External"/><Relationship Id="rId27" Type="http://schemas.openxmlformats.org/officeDocument/2006/relationships/hyperlink" Target="https://www.ilsole24ore.com/art/non-solo-petrolio-hormuz-passa-terzo-fertilizzanti-mondiali-ecco-l-impatto-sull-agricoltura-ue-e-italiana-AIta0XzB" TargetMode="External"/><Relationship Id="rId28" Type="http://schemas.openxmlformats.org/officeDocument/2006/relationships/hyperlink" Target="https://thewest.com.au/business/bulls-n-bears/aguia-launches-homegrown-brazilian-fertiliser-at-farm-mega-expo-c-21970097" TargetMode="External"/><Relationship Id="rId29" Type="http://schemas.openxmlformats.org/officeDocument/2006/relationships/hyperlink" Target="https://farmtario.com/crops/what-iran-conflict-means-for-ontario-fertilizer-prices/" TargetMode="External"/><Relationship Id="rId30" Type="http://schemas.openxmlformats.org/officeDocument/2006/relationships/hyperlink" Target="https://www.thecattlesite.com/news/fertilizer-shortages-threaten-spring-planting-in-us-canada" TargetMode="External"/><Relationship Id="rId31" Type="http://schemas.openxmlformats.org/officeDocument/2006/relationships/hyperlink" Target="https://www.brownfieldagnews.com/news/war-abroad-costs-at-home-fuel-and-fertilizer-prices-rise-for-farmers/" TargetMode="External"/><Relationship Id="rId32" Type="http://schemas.openxmlformats.org/officeDocument/2006/relationships/hyperlink" Target="https://potatocountry.com/2026/03/16/ara-leads-letter-to-president-trump-expressing-concern-over-fertilizer-supply-chain-disruptions/" TargetMode="External"/><Relationship Id="rId33" Type="http://schemas.openxmlformats.org/officeDocument/2006/relationships/hyperlink" Target="https://www.globenewswire.com/news-release/2026/03/16/3256709/17942/en/FutureFuel-Releases-2025-Results.html" TargetMode="External"/><Relationship Id="rId34" Type="http://schemas.openxmlformats.org/officeDocument/2006/relationships/hyperlink" Target="https://www.allagnews.com/corn-leads-weekly-export-sales-cotton-shipments-jump/" TargetMode="External"/><Relationship Id="rId35" Type="http://schemas.openxmlformats.org/officeDocument/2006/relationships/hyperlink" Target="https://www.thefencepost.com/news/middle-east-tensions-raise-spring-planting-concerns/" TargetMode="External"/><Relationship Id="rId36" Type="http://schemas.openxmlformats.org/officeDocument/2006/relationships/hyperlink" Target="https://www.eenews.net/articles/hormuz-logjam-highlights-us-reliance-on-imported-fertilizer/" TargetMode="External"/><Relationship Id="rId37" Type="http://schemas.openxmlformats.org/officeDocument/2006/relationships/hyperlink" Target="https://www.newsdakota.com/2026/03/16/u-s-ethanol-production-climbs-to-multi-week-high/" TargetMode="External"/><Relationship Id="rId38" Type="http://schemas.openxmlformats.org/officeDocument/2006/relationships/hyperlink" Target="https://www.thehindubusinessline.com/economy/agri-business/iran-war-could-affect-fertilizer-sector-impacting-indian-agriculture/article70749713.ece" TargetMode="External"/><Relationship Id="rId39" Type="http://schemas.openxmlformats.org/officeDocument/2006/relationships/hyperlink" Target="https://discoverwestman.com/articles/shutdown-of-strait-of-hormuz-is-a-nightmare-scenario-for-the-agriculture-sector-2" TargetMode="External"/><Relationship Id="rId40" Type="http://schemas.openxmlformats.org/officeDocument/2006/relationships/hyperlink" Target="https://www.edp24.co.uk/news/25933686.iran-war-sparks-soaring-fuel-fertiliser-prices-farms/?ref=rss" TargetMode="External"/><Relationship Id="rId41" Type="http://schemas.openxmlformats.org/officeDocument/2006/relationships/hyperlink" Target="https://www.beefcentral.com/lotfeeding/feedgrain-focus-northern-values-jump-as-input-costs-hit/" TargetMode="External"/><Relationship Id="rId42" Type="http://schemas.openxmlformats.org/officeDocument/2006/relationships/hyperlink" Target="https://www.cbsnews.com/video/iowa-farmer-iran-war-amplifies-problem-high-fertilizer-prices/" TargetMode="External"/><Relationship Id="rId43" Type="http://schemas.openxmlformats.org/officeDocument/2006/relationships/hyperlink" Target="https://readthejoe.com/economy/the-strait-of-hormuz-is-giving-us-fertilizer-makers-their-best-run-in-years/" TargetMode="External"/><Relationship Id="rId44" Type="http://schemas.openxmlformats.org/officeDocument/2006/relationships/hyperlink" Target="https://www.ekathimerini.com/opinion/1298000/production-at-risk-from-rising-fertilizer-prices/" TargetMode="External"/><Relationship Id="rId45" Type="http://schemas.openxmlformats.org/officeDocument/2006/relationships/hyperlink" Target="https://www.club-k.net/index.php?option=com_content&amp;view=article&amp;id=59812:fertilizantes-mais-caros-ameacam-programas-agricolas-em-angola-e-pressionam-custos-de-producao&amp;catid=2:sociedade&amp;lang=pt&amp;Itemid=1069" TargetMode="External"/><Relationship Id="rId46" Type="http://schemas.openxmlformats.org/officeDocument/2006/relationships/hyperlink" Target="https://www.vietnamplus.vn/dam-bao-nguyen-lieu-phoi-tron-xang-sinh-hoc-e10-can-chinh-sach-dai-han-post1098935.vnp" TargetMode="External"/><Relationship Id="rId47" Type="http://schemas.openxmlformats.org/officeDocument/2006/relationships/hyperlink" Target="https://www.farms.com/ag-industry-news/sask-farmer-say-he-knows-why-fertilizer-companies-come-out-ahead-when-markets-are-disrupted-502.aspx" TargetMode="External"/><Relationship Id="rId48" Type="http://schemas.openxmlformats.org/officeDocument/2006/relationships/hyperlink" Target="https://www.tsln.com/news/congressman-sorensen-fights-for-corn-growers-and-lower-gas-prices-with-the-sale-of-year-round-e-15/" TargetMode="External"/><Relationship Id="rId49" Type="http://schemas.openxmlformats.org/officeDocument/2006/relationships/hyperlink" Target="https://www.sueddeutsche.de/politik/iran-krieg-liveblog-usa-oelinsel-kharg-angriff-li.3395676" TargetMode="External"/><Relationship Id="rId50" Type="http://schemas.openxmlformats.org/officeDocument/2006/relationships/hyperlink" Target="https://gnnhd.tv/news/54275/how-the-war-in-iran-threatens-food-supply-everywhere" TargetMode="External"/><Relationship Id="rId51" Type="http://schemas.openxmlformats.org/officeDocument/2006/relationships/hyperlink" Target="https://www.brownfieldagnews.com/news/farmers-concerned-over-fertilizer-duopoly/" TargetMode="External"/><Relationship Id="rId52" Type="http://schemas.openxmlformats.org/officeDocument/2006/relationships/hyperlink" Target="https://coloradobiz.com/iran-war-fertilizer-shortage-us-farmers/" TargetMode="External"/><Relationship Id="rId53" Type="http://schemas.openxmlformats.org/officeDocument/2006/relationships/hyperlink" Target="https://farmtario.com/crops/corn-soybeans-ontario-planting-2026/" TargetMode="External"/><Relationship Id="rId54" Type="http://schemas.openxmlformats.org/officeDocument/2006/relationships/hyperlink" Target="https://www.sueddeutsche.de/politik/iran-krieg-liveblog-usa-chamenei-belohnung-millionenhoehe-tankflugzeug-absturz-irak-tote-li.3395676" TargetMode="External"/><Relationship Id="rId55" Type="http://schemas.openxmlformats.org/officeDocument/2006/relationships/hyperlink" Target="https://www.freightwaves.com/news/strait-of-hormuz-closure-how-supply-shocks-threaten-american-crops" TargetMode="External"/><Relationship Id="rId56" Type="http://schemas.openxmlformats.org/officeDocument/2006/relationships/hyperlink" Target="https://www.meatpoultry.com/articles/33250-looking-ahead-to-a-2026-farm-bill" TargetMode="External"/><Relationship Id="rId57" Type="http://schemas.openxmlformats.org/officeDocument/2006/relationships/hyperlink" Target="https://www.ktvq.com/news/montana-ag-network/montana-ag-network-middle-east-conflict-beginning-to-ripple-through-fertilizer-markets" TargetMode="External"/><Relationship Id="rId58" Type="http://schemas.openxmlformats.org/officeDocument/2006/relationships/hyperlink" Target="https://hpj.com/2026/03/12/some-regions-of-high-plains-received-rain/" TargetMode="External"/><Relationship Id="rId59" Type="http://schemas.openxmlformats.org/officeDocument/2006/relationships/hyperlink" Target="https://www.wastedive.com/news/farm-bill-passes-house-agriculture-committee-food-waste-biogas-provisions/814661/" TargetMode="External"/><Relationship Id="rId60" Type="http://schemas.openxmlformats.org/officeDocument/2006/relationships/hyperlink" Target="https://fortune.com/2026/03/13/iran-war-grocery-prices-oil-fertilizer-strait-of-hormuz/" TargetMode="External"/><Relationship Id="rId61" Type="http://schemas.openxmlformats.org/officeDocument/2006/relationships/hyperlink" Target="https://www.ktvb.com/article/news/local/208/inside-ag-war-in-iran-drives-up-fuel-fertilizer-prices-posing-concerns-idaho-farmers/277-f93d19a1-5410-4c0a-ae0b-13950af4a708" TargetMode="External"/><Relationship Id="rId62" Type="http://schemas.openxmlformats.org/officeDocument/2006/relationships/hyperlink" Target="https://fullertreacymoney.substack.com/p/food-uncertainty-could-get-real-dario" TargetMode="External"/><Relationship Id="rId63" Type="http://schemas.openxmlformats.org/officeDocument/2006/relationships/hyperlink" Target="https://www.brownfieldagnews.com/news/corn-farmers-face-rising-fertilizer-costs-ahead-of-spring-planting/" TargetMode="External"/><Relationship Id="rId64" Type="http://schemas.openxmlformats.org/officeDocument/2006/relationships/hyperlink" Target="https://www.cnbc.com/2026/03/12/iran-war-food-prices-fertilizer-hormuz-countries-impacted-.html" TargetMode="External"/><Relationship Id="rId65" Type="http://schemas.openxmlformats.org/officeDocument/2006/relationships/hyperlink" Target="https://www.kpax.com/news/montana-ag-network/how-the-middle-east-conflict-might-affect-montana-ag-producers" TargetMode="External"/><Relationship Id="rId66" Type="http://schemas.openxmlformats.org/officeDocument/2006/relationships/hyperlink" Target="https://www.cnbc.com/2026/03/12/strait-of-hormuz-closure-sends-fertilizer-prices-soaring-these-stocks-stand-to-benefit.html" TargetMode="External"/><Relationship Id="rId67" Type="http://schemas.openxmlformats.org/officeDocument/2006/relationships/hyperlink" Target="https://www.americanagnetwork.com/2026/03/12/corn-growers-call-for-action-on-e15-to-offset-rising-gas-prices/" TargetMode="External"/><Relationship Id="rId68" Type="http://schemas.openxmlformats.org/officeDocument/2006/relationships/hyperlink" Target="https://www.csmonitor.com/USA/2026/0312/iran-war-farmers-fertilizer-strait-hormuz?icid=rss" TargetMode="External"/><Relationship Id="rId69" Type="http://schemas.openxmlformats.org/officeDocument/2006/relationships/hyperlink" Target="https://www.cbtnews.com/middle-east-conflict-risks-aluminum-plastics-supply/" TargetMode="External"/><Relationship Id="rId70" Type="http://schemas.openxmlformats.org/officeDocument/2006/relationships/hyperlink" Target="https://kalkinemedia.com/au/news/market-updates/asian-fertilizer-shock-reshapes-regional-food-economics" TargetMode="External"/><Relationship Id="rId71" Type="http://schemas.openxmlformats.org/officeDocument/2006/relationships/hyperlink" Target="https://www.dw.com/en/iran-us-israel-war-food-crisis-prices-fertilizer-energy-costs-inflation/a-76286348" TargetMode="External"/><Relationship Id="rId72" Type="http://schemas.openxmlformats.org/officeDocument/2006/relationships/hyperlink" Target="https://www.kaaltv.com/kaal-weather/damaging-wind-gusts-possible-thursday-night-into-friday-followed-by-weekend-winter-storm/" TargetMode="External"/><Relationship Id="rId73" Type="http://schemas.openxmlformats.org/officeDocument/2006/relationships/hyperlink" Target="https://www.biobased-diesel.com/post/fuel-retailers-call-on-congress-to-restore-btc-to-reduce-consumer-price-at-the-pump" TargetMode="External"/><Relationship Id="rId74" Type="http://schemas.openxmlformats.org/officeDocument/2006/relationships/hyperlink" Target="https://www.biobased-diesel.com/post/chevron-agrees-to-pay-1-million-civil-penalty-for-rfs-violations" TargetMode="External"/><Relationship Id="rId75" Type="http://schemas.openxmlformats.org/officeDocument/2006/relationships/hyperlink" Target="https://www.producer.com/op-ed/iran-war-catches-prairie-farmers-in-the-geopolitical-crossfire-again/" TargetMode="External"/><Relationship Id="rId76" Type="http://schemas.openxmlformats.org/officeDocument/2006/relationships/hyperlink" Target="https://www.farms.com/ag-industry-news/middle-east-conflict-pushes-fertilizer-costs-higher-forcing-ontario-growers-to-rethink-corn-acres-352.aspx" TargetMode="External"/><Relationship Id="rId77" Type="http://schemas.openxmlformats.org/officeDocument/2006/relationships/hyperlink" Target="https://www.farms.com/news/it-s-another-blow-farmers-deal-with-surging-fertilizer-prices-ahead-of-seeding-239373.aspx" TargetMode="External"/><Relationship Id="rId78" Type="http://schemas.openxmlformats.org/officeDocument/2006/relationships/hyperlink" Target="https://www.wwbl.com/2026/03/11/growing-domestic-demand-ag-leaders-urge-lawmakers-to-expand-biofuels-to-help-corn-and-soybean-producers/" TargetMode="External"/><Relationship Id="rId79" Type="http://schemas.openxmlformats.org/officeDocument/2006/relationships/hyperlink" Target="https://www.morningagclips.com/making-spring-input-purchases-in-times-of-volatile-markets/" TargetMode="External"/><Relationship Id="rId80" Type="http://schemas.openxmlformats.org/officeDocument/2006/relationships/hyperlink" Target="https://www.etnownews.com/economy/exclusive-middle-east-crisis-triggers-chemical-industry-shock-china-india-in-trouble-expert-ajay-joshi-explains-video-article-153811604" TargetMode="External"/><Relationship Id="rId81" Type="http://schemas.openxmlformats.org/officeDocument/2006/relationships/hyperlink" Target="https://www.agri-mutuel.com/cultures/la-guerre-au-moyen-orient-met-les-engrais-sous-tension/" TargetMode="External"/><Relationship Id="rId82" Type="http://schemas.openxmlformats.org/officeDocument/2006/relationships/hyperlink" Target="https://www.countrylifeinbc.com/fertilizer-prices-on-the-rise/" TargetMode="External"/><Relationship Id="rId83" Type="http://schemas.openxmlformats.org/officeDocument/2006/relationships/hyperlink" Target="https://www.agriland.ie/farming-news/irish-farmers-face-significant-pressure-on-fertiliser-availability/" TargetMode="External"/><Relationship Id="rId84" Type="http://schemas.openxmlformats.org/officeDocument/2006/relationships/hyperlink" Target="https://grist.org/food-and-agriculture/the-war-in-iran-could-plunge-the-world-into-hunger/" TargetMode="External"/><Relationship Id="rId85" Type="http://schemas.openxmlformats.org/officeDocument/2006/relationships/hyperlink" Target="https://www.americanagnetwork.com/2026/03/11/ag-leaders-testify-on-need-for-more-domestic-demand/" TargetMode="External"/><Relationship Id="rId86" Type="http://schemas.openxmlformats.org/officeDocument/2006/relationships/hyperlink" Target="https://www.brownfieldagnews.com/news/lerner-higher-risk-of-late-season-frost-and-freezes/" TargetMode="External"/><Relationship Id="rId87" Type="http://schemas.openxmlformats.org/officeDocument/2006/relationships/hyperlink" Target="https://www.brownfieldagnews.com/news/missouri-fieldwork-on-pause-due-to-rain-cool-temps-ahead/" TargetMode="External"/><Relationship Id="rId88" Type="http://schemas.openxmlformats.org/officeDocument/2006/relationships/hyperlink" Target="https://www.brownfieldagnews.com/news/midterm-elections-iran-conflict-could-create-opportunities-and-challenges-for-year-round-e-15/" TargetMode="External"/><Relationship Id="rId89" Type="http://schemas.openxmlformats.org/officeDocument/2006/relationships/hyperlink" Target="https://www.eenews.net/articles/chevron-settles-with-doj-over-biofuels-program-violations/" TargetMode="External"/><Relationship Id="rId90" Type="http://schemas.openxmlformats.org/officeDocument/2006/relationships/hyperlink" Target="https://www.thefencepost.com/news/senate-ag-committee-holds-hearing-on-domestic-consumption/" TargetMode="External"/><Relationship Id="rId91" Type="http://schemas.openxmlformats.org/officeDocument/2006/relationships/hyperlink" Target="https://www.tampafp.com/chevron-hits-million-dollar-snag-after-double-counting-biofuel-credits/" TargetMode="External"/><Relationship Id="rId92" Type="http://schemas.openxmlformats.org/officeDocument/2006/relationships/hyperlink" Target="https://zn.ua/ariculture/ahrokhimija-vesny-mineralnye-udobrenija-haz-i-nemnoho-nervov.html" TargetMode="External"/><Relationship Id="rId93" Type="http://schemas.openxmlformats.org/officeDocument/2006/relationships/hyperlink" Target="https://www.riotimesonline.com/brazil-faces-fertilizer-crisis-as-war-and-china-choke-it/" TargetMode="External"/><Relationship Id="rId94" Type="http://schemas.openxmlformats.org/officeDocument/2006/relationships/hyperlink" Target="https://www.rte.ie/news/ireland/2026/0311/1562826-war-irish-farmers/" TargetMode="External"/><Relationship Id="rId95" Type="http://schemas.openxmlformats.org/officeDocument/2006/relationships/hyperlink" Target="https://www.morningagclips.com/ncga-calls-for-increased-demand-for-ethanol-during-congressional-testimony/" TargetMode="External"/><Relationship Id="rId96" Type="http://schemas.openxmlformats.org/officeDocument/2006/relationships/hyperlink" Target="https://www.americanagnetwork.com/2026/03/11/perdue-gives-congressional-testimony-on-domestic-ag-consumption/" TargetMode="External"/><Relationship Id="rId97" Type="http://schemas.openxmlformats.org/officeDocument/2006/relationships/hyperlink" Target="https://fd.nl/bedrijfsleven/1588811/kabinet-steunt-europas-grootste-bioraffinaderij-met-50-mln-om-verder-te-kunnen-vergroenen" TargetMode="External"/><Relationship Id="rId98" Type="http://schemas.openxmlformats.org/officeDocument/2006/relationships/hyperlink" Target="https://www.newsdakota.com/2026/03/11/as-fuel-prices-soar-the-time-is-now-for-immediate-action-on-e15/" TargetMode="External"/><Relationship Id="rId99" Type="http://schemas.openxmlformats.org/officeDocument/2006/relationships/hyperlink" Target="https://www.americanagnetwork.com/2026/03/10/middle-east-attack-affects-u-s-producer/" TargetMode="External"/><Relationship Id="rId100" Type="http://schemas.openxmlformats.org/officeDocument/2006/relationships/hyperlink" Target="https://jornaldebrasilia.com.br/noticias/mundo/eua-fertilizantes-com-alta-nos-precos-agricultores-pedem-intervencao-do-governo/" TargetMode="External"/><Relationship Id="rId101" Type="http://schemas.openxmlformats.org/officeDocument/2006/relationships/hyperlink" Target="https://www.brownfieldagnews.com/news/higher-costs-and-uncertainty-as-iran-conflict-drives-fertilizer-prices-up/" TargetMode="External"/><Relationship Id="rId102" Type="http://schemas.openxmlformats.org/officeDocument/2006/relationships/hyperlink" Target="https://spudsmart.com/optimizing-fertility-in-the-face-of-high-fertilizer-prices/" TargetMode="External"/><Relationship Id="rId103" Type="http://schemas.openxmlformats.org/officeDocument/2006/relationships/hyperlink" Target="http://louisiana.statenews.net/news/278913504/roundup-us-probes-fertilizer-makers-as-iran-war-pushes-farmers-cost-higher" TargetMode="External"/><Relationship Id="rId104" Type="http://schemas.openxmlformats.org/officeDocument/2006/relationships/hyperlink" Target="https://www.ontariofarmer.com/market/middle-east-conflict-sends-shock-waves-through-global-fertilizer-markets" TargetMode="External"/><Relationship Id="rId105" Type="http://schemas.openxmlformats.org/officeDocument/2006/relationships/hyperlink" Target="https://www.wwbl.com/2026/03/10/middle-east-tensions-stir-fertilizer-market-ahead-of-planting/" TargetMode="External"/><Relationship Id="rId106" Type="http://schemas.openxmlformats.org/officeDocument/2006/relationships/hyperlink" Target="https://www.xataka.com/ecologia-y-naturaleza/te-preguntas-que-te-tendria-que-importar-que-pase-iran-tenemos-respuesta-cesta-compra" TargetMode="External"/><Relationship Id="rId107" Type="http://schemas.openxmlformats.org/officeDocument/2006/relationships/hyperlink" Target="https://www.producer.com/markets/war-in-iran-sends-farmers-fuel-fertilizer-costs-soaring/" TargetMode="External"/><Relationship Id="rId108" Type="http://schemas.openxmlformats.org/officeDocument/2006/relationships/hyperlink" Target="https://en.interfax.com.ua/news/economic/1150619.html" TargetMode="External"/><Relationship Id="rId109" Type="http://schemas.openxmlformats.org/officeDocument/2006/relationships/hyperlink" Target="https://www.morningagclips.com/what-does-iran-conflict-mean-beyond-higher-oil-prices/" TargetMode="External"/><Relationship Id="rId110" Type="http://schemas.openxmlformats.org/officeDocument/2006/relationships/hyperlink" Target="https://www.farmprogress.com/markets-and-quotes/morning-market-review" TargetMode="External"/><Relationship Id="rId111" Type="http://schemas.openxmlformats.org/officeDocument/2006/relationships/hyperlink" Target="https://www.radioiowa.com/2026/03/10/grassley-renews-push-for-year-round-nationwide-sales-of-e-15/" TargetMode="External"/><Relationship Id="rId112" Type="http://schemas.openxmlformats.org/officeDocument/2006/relationships/hyperlink" Target="https://www.biofuelsdigest.com/bdigest/fuel-retailers-seek-45z-support-from-senate-agriculture-committee-hearing/" TargetMode="External"/><Relationship Id="rId113" Type="http://schemas.openxmlformats.org/officeDocument/2006/relationships/hyperlink" Target="https://www.lex18.com/news/covering-kentucky/kentucky-farmland-could-help-fuel-the-future-of-aviation-backers-of-house-bill-545-say" TargetMode="External"/><Relationship Id="rId114" Type="http://schemas.openxmlformats.org/officeDocument/2006/relationships/hyperlink" Target="https://www.wwbl.com/2026/03/10/ethanol-could-slash-gas-prices-industry-urges-trump-administration-to-fast-track-e-15-expansion/" TargetMode="External"/><Relationship Id="rId115" Type="http://schemas.openxmlformats.org/officeDocument/2006/relationships/hyperlink" Target="https://www.eenews.net/articles/usda-watches-fertilizer-market-as-iran-war-spikes-prices/" TargetMode="External"/><Relationship Id="rId116" Type="http://schemas.openxmlformats.org/officeDocument/2006/relationships/hyperlink" Target="https://www.klkntv.com/nebraska-farmers-faced-with-skyrocketing-fuel-and-fertilizer-costs-as-war-surges-overseas/" TargetMode="External"/><Relationship Id="rId117" Type="http://schemas.openxmlformats.org/officeDocument/2006/relationships/hyperlink" Target="https://www.business-standard.com/markets/news/fertiliser-stocks-in-demand-rcf-chambal-deepak-gsfc-gnfc-zoom-upto-12-126031000447_1.html" TargetMode="External"/><Relationship Id="rId118" Type="http://schemas.openxmlformats.org/officeDocument/2006/relationships/hyperlink" Target="https://www.channelstv.com/2026/03/10/fertiliser-prices-surge-from-iran-war/" TargetMode="External"/><Relationship Id="rId119" Type="http://schemas.openxmlformats.org/officeDocument/2006/relationships/hyperlink" Target="https://investorsking.com/2026/03/10/iran-conflict-disrupts-fertiliser-supply-boosts-demand-for-dangote-products/" TargetMode="External"/><Relationship Id="rId120" Type="http://schemas.openxmlformats.org/officeDocument/2006/relationships/hyperlink" Target="https://biz.chosun.com/en/en-international/2026/03/09/LOFE4DRY3ZALZOIOBDFDEOXYE4/" TargetMode="External"/><Relationship Id="rId121" Type="http://schemas.openxmlformats.org/officeDocument/2006/relationships/hyperlink" Target="https://www.oneindia.com/india/after-lpg-supply-shock-will-food-shortage-be-next-hormuz-crisis-could-hit-farmers-worldwide-8021865.html" TargetMode="External"/><Relationship Id="rId122" Type="http://schemas.openxmlformats.org/officeDocument/2006/relationships/hyperlink" Target="https://www.foodsecurityportal.org/node/3808" TargetMode="External"/><Relationship Id="rId123" Type="http://schemas.openxmlformats.org/officeDocument/2006/relationships/hyperlink" Target="https://drgnews.com/2026/03/09/american-farm-bureau-federation-middle-east-tensions-raise-spring-planting-concerns/" TargetMode="External"/><Relationship Id="rId124" Type="http://schemas.openxmlformats.org/officeDocument/2006/relationships/hyperlink" Target="https://alkambatimes.com/from-the-strait-of-hormuz-to-african-markets-how-the-persian-gulf-region-conflict-could-deepen-food-insecurity/" TargetMode="External"/><Relationship Id="rId125" Type="http://schemas.openxmlformats.org/officeDocument/2006/relationships/hyperlink" Target="https://www.benzinga.com/etfs/sector-etfs/26/03/51146306/exclusive-were-past-real-disruption-teucrium-cgo-war-fuels-food-inflation-fears" TargetMode="External"/><Relationship Id="rId126" Type="http://schemas.openxmlformats.org/officeDocument/2006/relationships/hyperlink" Target="https://www.agdaily.com/crops/middle-east-tensions-threaten-fertilizer-supplies-as-u-s-farmers-begin-spring-planting/" TargetMode="External"/><Relationship Id="rId127" Type="http://schemas.openxmlformats.org/officeDocument/2006/relationships/hyperlink" Target="https://www.kaaltv.com/kaal-weather/several-precipitation-chances-this-week-with-a-potential-winter-storm-this-weekend/" TargetMode="External"/><Relationship Id="rId128" Type="http://schemas.openxmlformats.org/officeDocument/2006/relationships/hyperlink" Target="https://wtov9.com/news/local/some-say-alternative-fuels-could-help-drivers-save-at-the-pump-e15-ethanol-fuel-prices-alternative-fuels-ohio-iran-conflict-gasoline-epa-regulations" TargetMode="External"/><Relationship Id="rId129" Type="http://schemas.openxmlformats.org/officeDocument/2006/relationships/hyperlink" Target="https://www.kcci.com/article/iowa-weather-near-record-warmth-today-cooler-mid-week/70672702" TargetMode="External"/><Relationship Id="rId130" Type="http://schemas.openxmlformats.org/officeDocument/2006/relationships/hyperlink" Target="https://www.kaaltv.com/kaal-weather/trending-more-active-this-week-with-no-short-supply-of-temperatures-swings/" TargetMode="External"/><Relationship Id="rId131" Type="http://schemas.openxmlformats.org/officeDocument/2006/relationships/hyperlink" Target="https://www.perfil.com/noticias/canal-e/la-suba-del-petroleo-amenaza-con-disparar-los-costos-del-campo-argentino.phtml" TargetMode="External"/><Relationship Id="rId132" Type="http://schemas.openxmlformats.org/officeDocument/2006/relationships/hyperlink" Target="https://www.theborneopost.com/2026/03/06/sarawak-promotes-cluster-farming-to-tackle-high-feed-costs-says-minister/" TargetMode="External"/><Relationship Id="rId133" Type="http://schemas.openxmlformats.org/officeDocument/2006/relationships/hyperlink" Target="https://www.irstaxapp.com/wall-street-sees-windfall-as-biofuel-makers-tap-federal-credits/" TargetMode="External"/><Relationship Id="rId134" Type="http://schemas.openxmlformats.org/officeDocument/2006/relationships/hyperlink" Target="https://www.marketbeat.com/instant-alerts/green-plains-nasdaqgpre-sets-new-1-year-high-heres-why-2026-03-06/" TargetMode="External"/><Relationship Id="rId135" Type="http://schemas.openxmlformats.org/officeDocument/2006/relationships/hyperlink" Target="https://www.maritimeprofessional.com/news/fertilizer-prices-surge-416546" TargetMode="External"/><Relationship Id="rId136" Type="http://schemas.openxmlformats.org/officeDocument/2006/relationships/hyperlink" Target="https://www.brownfieldagnews.com/news/drought-relief-could-be-coming-soon-for-much-of-the-midwest/" TargetMode="External"/><Relationship Id="rId137" Type="http://schemas.openxmlformats.org/officeDocument/2006/relationships/hyperlink" Target="https://www.jdsupra.com/legalnews/treasury-proposes-clean-fuel-production-4076403/" TargetMode="External"/><Relationship Id="rId138" Type="http://schemas.openxmlformats.org/officeDocument/2006/relationships/hyperlink" Target="https://www.brownfieldagnews.com/news/ethanol-stocks-exports-rise-on-week-as-production-dips/" TargetMode="External"/><Relationship Id="rId139" Type="http://schemas.openxmlformats.org/officeDocument/2006/relationships/hyperlink" Target="https://www.brownfieldagnews.com/news/record-high-input-costs-top-farmers-concerns-again/" TargetMode="External"/><Relationship Id="rId140" Type="http://schemas.openxmlformats.org/officeDocument/2006/relationships/hyperlink" Target="https://www.jamestownsun.com/business/ndsu-crop-budget-projections-show-low-returns-for-2026" TargetMode="External"/><Relationship Id="rId141" Type="http://schemas.openxmlformats.org/officeDocument/2006/relationships/hyperlink" Target="https://www.wrtv.com/news/local-news/its-always-a-gamble-indiana-farmers-watch-weather-as-drought-deepens" TargetMode="External"/><Relationship Id="rId142" Type="http://schemas.openxmlformats.org/officeDocument/2006/relationships/hyperlink" Target="https://connachttribune.ie/soil-testing-and-correct-ph-levels-are-the-basic-starting-points-for-soil-efficiency/" TargetMode="External"/><Relationship Id="rId143" Type="http://schemas.openxmlformats.org/officeDocument/2006/relationships/hyperlink" Target="https://www.brownfieldagnews.com/news/transition-to-el-nino-could-bring-more-dry-weather-for-midwest/" TargetMode="External"/><Relationship Id="rId144" Type="http://schemas.openxmlformats.org/officeDocument/2006/relationships/hyperlink" Target="https://www.dtnpf.com/agriculture/web/ag/blogs/market-matters-blog/blog-post/2026/02/06/dtn-weekly-ddg-price-higher-average" TargetMode="External"/><Relationship Id="rId145" Type="http://schemas.openxmlformats.org/officeDocument/2006/relationships/hyperlink" Target="https://www.wwbl.com/2026/02/10/export-demand-explodes-usda-cuts-corn-inventories-by-100-million-bushels-in-february-wasde-report/" TargetMode="External"/><Relationship Id="rId146" Type="http://schemas.openxmlformats.org/officeDocument/2006/relationships/hyperlink" Target="https://www.agweek.com/weather/spring-planting-could-be-slow-weather-expert-predicts" TargetMode="External"/><Relationship Id="rId147" Type="http://schemas.openxmlformats.org/officeDocument/2006/relationships/hyperlink" Target="https://chronicleillinois.com/agriculture-news/historically-dry-conditions-in-2025-boost-drought-issues/" TargetMode="External"/><Relationship Id="rId148" Type="http://schemas.openxmlformats.org/officeDocument/2006/relationships/hyperlink" Target="https://www.swineweb.com/chinas-feed-production-surges-ahead-of-meat-growth/" TargetMode="External"/><Relationship Id="rId149" Type="http://schemas.openxmlformats.org/officeDocument/2006/relationships/hyperlink" Target="https://www.brownfieldagnews.com/news/midwestern-drought-expected-to-linger/" TargetMode="External"/><Relationship Id="rId150" Type="http://schemas.openxmlformats.org/officeDocument/2006/relationships/hyperlink" Target="https://www.lex18.com/news/covering-kentucky/how-conflict-in-the-middle-east-is-impacting-kentucky-farmers-this-spring" TargetMode="External"/><Relationship Id="rId151" Type="http://schemas.openxmlformats.org/officeDocument/2006/relationships/hyperlink" Target="https://www.producer.com/am-market-reports/corn-exports-lead-the-way/" TargetMode="External"/><Relationship Id="rId152" Type="http://schemas.openxmlformats.org/officeDocument/2006/relationships/hyperlink" Target="https://www.radioiowa.com/2026/02/06/only-three-iowa-counties-are-in-drought-but-almost-half-are-very-dry/" TargetMode="External"/><Relationship Id="rId153" Type="http://schemas.openxmlformats.org/officeDocument/2006/relationships/hyperlink" Target="https://kansaslivingmagazine.com/articles/2026/02/06/how-kansas-farmers-manage-weather-safety-and-inputs" TargetMode="External"/><Relationship Id="rId154" Type="http://schemas.openxmlformats.org/officeDocument/2006/relationships/hyperlink" Target="https://www.brownfieldagnews.com/news/snow-drought-above-normal-temps-shape-midwest-weather-outlook/" TargetMode="External"/><Relationship Id="rId155" Type="http://schemas.openxmlformats.org/officeDocument/2006/relationships/hyperlink" Target="https://www.finedayradio.com/news/tv-delmarva-channel-33/midwest-farmers-get-promising-weather-forecast-through-early-march/" TargetMode="External"/><Relationship Id="rId156" Type="http://schemas.openxmlformats.org/officeDocument/2006/relationships/hyperlink" Target="https://www.brownfieldagnews.com/news/drought-deepens-in-the-western-corn-belt-as-ranchers-wait-for-spring-moisture/" TargetMode="External"/><Relationship Id="rId157" Type="http://schemas.openxmlformats.org/officeDocument/2006/relationships/hyperlink" Target="https://www.morningagclips.com/weather-whiplash-raises-financial-risk-for-ohio-farmers/" TargetMode="External"/><Relationship Id="rId158" Type="http://schemas.openxmlformats.org/officeDocument/2006/relationships/hyperlink" Target="https://www.agweek.com/business/markets/is-year-round-e15-the-next-big-demand-shift-or-just-noise" TargetMode="External"/><Relationship Id="rId159" Type="http://schemas.openxmlformats.org/officeDocument/2006/relationships/hyperlink" Target="https://www.jdsupra.com/legalnews/new-45z-clean-fuel-credits-regs-60-days-1790973/" TargetMode="External"/><Relationship Id="rId160" Type="http://schemas.openxmlformats.org/officeDocument/2006/relationships/hyperlink" Target="https://www.cpapracticeadvisor.com/2026/02/06/irs-issues-proposed-rules-on-clean-fuel-tax-credit/177638/" TargetMode="External"/><Relationship Id="rId161" Type="http://schemas.openxmlformats.org/officeDocument/2006/relationships/hyperlink" Target="https://www.stl.news/trump-pushes-year-round-e-15-fuel-sales/" TargetMode="External"/><Relationship Id="rId162" Type="http://schemas.openxmlformats.org/officeDocument/2006/relationships/hyperlink" Target="https://www.morningagclips.com/asa-and-nopa-applaud-treasurys-updated-45z-guidance/" TargetMode="External"/><Relationship Id="rId163" Type="http://schemas.openxmlformats.org/officeDocument/2006/relationships/hyperlink" Target="https://www.foodbusinessnews.net/articles/29747-adm-earnings-decline-amid-lower-crush-margins" TargetMode="External"/><Relationship Id="rId164" Type="http://schemas.openxmlformats.org/officeDocument/2006/relationships/hyperlink" Target="https://www.fueliowa.com/latest-news.cfm/Article/INDUSTRY-NEWS/EMA-Calls-for-Permanent-Year_Round-E15-Waiver" TargetMode="External"/><Relationship Id="rId165" Type="http://schemas.openxmlformats.org/officeDocument/2006/relationships/hyperlink" Target="https://www.americanagnetwork.com/2026/02/09/45z-guidance-brings-clarity-but-epa-decisions-still-hold-the-key-for-renewable-fuels/" TargetMode="External"/><Relationship Id="rId166" Type="http://schemas.openxmlformats.org/officeDocument/2006/relationships/hyperlink" Target="https://www.americanagnetwork.com/2026/02/10/year-round-e15-seen-as-key-demand-driver-as-corn-growers-await-policy-clarity/" TargetMode="External"/><Relationship Id="rId167" Type="http://schemas.openxmlformats.org/officeDocument/2006/relationships/hyperlink" Target="https://www.mitchellrepublic.com/opinion/columns/guebert-theres-no-heresy-in-the-law-of-supply-and-demand" TargetMode="External"/><Relationship Id="rId168" Type="http://schemas.openxmlformats.org/officeDocument/2006/relationships/hyperlink" Target="https://www.mnbiofuels.org/media-mba/blog/item/4209:mn-bio-fuels-highlights-importance-of-year-round-e15-at-klobuchar-ag-roundtable" TargetMode="External"/><Relationship Id="rId169" Type="http://schemas.openxmlformats.org/officeDocument/2006/relationships/hyperlink" Target="https://www.brownfieldagnews.com/news/ag-economist-year-round-e15-approval-first-step-in-expanding-corn-biofuels-market/" TargetMode="External"/><Relationship Id="rId170" Type="http://schemas.openxmlformats.org/officeDocument/2006/relationships/hyperlink" Target="https://dcjournal.com/repeal-the-renewable-fuel-standard/" TargetMode="External"/><Relationship Id="rId171" Type="http://schemas.openxmlformats.org/officeDocument/2006/relationships/hyperlink" Target="https://www.americanagnetwork.com/2026/02/11/farmers-families-need-year-round-e15-now/" TargetMode="External"/><Relationship Id="rId172" Type="http://schemas.openxmlformats.org/officeDocument/2006/relationships/hyperlink" Target="https://www.brownfieldagnews.com/news/corn-farmer-urges-dc-to-deliver-on-nationwide-e15/" TargetMode="External"/><Relationship Id="rId173" Type="http://schemas.openxmlformats.org/officeDocument/2006/relationships/hyperlink" Target="https://drgnews.com/2026/02/12/year-round-e15-push-needs-action-by-sunday/" TargetMode="External"/><Relationship Id="rId174" Type="http://schemas.openxmlformats.org/officeDocument/2006/relationships/hyperlink" Target="https://www.dailysignal.com/2026/02/12/house-reps-try-to-reconcile-farm-and-oil-interests-in-e15-talks/" TargetMode="External"/><Relationship Id="rId175" Type="http://schemas.openxmlformats.org/officeDocument/2006/relationships/hyperlink" Target="https://www.dodgeglobe.com/renewable-fuels-association-pushes-for-year-round-e15-sales-amid-legislative-setback/" TargetMode="External"/><Relationship Id="rId176" Type="http://schemas.openxmlformats.org/officeDocument/2006/relationships/hyperlink" Target="https://www.brownfieldagnews.com/news/biofuel-backers-await-congressional-framework-on-nationwide-e15/" TargetMode="External"/><Relationship Id="rId177" Type="http://schemas.openxmlformats.org/officeDocument/2006/relationships/hyperlink" Target="https://www.eenews.net/articles/potential-deal-emerges-to-settle-disputes-on-e15/" TargetMode="External"/><Relationship Id="rId178" Type="http://schemas.openxmlformats.org/officeDocument/2006/relationships/hyperlink" Target="https://www.chinimandi.com/us-house-panel-advances-talks-on-year-round-e15-ethanol/" TargetMode="External"/><Relationship Id="rId179" Type="http://schemas.openxmlformats.org/officeDocument/2006/relationships/hyperlink" Target="https://biofuelscentral.com/epa-expected-to-send-2026-biofuel-blending-quotas-to-white-house-this-week/" TargetMode="External"/><Relationship Id="rId180" Type="http://schemas.openxmlformats.org/officeDocument/2006/relationships/hyperlink" Target="https://www.chinimandi.com/iowa-growers-urge-president-trump-for-nationwide-e15-approval-as-deadline-passes/" TargetMode="External"/><Relationship Id="rId181" Type="http://schemas.openxmlformats.org/officeDocument/2006/relationships/hyperlink" Target="https://www.brownfieldagnews.com/news/farm-financial-stress-deepens-amid-ethanol-policy-delays/" TargetMode="External"/><Relationship Id="rId182" Type="http://schemas.openxmlformats.org/officeDocument/2006/relationships/hyperlink" Target="https://www.eenews.net/articles/top-usda-official-touts-year-round-higher-ethanol-fuel/" TargetMode="External"/><Relationship Id="rId183" Type="http://schemas.openxmlformats.org/officeDocument/2006/relationships/hyperlink" Target="https://www.city-journal.org/article/food-prices-epa-renewable-fuel-standard" TargetMode="External"/><Relationship Id="rId184" Type="http://schemas.openxmlformats.org/officeDocument/2006/relationships/hyperlink" Target="https://www.biofuelsdigest.com/bdigest/rfa-growth-energy-and-ncga-frustrated-by-lack-of-progress-towards-year-round-e15/" TargetMode="External"/><Relationship Id="rId185" Type="http://schemas.openxmlformats.org/officeDocument/2006/relationships/hyperlink" Target="https://www.kbur.com/2026/02/19/iowa-congressman-randy-feenstra-says-a-deal-is-near-that-would-allow-fuel-with-a-blend-of-up-to-15-percent-ethanol-and-85-percent-gasoline-to-be-sold-year-round/" TargetMode="External"/><Relationship Id="rId186" Type="http://schemas.openxmlformats.org/officeDocument/2006/relationships/hyperlink" Target="https://www.swineweb.com/strong-corn-exports-and-rising-ethanol-demand-shape-february-feed-outlook/" TargetMode="External"/><Relationship Id="rId187" Type="http://schemas.openxmlformats.org/officeDocument/2006/relationships/hyperlink" Target="https://www.newsdakota.com/2026/02/20/congressional-ethanol-group-tweaks-e15-proposal/" TargetMode="External"/><Relationship Id="rId188" Type="http://schemas.openxmlformats.org/officeDocument/2006/relationships/hyperlink" Target="https://www.thefencepost.com/news/ag-groups-detail-e15-demands/" TargetMode="External"/><Relationship Id="rId189" Type="http://schemas.openxmlformats.org/officeDocument/2006/relationships/hyperlink" Target="https://www.americanagnetwork.com/2026/02/20/growth-energy-celebrates-banner-year-for-ethanol-exports/" TargetMode="External"/><Relationship Id="rId190" Type="http://schemas.openxmlformats.org/officeDocument/2006/relationships/hyperlink" Target="https://www.brownfieldagnews.com/news/rollins-congress-must-act-on-nationwide-e15/" TargetMode="External"/><Relationship Id="rId191" Type="http://schemas.openxmlformats.org/officeDocument/2006/relationships/hyperlink" Target="https://www.aol.com/divided-us-appeals-court-allows-163919590.html" TargetMode="External"/><Relationship Id="rId192" Type="http://schemas.openxmlformats.org/officeDocument/2006/relationships/hyperlink" Target="https://www.bleedingheartland.com/2026/02/20/too-much-corn/" TargetMode="External"/><Relationship Id="rId193" Type="http://schemas.openxmlformats.org/officeDocument/2006/relationships/hyperlink" Target="https://www.eenews.net/articles/congress-speeds-toward-deadline-for-e15-compromise/" TargetMode="External"/><Relationship Id="rId194" Type="http://schemas.openxmlformats.org/officeDocument/2006/relationships/hyperlink" Target="https://www.insideindianabusiness.com/articles/braun-pushes-permanent-year-round-e-15-seeks-boost-for-corn-and-ethanol-producers" TargetMode="External"/><Relationship Id="rId195" Type="http://schemas.openxmlformats.org/officeDocument/2006/relationships/hyperlink" Target="https://www.brownfieldagnews.com/news/poet-founder-urges-congress-to-move-e15-legislation-to-trumps-desk/" TargetMode="External"/><Relationship Id="rId196" Type="http://schemas.openxmlformats.org/officeDocument/2006/relationships/hyperlink" Target="https://www.brownfieldagnews.com/news/kehoe-says-e15-expansion-would-boost-corn-markets-urges-congressional-action/" TargetMode="External"/><Relationship Id="rId197" Type="http://schemas.openxmlformats.org/officeDocument/2006/relationships/hyperlink" Target="https://www.brownfieldagnews.com/news/breaking-2026-and-27-renewable-volume-obligations-sent-to-omb/" TargetMode="External"/><Relationship Id="rId198" Type="http://schemas.openxmlformats.org/officeDocument/2006/relationships/hyperlink" Target="https://rollcall.com/2026/02/26/house-misses-its-own-deadline-for-bill-to-expand-ethanol-sales/" TargetMode="External"/><Relationship Id="rId199" Type="http://schemas.openxmlformats.org/officeDocument/2006/relationships/hyperlink" Target="https://www.radioiowa.com/2026/02/26/ethanol-industry-leader-not-optimistic-congress-will-reach-e15-deal/" TargetMode="External"/><Relationship Id="rId200" Type="http://schemas.openxmlformats.org/officeDocument/2006/relationships/hyperlink" Target="https://www.brownfieldagnews.com/news/policy-support-key-as-canada-remains-largest-u-s-ethanol-customer/" TargetMode="External"/><Relationship Id="rId201" Type="http://schemas.openxmlformats.org/officeDocument/2006/relationships/hyperlink" Target="https://www.newsdakota.com/2026/02/26/national-ethanol-conference-celebrates-a-record-2025/" TargetMode="External"/><Relationship Id="rId202" Type="http://schemas.openxmlformats.org/officeDocument/2006/relationships/hyperlink" Target="https://www.weareiowa.com/article/news/agriculture/e15-legislation-deadline-congress-iowa-farmer-impacts/524-a7117df8-ffa7-48a3-963c-fdf36ae86ef7" TargetMode="External"/><Relationship Id="rId203" Type="http://schemas.openxmlformats.org/officeDocument/2006/relationships/hyperlink" Target="https://tcbmag.com/we-have-a-corn-problem-how-do-we-solve-it/" TargetMode="External"/><Relationship Id="rId204" Type="http://schemas.openxmlformats.org/officeDocument/2006/relationships/hyperlink" Target="https://www.westernkansasnews.com/governor-kelly-urges-congressional-action-on-year-round-e15/" TargetMode="External"/><Relationship Id="rId205" Type="http://schemas.openxmlformats.org/officeDocument/2006/relationships/hyperlink" Target="https://wattsupwiththat.com/2026/03/02/ethanol-mandates-are-dead-long-live-saf-sustainable-aviation-fuel/" TargetMode="External"/><Relationship Id="rId206" Type="http://schemas.openxmlformats.org/officeDocument/2006/relationships/hyperlink" Target="https://www.biofuelsdigest.com/bdigest/rfa-says-year-round-e15-even-more-important-due-to-middle-east-tensions/" TargetMode="External"/><Relationship Id="rId207" Type="http://schemas.openxmlformats.org/officeDocument/2006/relationships/hyperlink" Target="https://www.biofuelsdigest.com/bdigest/fapri-report-shows-benefits-of-year-round-e15/" TargetMode="External"/><Relationship Id="rId208" Type="http://schemas.openxmlformats.org/officeDocument/2006/relationships/hyperlink" Target="https://www.morningagclips.com/nopa-asa-and-cfaa-welcome-progress-on-final-2026-27-rfs-volumes/" TargetMode="External"/><Relationship Id="rId209" Type="http://schemas.openxmlformats.org/officeDocument/2006/relationships/hyperlink" Target="https://www.morningagclips.com/michigan-farm-bureau-urges-congress-to-act-on-e15/" TargetMode="External"/><Relationship Id="rId210" Type="http://schemas.openxmlformats.org/officeDocument/2006/relationships/hyperlink" Target="https://www.americanagnetwork.com/2026/03/04/ethanol-industry-cites-iran-conflict-in-renewed-push-for-year-round-e15-sales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