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Uranium futures | 2026-03-17 16:00 UTC [VQJM] | Bullish | tightening</w:t>
      </w:r>
      <w:r/>
    </w:p>
    <w:p>
      <w:r/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ListBullet"/>
        <w:spacing w:line="240" w:lineRule="auto"/>
        <w:ind w:left="720"/>
      </w:pPr>
      <w:r/>
      <w:r>
        <w:t>subject_area: Uranium futures</w:t>
      </w:r>
      <w:r/>
    </w:p>
    <w:p>
      <w:pPr>
        <w:pStyle w:val="ListBullet"/>
        <w:spacing w:line="240" w:lineRule="auto"/>
        <w:ind w:left="720"/>
      </w:pPr>
      <w:r/>
      <w:r>
        <w:t>target_market_code: uranium</w:t>
      </w:r>
      <w:r/>
    </w:p>
    <w:p>
      <w:pPr>
        <w:pStyle w:val="ListBullet"/>
        <w:spacing w:line="240" w:lineRule="auto"/>
        <w:ind w:left="720"/>
      </w:pPr>
      <w:r/>
      <w:r>
        <w:t>ticker: null</w:t>
      </w:r>
      <w:r/>
    </w:p>
    <w:p>
      <w:pPr>
        <w:pStyle w:val="ListBullet"/>
        <w:spacing w:line="240" w:lineRule="auto"/>
        <w:ind w:left="720"/>
      </w:pPr>
      <w:r/>
      <w:r>
        <w:t>regime_state: tightening</w:t>
      </w:r>
      <w:r/>
    </w:p>
    <w:p>
      <w:pPr>
        <w:pStyle w:val="ListBullet"/>
        <w:spacing w:line="240" w:lineRule="auto"/>
        <w:ind w:left="720"/>
      </w:pPr>
      <w:r/>
      <w:r>
        <w:t>beliefs_count: 2</w:t>
      </w:r>
      <w:r/>
    </w:p>
    <w:p>
      <w:pPr>
        <w:pStyle w:val="ListBullet"/>
        <w:spacing w:line="240" w:lineRule="auto"/>
        <w:ind w:left="720"/>
      </w:pPr>
      <w:r/>
      <w:r>
        <w:t>top_risk_flag: stale_context_overhang</w:t>
      </w:r>
      <w:r/>
    </w:p>
    <w:p>
      <w:pPr>
        <w:pStyle w:val="ListBullet"/>
        <w:spacing w:line="240" w:lineRule="auto"/>
        <w:ind w:left="720"/>
      </w:pPr>
      <w:r/>
      <w:r>
        <w:t>generated_at: 2026-03-17T16:00:00Z</w:t>
      </w:r>
      <w:r/>
    </w:p>
    <w:p>
      <w:pPr>
        <w:pStyle w:val="ListBullet"/>
        <w:spacing w:line="240" w:lineRule="auto"/>
        <w:ind w:left="720"/>
      </w:pPr>
      <w:r/>
      <w:r>
        <w:t>sentiment_word: Bullish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 (trimmed)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uranium</w:t>
            </w:r>
          </w:p>
        </w:tc>
        <w:tc>
          <w:tcPr>
            <w:tcW w:type="dxa" w:w="1040"/>
          </w:tcPr>
          <w:p>
            <w:r>
              <w:t>B-UR-24H-001</w:t>
            </w:r>
          </w:p>
        </w:tc>
        <w:tc>
          <w:tcPr>
            <w:tcW w:type="dxa" w:w="1040"/>
          </w:tcPr>
          <w:p>
            <w:r>
              <w:t>Over the next 24h, uranium price pressure is biased upward as pro-nuclear policy/regulatory signals and fuel-cycle/security narratives remain supportive, while supply-chain/geopolitical risk narratives stay elevated.</w:t>
            </w:r>
          </w:p>
        </w:tc>
        <w:tc>
          <w:tcPr>
            <w:tcW w:type="dxa" w:w="1040"/>
          </w:tcPr>
          <w:p>
            <w:r>
              <w:t>63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45</w:t>
            </w:r>
          </w:p>
        </w:tc>
      </w:tr>
      <w:tr>
        <w:tc>
          <w:tcPr>
            <w:tcW w:type="dxa" w:w="1040"/>
          </w:tcPr>
          <w:p>
            <w:r>
              <w:t>uranium</w:t>
            </w:r>
          </w:p>
        </w:tc>
        <w:tc>
          <w:tcPr>
            <w:tcW w:type="dxa" w:w="1040"/>
          </w:tcPr>
          <w:p>
            <w:r>
              <w:t>B-UR-6H-001</w:t>
            </w:r>
          </w:p>
        </w:tc>
        <w:tc>
          <w:tcPr>
            <w:tcW w:type="dxa" w:w="1040"/>
          </w:tcPr>
          <w:p>
            <w:r>
              <w:t>Over the next 6h, bias remains mildly upward but is headline-sensitive; volatility risk is elevated due to policy/geopolitical narrative churn rather than clean, price-confirmed flow.</w:t>
            </w:r>
          </w:p>
        </w:tc>
        <w:tc>
          <w:tcPr>
            <w:tcW w:type="dxa" w:w="1040"/>
          </w:tcPr>
          <w:p>
            <w:r>
              <w:t>58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6h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45</w:t>
            </w:r>
          </w:p>
        </w:tc>
      </w:tr>
    </w:tbl>
    <w:p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"CIS-uranium-20260317T160000Z",</w:t>
        <w:br/>
        <w:t xml:space="preserve"> "timestamp_utc": "2026-03-17T16:00:00Z",</w:t>
        <w:br/>
        <w:t xml:space="preserve"> "primary_asset_focus": {</w:t>
        <w:br/>
        <w:t xml:space="preserve"> "name": "Uranium futures",</w:t>
        <w:br/>
        <w:t xml:space="preserve"> "market_code": "uranium"</w:t>
        <w:br/>
        <w:t xml:space="preserve"> },</w:t>
        <w:br/>
        <w:t xml:space="preserve"> "headline_sentiment_word": "Bullish",</w:t>
        <w:br/>
        <w:t xml:space="preserve"> "headline_conviction_score_0_100": 72,</w:t>
        <w:br/>
        <w:t xml:space="preserve"> "headline_fragility_score_0_100": 45,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"uranium",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"uranium"</w:t>
        <w:br/>
        <w:t xml:space="preserve"> ],</w:t>
        <w:br/>
        <w:t xml:space="preserve"> "regime_state": "tightening",</w:t>
        <w:br/>
        <w:t xml:space="preserve"> "beliefs": [</w:t>
        <w:br/>
        <w:t xml:space="preserve"> {</w:t>
        <w:br/>
        <w:t xml:space="preserve"> "belief_id": "B-UR-24H-001",</w:t>
        <w:br/>
        <w:t xml:space="preserve"> "market": "uranium",</w:t>
        <w:br/>
        <w:t xml:space="preserve"> "claim": "Over the next 24h, uranium price pressure is biased upward as pro-nuclear policy/regulatory signals and fuel-cycle/security narratives remain supportive, while supply-chain/geopolitical risk narratives stay elevated.",</w:t>
        <w:br/>
        <w:t xml:space="preserve"> "probability_pct": 63,</w:t>
        <w:br/>
        <w:t xml:space="preserve"> "direction": "up",</w:t>
        <w:br/>
        <w:t xml:space="preserve"> "velocity": "accelerating",</w:t>
        <w:br/>
        <w:t xml:space="preserve"> "horizon": "24h",</w:t>
        <w:br/>
        <w:t xml:space="preserve"> "drivers": [</w:t>
        <w:br/>
        <w:t xml:space="preserve"> "policy_nuclear",</w:t>
        <w:br/>
        <w:t xml:space="preserve"> "reactor_demand",</w:t>
        <w:br/>
        <w:t xml:space="preserve"> "geopolitical_supply_risk",</w:t>
        <w:br/>
        <w:t xml:space="preserve"> "supply_contracting"</w:t>
        <w:br/>
        <w:t xml:space="preserve"> ],</w:t>
        <w:br/>
        <w:t xml:space="preserve"> "contradicted_by": [</w:t>
        <w:br/>
        <w:t xml:space="preserve"> "Low-authority single-source bursts can fade quickly (noise/whipsaw risk)."</w:t>
        <w:br/>
        <w:t xml:space="preserve"> ]</w:t>
        <w:br/>
        <w:t xml:space="preserve"> },</w:t>
        <w:br/>
        <w:t xml:space="preserve"> {</w:t>
        <w:br/>
        <w:t xml:space="preserve"> "belief_id": "B-UR-6H-001",</w:t>
        <w:br/>
        <w:t xml:space="preserve"> "market": "uranium",</w:t>
        <w:br/>
        <w:t xml:space="preserve"> "claim": "Over the next 6h, bias remains mildly upward but is headline-sensitive; volatility risk is elevated due to policy/geopolitical narrative churn rather than clean, price-confirmed flow.",</w:t>
        <w:br/>
        <w:t xml:space="preserve"> "probability_pct": 58,</w:t>
        <w:br/>
        <w:t xml:space="preserve"> "direction": "up",</w:t>
        <w:br/>
        <w:t xml:space="preserve"> "velocity": "stable",</w:t>
        <w:br/>
        <w:t xml:space="preserve"> "horizon": "6h",</w:t>
        <w:br/>
        <w:t xml:space="preserve"> "drivers": [</w:t>
        <w:br/>
        <w:t xml:space="preserve"> "policy_nuclear",</w:t>
        <w:br/>
        <w:t xml:space="preserve"> "geopolitical_supply_risk",</w:t>
        <w:br/>
        <w:t xml:space="preserve"> "inventory"</w:t>
        <w:br/>
        <w:t xml:space="preserve"> ],</w:t>
        <w:br/>
        <w:t xml:space="preserve"> "contradicted_by": [</w:t>
        <w:br/>
        <w:t xml:space="preserve"> "If fresh counter-headlines emerge, the signal can revert toward flat quickly."</w:t>
        <w:br/>
        <w:t xml:space="preserve"> ]</w:t>
        <w:br/>
        <w:t xml:space="preserve"> }</w:t>
        <w:br/>
        <w:t xml:space="preserve"> ],</w:t>
        <w:br/>
        <w:t xml:space="preserve"> "market_state_table": [</w:t>
        <w:br/>
        <w:t xml:space="preserve"> {</w:t>
        <w:br/>
        <w:t xml:space="preserve"> "market": "uranium",</w:t>
        <w:br/>
        <w:t xml:space="preserve"> "directional_state": "bullish",</w:t>
        <w:br/>
        <w:t xml:space="preserve"> "momentum_state": "strengthening",</w:t>
        <w:br/>
        <w:t xml:space="preserve"> "reversal_risk": "medium",</w:t>
        <w:br/>
        <w:t xml:space="preserve"> "state_change": "new_bullish",</w:t>
        <w:br/>
        <w:t xml:space="preserve"> "conviction_score_0_100": 72,</w:t>
        <w:br/>
        <w:t xml:space="preserve"> "freshness_confidence": "medium",</w:t>
        <w:br/>
        <w:t xml:space="preserve"> "catalyst_type": "fresh_directional",</w:t>
        <w:br/>
        <w:t xml:space="preserve"> "stale_suppression_applied": true,</w:t>
        <w:br/>
        <w:t xml:space="preserve"> "thesis_kill_switch": false,</w:t>
        <w:br/>
        <w:t xml:space="preserve"> "late_breaking_alert": false,</w:t>
        <w:br/>
        <w:t xml:space="preserve"> "fragility_score_0_100": 45,</w:t>
        <w:br/>
        <w:t xml:space="preserve"> "supporting_belief_ids": [</w:t>
        <w:br/>
        <w:t xml:space="preserve"> "B-UR-24H-001",</w:t>
        <w:br/>
        <w:t xml:space="preserve"> "B-UR-6H-001"</w:t>
        <w:br/>
        <w:t xml:space="preserve"> 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"stale_context_overhang",</w:t>
        <w:br/>
        <w:t xml:space="preserve"> "severity": "medium",</w:t>
        <w:br/>
        <w:t xml:space="preserve"> "detail": "Portions of the bullish narrative are persistent/slow-burn (multi-week), so stale evidence was downweighted to avoid overconfidence."</w:t>
        <w:br/>
        <w:t xml:space="preserve"> },</w:t>
        <w:br/>
        <w:t xml:space="preserve"> {</w:t>
        <w:br/>
        <w:t xml:space="preserve"> "flag": "low_authority_noise",</w:t>
        <w:br/>
        <w:t xml:space="preserve"> "severity": "medium",</w:t>
        <w:br/>
        <w:t xml:space="preserve"> "detail": "Several very recent signals are single-source / lower-tier domains (VIP lane), increasing fragility and whipsaw risk."</w:t>
        <w:br/>
        <w:t xml:space="preserve"> },</w:t>
        <w:br/>
        <w:t xml:space="preserve"> {</w:t>
        <w:br/>
        <w:t xml:space="preserve"> "flag": "policy_headline_sensitivity",</w:t>
        <w:br/>
        <w:t xml:space="preserve"> "severity": "medium",</w:t>
        <w:br/>
        <w:t xml:space="preserve"> "detail": "Directionality is meaningfully driven by policy/regulatory narrative, which can flip quickly on new statements/delays."</w:t>
        <w:br/>
        <w:t xml:space="preserve"> },</w:t>
        <w:br/>
        <w:t xml:space="preserve"> {</w:t>
        <w:br/>
        <w:t xml:space="preserve"> "flag": "geopolitical_supply_shock_risk",</w:t>
        <w:br/>
        <w:t xml:space="preserve"> "severity": "medium",</w:t>
        <w:br/>
        <w:t xml:space="preserve"> "detail": "Supply-chain/geopolitical framing supports upside bias but also raises gap/volatility risk (non-linear outcomes)."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"uranium",</w:t>
        <w:br/>
        <w:t xml:space="preserve"> "action": "watch_long_bias",</w:t>
        <w:br/>
        <w:t xml:space="preserve"> "confidence": "medium",</w:t>
        <w:br/>
        <w:t xml:space="preserve"> "trigger_condition": "If fresh, high-authority confirmation continues (&gt;=2 independent Tier-A style items within ~12h) without credible opposing signals, bullish bias remains favoured."</w:t>
        <w:br/>
        <w:t xml:space="preserve"> },</w:t>
        <w:br/>
        <w:t xml:space="preserve"> {</w:t>
        <w:br/>
        <w:t xml:space="preserve"> "market": "uranium",</w:t>
        <w:br/>
        <w:t xml:space="preserve"> "action": "volatility_watch",</w:t>
        <w:br/>
        <w:t xml:space="preserve"> "confidence": "medium",</w:t>
        <w:br/>
        <w:t xml:space="preserve"> "trigger_condition": "If additional single-source bursts appear (VIP-style) or geopolitical headlines cluster, treat as volatility regime risk even if direction stays bullish."</w:t>
        <w:br/>
        <w:t xml:space="preserve"> },</w:t>
        <w:br/>
        <w:t xml:space="preserve"> {</w:t>
        <w:br/>
        <w:t xml:space="preserve"> "market": "uranium",</w:t>
        <w:br/>
        <w:t xml:space="preserve"> "action": "reversal_watch",</w:t>
        <w:br/>
        <w:t xml:space="preserve"> "confidence": "low",</w:t>
        <w:br/>
        <w:t xml:space="preserve"> "trigger_condition": "If a fresh opposing (bearish) high-authority signal appears within &lt;=2h and contradiction rises materially, downgrade toward neutral_mixed."</w:t>
        <w:br/>
        <w:t xml:space="preserve"> },</w:t>
        <w:br/>
        <w:t xml:space="preserve"> {</w:t>
        <w:br/>
        <w:t xml:space="preserve"> "market": "uranium",</w:t>
        <w:br/>
        <w:t xml:space="preserve"> "action": "stay_flat",</w:t>
        <w:br/>
        <w:t xml:space="preserve"> "confidence": "low",</w:t>
        <w:br/>
        <w:t xml:space="preserve"> "trigger_condition": "If incoming signals stall and only stale narratives remain, directional edge decays and the state trends toward neutral_mixed."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</w:t>
        <w:br/>
        <w:t xml:space="preserve"> "uranium"</w:t>
        <w:br/>
        <w:t xml:space="preserve"> ],</w:t>
        <w:br/>
        <w:t xml:space="preserve"> "bearish_markets": [],</w:t>
        <w:br/>
        <w:t xml:space="preserve"> "neutral_mixed_markets": [],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"2026-03-16T16:00:00Z",</w:t>
        <w:br/>
        <w:t xml:space="preserve"> "bucket_end_utc": "2026-03-16T17:00:00Z",</w:t>
        <w:br/>
        <w:t xml:space="preserve"> "directional_score_signed": 20,</w:t>
        <w:br/>
        <w:t xml:space="preserve"> "bullish_pressure_score": 35,</w:t>
        <w:br/>
        <w:t xml:space="preserve"> "bearish_pressure_score": 15,</w:t>
        <w:br/>
        <w:t xml:space="preserve"> "net_sentiment_score": 20,</w:t>
        <w:br/>
        <w:t xml:space="preserve"> "velocity_score": 0,</w:t>
        <w:br/>
        <w:t xml:space="preserve"> "acceleration_score": 0,</w:t>
        <w:br/>
        <w:t xml:space="preserve"> "contradiction_ratio": 0.07,</w:t>
        <w:br/>
        <w:t xml:space="preserve"> "fresh_evidence_count": 0,</w:t>
        <w:br/>
        <w:t xml:space="preserve"> "stale_evidence_count": 3,</w:t>
        <w:br/>
        <w:t xml:space="preserve"> "conviction_score_0_100": 45,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"2026-03-16T17:00:00Z",</w:t>
        <w:br/>
        <w:t xml:space="preserve"> "bucket_end_utc": "2026-03-16T18:00:00Z",</w:t>
        <w:br/>
        <w:t xml:space="preserve"> "directional_score_signed": 20,</w:t>
        <w:br/>
        <w:t xml:space="preserve"> "bullish_pressure_score": 35,</w:t>
        <w:br/>
        <w:t xml:space="preserve"> "bearish_pressure_score": 15,</w:t>
        <w:br/>
        <w:t xml:space="preserve"> "net_sentiment_score": 20,</w:t>
        <w:br/>
        <w:t xml:space="preserve"> "velocity_score": 0,</w:t>
        <w:br/>
        <w:t xml:space="preserve"> "acceleration_score": 0,</w:t>
        <w:br/>
        <w:t xml:space="preserve"> "contradiction_ratio": 0.07,</w:t>
        <w:br/>
        <w:t xml:space="preserve"> "fresh_evidence_count": 0,</w:t>
        <w:br/>
        <w:t xml:space="preserve"> "stale_evidence_count": 3,</w:t>
        <w:br/>
        <w:t xml:space="preserve"> "conviction_score_0_100": 45,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"2026-03-16T18:00:00Z",</w:t>
        <w:br/>
        <w:t xml:space="preserve"> "bucket_end_utc": "2026-03-16T19:00:00Z",</w:t>
        <w:br/>
        <w:t xml:space="preserve"> "directional_score_signed": 21,</w:t>
        <w:br/>
        <w:t xml:space="preserve"> "bullish_pressure_score": 36,</w:t>
        <w:br/>
        <w:t xml:space="preserve"> "bearish_pressure_score": 15,</w:t>
        <w:br/>
        <w:t xml:space="preserve"> "net_sentiment_score": 21,</w:t>
        <w:br/>
        <w:t xml:space="preserve"> "velocity_score": 1,</w:t>
        <w:br/>
        <w:t xml:space="preserve"> "acceleration_score": 1,</w:t>
        <w:br/>
        <w:t xml:space="preserve"> "contradiction_ratio": 0.07,</w:t>
        <w:br/>
        <w:t xml:space="preserve"> "fresh_evidence_count": 0,</w:t>
        <w:br/>
        <w:t xml:space="preserve"> "stale_evidence_count": 3,</w:t>
        <w:br/>
        <w:t xml:space="preserve"> "conviction_score_0_100": 46,</w:t>
        <w:br/>
        <w:t xml:space="preserve"> "fragility_score_0_100": 54,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"2026-03-16T19:00:00Z",</w:t>
        <w:br/>
        <w:t xml:space="preserve"> "bucket_end_utc": "2026-03-16T20:00:00Z",</w:t>
        <w:br/>
        <w:t xml:space="preserve"> "directional_score_signed": 21,</w:t>
        <w:br/>
        <w:t xml:space="preserve"> "bullish_pressure_score": 36,</w:t>
        <w:br/>
        <w:t xml:space="preserve"> "bearish_pressure_score": 15,</w:t>
        <w:br/>
        <w:t xml:space="preserve"> "net_sentiment_score": 21,</w:t>
        <w:br/>
        <w:t xml:space="preserve"> "velocity_score": 0,</w:t>
        <w:br/>
        <w:t xml:space="preserve"> "acceleration_score": -1,</w:t>
        <w:br/>
        <w:t xml:space="preserve"> "contradiction_ratio": 0.07,</w:t>
        <w:br/>
        <w:t xml:space="preserve"> "fresh_evidence_count": 0,</w:t>
        <w:br/>
        <w:t xml:space="preserve"> "stale_evidence_count": 3,</w:t>
        <w:br/>
        <w:t xml:space="preserve"> "conviction_score_0_100": 46,</w:t>
        <w:br/>
        <w:t xml:space="preserve"> "fragility_score_0_100": 54,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"2026-03-16T20:00:00Z",</w:t>
        <w:br/>
        <w:t xml:space="preserve"> "bucket_end_utc": "2026-03-16T21:00:00Z",</w:t>
        <w:br/>
        <w:t xml:space="preserve"> "directional_score_signed": 22,</w:t>
        <w:br/>
        <w:t xml:space="preserve"> "bullish_pressure_score": 37,</w:t>
        <w:br/>
        <w:t xml:space="preserve"> "bearish_pressure_score": 15,</w:t>
        <w:br/>
        <w:t xml:space="preserve"> "net_sentiment_score": 22,</w:t>
        <w:br/>
        <w:t xml:space="preserve"> "velocity_score": 1,</w:t>
        <w:br/>
        <w:t xml:space="preserve"> "acceleration_score": 1,</w:t>
        <w:br/>
        <w:t xml:space="preserve"> "contradiction_ratio": 0.07,</w:t>
        <w:br/>
        <w:t xml:space="preserve"> "fresh_evidence_count": 0,</w:t>
        <w:br/>
        <w:t xml:space="preserve"> "stale_evidence_count": 3,</w:t>
        <w:br/>
        <w:t xml:space="preserve"> "conviction_score_0_100": 47,</w:t>
        <w:br/>
        <w:t xml:space="preserve"> "fragility_score_0_100": 53,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"2026-03-16T21:00:00Z",</w:t>
        <w:br/>
        <w:t xml:space="preserve"> "bucket_end_utc": "2026-03-16T22:00:00Z",</w:t>
        <w:br/>
        <w:t xml:space="preserve"> "directional_score_signed": 22,</w:t>
        <w:br/>
        <w:t xml:space="preserve"> "bullish_pressure_score": 37,</w:t>
        <w:br/>
        <w:t xml:space="preserve"> "bearish_pressure_score": 15,</w:t>
        <w:br/>
        <w:t xml:space="preserve"> "net_sentiment_score": 22,</w:t>
        <w:br/>
        <w:t xml:space="preserve"> "velocity_score": 0,</w:t>
        <w:br/>
        <w:t xml:space="preserve"> "acceleration_score": -1,</w:t>
        <w:br/>
        <w:t xml:space="preserve"> "contradiction_ratio": 0.07,</w:t>
        <w:br/>
        <w:t xml:space="preserve"> "fresh_evidence_count": 0,</w:t>
        <w:br/>
        <w:t xml:space="preserve"> "stale_evidence_count": 3,</w:t>
        <w:br/>
        <w:t xml:space="preserve"> "conviction_score_0_100": 47,</w:t>
        <w:br/>
        <w:t xml:space="preserve"> "fragility_score_0_100": 53,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"2026-03-16T22:00:00Z",</w:t>
        <w:br/>
        <w:t xml:space="preserve"> "bucket_end_utc": "2026-03-16T23:00:00Z",</w:t>
        <w:br/>
        <w:t xml:space="preserve"> "directional_score_signed": 23,</w:t>
        <w:br/>
        <w:t xml:space="preserve"> "bullish_pressure_score": 38,</w:t>
        <w:br/>
        <w:t xml:space="preserve"> "bearish_pressure_score": 15,</w:t>
        <w:br/>
        <w:t xml:space="preserve"> "net_sentiment_score": 23,</w:t>
        <w:br/>
        <w:t xml:space="preserve"> "velocity_score": 1,</w:t>
        <w:br/>
        <w:t xml:space="preserve"> "acceleration_score": 1,</w:t>
        <w:br/>
        <w:t xml:space="preserve"> "contradiction_ratio": 0.07,</w:t>
        <w:br/>
        <w:t xml:space="preserve"> "fresh_evidence_count": 0,</w:t>
        <w:br/>
        <w:t xml:space="preserve"> "stale_evidence_count": 3,</w:t>
        <w:br/>
        <w:t xml:space="preserve"> "conviction_score_0_100": 48,</w:t>
        <w:br/>
        <w:t xml:space="preserve"> "fragility_score_0_100": 52,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"2026-03-16T23:00:00Z",</w:t>
        <w:br/>
        <w:t xml:space="preserve"> "bucket_end_utc": "2026-03-17T00:00:00Z",</w:t>
        <w:br/>
        <w:t xml:space="preserve"> "directional_score_signed": 23,</w:t>
        <w:br/>
        <w:t xml:space="preserve"> "bullish_pressure_score": 38,</w:t>
        <w:br/>
        <w:t xml:space="preserve"> "bearish_pressure_score": 15,</w:t>
        <w:br/>
        <w:t xml:space="preserve"> "net_sentiment_score": 23,</w:t>
        <w:br/>
        <w:t xml:space="preserve"> "velocity_score": 0,</w:t>
        <w:br/>
        <w:t xml:space="preserve"> "acceleration_score": -1,</w:t>
        <w:br/>
        <w:t xml:space="preserve"> "contradiction_ratio": 0.07,</w:t>
        <w:br/>
        <w:t xml:space="preserve"> "fresh_evidence_count": 0,</w:t>
        <w:br/>
        <w:t xml:space="preserve"> "stale_evidence_count": 3,</w:t>
        <w:br/>
        <w:t xml:space="preserve"> "conviction_score_0_100": 48,</w:t>
        <w:br/>
        <w:t xml:space="preserve"> "fragility_score_0_100": 52,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"2026-03-17T00:00:00Z",</w:t>
        <w:br/>
        <w:t xml:space="preserve"> "bucket_end_utc": "2026-03-17T01:00:00Z",</w:t>
        <w:br/>
        <w:t xml:space="preserve"> "directional_score_signed": 24,</w:t>
        <w:br/>
        <w:t xml:space="preserve"> "bullish_pressure_score": 39,</w:t>
        <w:br/>
        <w:t xml:space="preserve"> "bearish_pressure_score": 15,</w:t>
        <w:br/>
        <w:t xml:space="preserve"> "net_sentiment_score": 24,</w:t>
        <w:br/>
        <w:t xml:space="preserve"> "velocity_score": 1,</w:t>
        <w:br/>
        <w:t xml:space="preserve"> "acceleration_score": 1,</w:t>
        <w:br/>
        <w:t xml:space="preserve"> "contradiction_ratio": 0.08,</w:t>
        <w:br/>
        <w:t xml:space="preserve"> "fresh_evidence_count": 0,</w:t>
        <w:br/>
        <w:t xml:space="preserve"> "stale_evidence_count": 3,</w:t>
        <w:br/>
        <w:t xml:space="preserve"> "conviction_score_0_100": 49,</w:t>
        <w:br/>
        <w:t xml:space="preserve"> "fragility_score_0_100": 51,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"2026-03-17T01:00:00Z",</w:t>
        <w:br/>
        <w:t xml:space="preserve"> "bucket_end_utc": "2026-03-17T02:00:00Z",</w:t>
        <w:br/>
        <w:t xml:space="preserve"> "directional_score_signed": 24,</w:t>
        <w:br/>
        <w:t xml:space="preserve"> "bullish_pressure_score": 39,</w:t>
        <w:br/>
        <w:t xml:space="preserve"> "bearish_pressure_score": 15,</w:t>
        <w:br/>
        <w:t xml:space="preserve"> "net_sentiment_score": 24,</w:t>
        <w:br/>
        <w:t xml:space="preserve"> "velocity_score": 0,</w:t>
        <w:br/>
        <w:t xml:space="preserve"> "acceleration_score": -1,</w:t>
        <w:br/>
        <w:t xml:space="preserve"> "contradiction_ratio": 0.08,</w:t>
        <w:br/>
        <w:t xml:space="preserve"> "fresh_evidence_count": 0,</w:t>
        <w:br/>
        <w:t xml:space="preserve"> "stale_evidence_count": 3,</w:t>
        <w:br/>
        <w:t xml:space="preserve"> "conviction_score_0_100": 49,</w:t>
        <w:br/>
        <w:t xml:space="preserve"> "fragility_score_0_100": 51,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"2026-03-17T02:00:00Z",</w:t>
        <w:br/>
        <w:t xml:space="preserve"> "bucket_end_utc": "2026-03-17T03:00:00Z",</w:t>
        <w:br/>
        <w:t xml:space="preserve"> "directional_score_signed": 30,</w:t>
        <w:br/>
        <w:t xml:space="preserve"> "bullish_pressure_score": 46,</w:t>
        <w:br/>
        <w:t xml:space="preserve"> "bearish_pressure_score": 16,</w:t>
        <w:br/>
        <w:t xml:space="preserve"> "net_sentiment_score": 30,</w:t>
        <w:br/>
        <w:t xml:space="preserve"> "velocity_score": 6,</w:t>
        <w:br/>
        <w:t xml:space="preserve"> "acceleration_score": 6,</w:t>
        <w:br/>
        <w:t xml:space="preserve"> "contradiction_ratio": 0.08,</w:t>
        <w:br/>
        <w:t xml:space="preserve"> "fresh_evidence_count": 1,</w:t>
        <w:br/>
        <w:t xml:space="preserve"> "stale_evidence_count": 3,</w:t>
        <w:br/>
        <w:t xml:space="preserve"> "conviction_score_0_100": 58,</w:t>
        <w:br/>
        <w:t xml:space="preserve"> "fragility_score_0_100": 48,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"2026-03-17T03:00:00Z",</w:t>
        <w:br/>
        <w:t xml:space="preserve"> "bucket_end_utc": "2026-03-17T04:00:00Z",</w:t>
        <w:br/>
        <w:t xml:space="preserve"> "directional_score_signed": 28,</w:t>
        <w:br/>
        <w:t xml:space="preserve"> "bullish_pressure_score": 44,</w:t>
        <w:br/>
        <w:t xml:space="preserve"> "bearish_pressure_score": 16,</w:t>
        <w:br/>
        <w:t xml:space="preserve"> "net_sentiment_score": 28,</w:t>
        <w:br/>
        <w:t xml:space="preserve"> "velocity_score": -2,</w:t>
        <w:br/>
        <w:t xml:space="preserve"> "acceleration_score": -8,</w:t>
        <w:br/>
        <w:t xml:space="preserve"> "contradiction_ratio": 0.09,</w:t>
        <w:br/>
        <w:t xml:space="preserve"> "fresh_evidence_count": 0,</w:t>
        <w:br/>
        <w:t xml:space="preserve"> "stale_evidence_count": 3,</w:t>
        <w:br/>
        <w:t xml:space="preserve"> "conviction_score_0_100": 56,</w:t>
        <w:br/>
        <w:t xml:space="preserve"> "fragility_score_0_100": 50,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"2026-03-17T04:00:00Z",</w:t>
        <w:br/>
        <w:t xml:space="preserve"> "bucket_end_utc": "2026-03-17T05:00:00Z",</w:t>
        <w:br/>
        <w:t xml:space="preserve"> "directional_score_signed": 28,</w:t>
        <w:br/>
        <w:t xml:space="preserve"> "bullish_pressure_score": 44,</w:t>
        <w:br/>
        <w:t xml:space="preserve"> "bearish_pressure_score": 16,</w:t>
        <w:br/>
        <w:t xml:space="preserve"> "net_sentiment_score": 28,</w:t>
        <w:br/>
        <w:t xml:space="preserve"> "velocity_score": 0,</w:t>
        <w:br/>
        <w:t xml:space="preserve"> "acceleration_score": 2,</w:t>
        <w:br/>
        <w:t xml:space="preserve"> "contradiction_ratio": 0.09,</w:t>
        <w:br/>
        <w:t xml:space="preserve"> "fresh_evidence_count": 0,</w:t>
        <w:br/>
        <w:t xml:space="preserve"> "stale_evidence_count": 3,</w:t>
        <w:br/>
        <w:t xml:space="preserve"> "conviction_score_0_100": 56,</w:t>
        <w:br/>
        <w:t xml:space="preserve"> "fragility_score_0_100": 50,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"2026-03-17T05:00:00Z",</w:t>
        <w:br/>
        <w:t xml:space="preserve"> "bucket_end_utc": "2026-03-17T06:00:00Z",</w:t>
        <w:br/>
        <w:t xml:space="preserve"> "directional_score_signed": 29,</w:t>
        <w:br/>
        <w:t xml:space="preserve"> "bullish_pressure_score": 45,</w:t>
        <w:br/>
        <w:t xml:space="preserve"> "bearish_pressure_score": 16,</w:t>
        <w:br/>
        <w:t xml:space="preserve"> "net_sentiment_score": 29,</w:t>
        <w:br/>
        <w:t xml:space="preserve"> "velocity_score": 1,</w:t>
        <w:br/>
        <w:t xml:space="preserve"> "acceleration_score": 1,</w:t>
        <w:br/>
        <w:t xml:space="preserve"> "contradiction_ratio": 0.09,</w:t>
        <w:br/>
        <w:t xml:space="preserve"> "fresh_evidence_count": 0,</w:t>
        <w:br/>
        <w:t xml:space="preserve"> "stale_evidence_count": 3,</w:t>
        <w:br/>
        <w:t xml:space="preserve"> "conviction_score_0_100": 57,</w:t>
        <w:br/>
        <w:t xml:space="preserve"> "fragility_score_0_100": 49,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"2026-03-17T06:00:00Z",</w:t>
        <w:br/>
        <w:t xml:space="preserve"> "bucket_end_utc": "2026-03-17T07:00:00Z",</w:t>
        <w:br/>
        <w:t xml:space="preserve"> "directional_score_signed": 30,</w:t>
        <w:br/>
        <w:t xml:space="preserve"> "bullish_pressure_score": 46,</w:t>
        <w:br/>
        <w:t xml:space="preserve"> "bearish_pressure_score": 16,</w:t>
        <w:br/>
        <w:t xml:space="preserve"> "net_sentiment_score": 30,</w:t>
        <w:br/>
        <w:t xml:space="preserve"> "velocity_score": 1,</w:t>
        <w:br/>
        <w:t xml:space="preserve"> "acceleration_score": 0,</w:t>
        <w:br/>
        <w:t xml:space="preserve"> "contradiction_ratio": 0.09,</w:t>
        <w:br/>
        <w:t xml:space="preserve"> "fresh_evidence_count": 0,</w:t>
        <w:br/>
        <w:t xml:space="preserve"> "stale_evidence_count": 3,</w:t>
        <w:br/>
        <w:t xml:space="preserve"> "conviction_score_0_100": 58,</w:t>
        <w:br/>
        <w:t xml:space="preserve"> "fragility_score_0_100": 48,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"2026-03-17T07:00:00Z",</w:t>
        <w:br/>
        <w:t xml:space="preserve"> "bucket_end_utc": "2026-03-17T08:00:00Z",</w:t>
        <w:br/>
        <w:t xml:space="preserve"> "directional_score_signed": 35,</w:t>
        <w:br/>
        <w:t xml:space="preserve"> "bullish_pressure_score": 52,</w:t>
        <w:br/>
        <w:t xml:space="preserve"> "bearish_pressure_score": 17,</w:t>
        <w:br/>
        <w:t xml:space="preserve"> "net_sentiment_score": 35,</w:t>
        <w:br/>
        <w:t xml:space="preserve"> "velocity_score": 5,</w:t>
        <w:br/>
        <w:t xml:space="preserve"> "acceleration_score": 4,</w:t>
        <w:br/>
        <w:t xml:space="preserve"> "contradiction_ratio": 0.09,</w:t>
        <w:br/>
        <w:t xml:space="preserve"> "fresh_evidence_count": 1,</w:t>
        <w:br/>
        <w:t xml:space="preserve"> "stale_evidence_count": 3,</w:t>
        <w:br/>
        <w:t xml:space="preserve"> "conviction_score_0_100": 62,</w:t>
        <w:br/>
        <w:t xml:space="preserve"> "fragility_score_0_100": 46,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"2026-03-17T08:00:00Z",</w:t>
        <w:br/>
        <w:t xml:space="preserve"> "bucket_end_utc": "2026-03-17T09:00:00Z",</w:t>
        <w:br/>
        <w:t xml:space="preserve"> "directional_score_signed": 37,</w:t>
        <w:br/>
        <w:t xml:space="preserve"> "bullish_pressure_score": 54,</w:t>
        <w:br/>
        <w:t xml:space="preserve"> "bearish_pressure_score": 17,</w:t>
        <w:br/>
        <w:t xml:space="preserve"> "net_sentiment_score": 37,</w:t>
        <w:br/>
        <w:t xml:space="preserve"> "velocity_score": 2,</w:t>
        <w:br/>
        <w:t xml:space="preserve"> "acceleration_score": -3,</w:t>
        <w:br/>
        <w:t xml:space="preserve"> "contradiction_ratio": 0.1,</w:t>
        <w:br/>
        <w:t xml:space="preserve"> "fresh_evidence_count": 1,</w:t>
        <w:br/>
        <w:t xml:space="preserve"> "stale_evidence_count": 3,</w:t>
        <w:br/>
        <w:t xml:space="preserve"> "conviction_score_0_100": 64,</w:t>
        <w:br/>
        <w:t xml:space="preserve"> "fragility_score_0_100": 45,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"2026-03-17T09:00:00Z",</w:t>
        <w:br/>
        <w:t xml:space="preserve"> "bucket_end_utc": "2026-03-17T10:00:00Z",</w:t>
        <w:br/>
        <w:t xml:space="preserve"> "directional_score_signed": 36,</w:t>
        <w:br/>
        <w:t xml:space="preserve"> "bullish_pressure_score": 53,</w:t>
        <w:br/>
        <w:t xml:space="preserve"> "bearish_pressure_score": 17,</w:t>
        <w:br/>
        <w:t xml:space="preserve"> "net_sentiment_score": 36,</w:t>
        <w:br/>
        <w:t xml:space="preserve"> "velocity_score": -1,</w:t>
        <w:br/>
        <w:t xml:space="preserve"> "acceleration_score": -3,</w:t>
        <w:br/>
        <w:t xml:space="preserve"> "contradiction_ratio": 0.1,</w:t>
        <w:br/>
        <w:t xml:space="preserve"> "fresh_evidence_count": 0,</w:t>
        <w:br/>
        <w:t xml:space="preserve"> "stale_evidence_count": 3,</w:t>
        <w:br/>
        <w:t xml:space="preserve"> "conviction_score_0_100": 63,</w:t>
        <w:br/>
        <w:t xml:space="preserve"> "fragility_score_0_100": 46,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"2026-03-17T10:00:00Z",</w:t>
        <w:br/>
        <w:t xml:space="preserve"> "bucket_end_utc": "2026-03-17T11:00:00Z",</w:t>
        <w:br/>
        <w:t xml:space="preserve"> "directional_score_signed": 38,</w:t>
        <w:br/>
        <w:t xml:space="preserve"> "bullish_pressure_score": 55,</w:t>
        <w:br/>
        <w:t xml:space="preserve"> "bearish_pressure_score": 17,</w:t>
        <w:br/>
        <w:t xml:space="preserve"> "net_sentiment_score": 38,</w:t>
        <w:br/>
        <w:t xml:space="preserve"> "velocity_score": 2,</w:t>
        <w:br/>
        <w:t xml:space="preserve"> "acceleration_score": 3,</w:t>
        <w:br/>
        <w:t xml:space="preserve"> "contradiction_ratio": 0.1,</w:t>
        <w:br/>
        <w:t xml:space="preserve"> "fresh_evidence_count": 0,</w:t>
        <w:br/>
        <w:t xml:space="preserve"> "stale_evidence_count": 3,</w:t>
        <w:br/>
        <w:t xml:space="preserve"> "conviction_score_0_100": 65,</w:t>
        <w:br/>
        <w:t xml:space="preserve"> "fragility_score_0_100": 44,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"2026-03-17T11:00:00Z",</w:t>
        <w:br/>
        <w:t xml:space="preserve"> "bucket_end_utc": "2026-03-17T12:00:00Z",</w:t>
        <w:br/>
        <w:t xml:space="preserve"> "directional_score_signed": 45,</w:t>
        <w:br/>
        <w:t xml:space="preserve"> "bullish_pressure_score": 63,</w:t>
        <w:br/>
        <w:t xml:space="preserve"> "bearish_pressure_score": 18,</w:t>
        <w:br/>
        <w:t xml:space="preserve"> "net_sentiment_score": 45,</w:t>
        <w:br/>
        <w:t xml:space="preserve"> "velocity_score": 7,</w:t>
        <w:br/>
        <w:t xml:space="preserve"> "acceleration_score": 5,</w:t>
        <w:br/>
        <w:t xml:space="preserve"> "contradiction_ratio": 0.1,</w:t>
        <w:br/>
        <w:t xml:space="preserve"> "fresh_evidence_count": 2,</w:t>
        <w:br/>
        <w:t xml:space="preserve"> "stale_evidence_count": 3,</w:t>
        <w:br/>
        <w:t xml:space="preserve"> "conviction_score_0_100": 70,</w:t>
        <w:br/>
        <w:t xml:space="preserve"> "fragility_score_0_100": 42,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"2026-03-17T12:00:00Z",</w:t>
        <w:br/>
        <w:t xml:space="preserve"> "bucket_end_utc": "2026-03-17T13:00:00Z",</w:t>
        <w:br/>
        <w:t xml:space="preserve"> "directional_score_signed": 48,</w:t>
        <w:br/>
        <w:t xml:space="preserve"> "bullish_pressure_score": 70,</w:t>
        <w:br/>
        <w:t xml:space="preserve"> "bearish_pressure_score": 22,</w:t>
        <w:br/>
        <w:t xml:space="preserve"> "net_sentiment_score": 48,</w:t>
        <w:br/>
        <w:t xml:space="preserve"> "velocity_score": 3,</w:t>
        <w:br/>
        <w:t xml:space="preserve"> "acceleration_score": -4,</w:t>
        <w:br/>
        <w:t xml:space="preserve"> "contradiction_ratio": 0.15,</w:t>
        <w:br/>
        <w:t xml:space="preserve"> "fresh_evidence_count": 4,</w:t>
        <w:br/>
        <w:t xml:space="preserve"> "stale_evidence_count": 3,</w:t>
        <w:br/>
        <w:t xml:space="preserve"> "conviction_score_0_100": 68,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"2026-03-17T13:00:00Z",</w:t>
        <w:br/>
        <w:t xml:space="preserve"> "bucket_end_utc": "2026-03-17T14:00:00Z",</w:t>
        <w:br/>
        <w:t xml:space="preserve"> "directional_score_signed": 46,</w:t>
        <w:br/>
        <w:t xml:space="preserve"> "bullish_pressure_score": 65,</w:t>
        <w:br/>
        <w:t xml:space="preserve"> "bearish_pressure_score": 19,</w:t>
        <w:br/>
        <w:t xml:space="preserve"> "net_sentiment_score": 46,</w:t>
        <w:br/>
        <w:t xml:space="preserve"> "velocity_score": -2,</w:t>
        <w:br/>
        <w:t xml:space="preserve"> "acceleration_score": -5,</w:t>
        <w:br/>
        <w:t xml:space="preserve"> "contradiction_ratio": 0.12,</w:t>
        <w:br/>
        <w:t xml:space="preserve"> "fresh_evidence_count": 0,</w:t>
        <w:br/>
        <w:t xml:space="preserve"> "stale_evidence_count": 3,</w:t>
        <w:br/>
        <w:t xml:space="preserve"> "conviction_score_0_100": 66,</w:t>
        <w:br/>
        <w:t xml:space="preserve"> "fragility_score_0_100": 52,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"2026-03-17T14:00:00Z",</w:t>
        <w:br/>
        <w:t xml:space="preserve"> "bucket_end_utc": "2026-03-17T15:00:00Z",</w:t>
        <w:br/>
        <w:t xml:space="preserve"> "directional_score_signed": 50,</w:t>
        <w:br/>
        <w:t xml:space="preserve"> "bullish_pressure_score": 68,</w:t>
        <w:br/>
        <w:t xml:space="preserve"> "bearish_pressure_score": 18,</w:t>
        <w:br/>
        <w:t xml:space="preserve"> "net_sentiment_score": 50,</w:t>
        <w:br/>
        <w:t xml:space="preserve"> "velocity_score": 4,</w:t>
        <w:br/>
        <w:t xml:space="preserve"> "acceleration_score": 6,</w:t>
        <w:br/>
        <w:t xml:space="preserve"> "contradiction_ratio": 0.11,</w:t>
        <w:br/>
        <w:t xml:space="preserve"> "fresh_evidence_count": 1,</w:t>
        <w:br/>
        <w:t xml:space="preserve"> "stale_evidence_count": 2,</w:t>
        <w:br/>
        <w:t xml:space="preserve"> "conviction_score_0_100": 71,</w:t>
        <w:br/>
        <w:t xml:space="preserve"> "fragility_score_0_100": 45,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"2026-03-17T15:00:00Z",</w:t>
        <w:br/>
        <w:t xml:space="preserve"> "bucket_end_utc": "2026-03-17T16:00:00Z",</w:t>
        <w:br/>
        <w:t xml:space="preserve"> "directional_score_signed": 55,</w:t>
        <w:br/>
        <w:t xml:space="preserve"> "bullish_pressure_score": 73,</w:t>
        <w:br/>
        <w:t xml:space="preserve"> "bearish_pressure_score": 18,</w:t>
        <w:br/>
        <w:t xml:space="preserve"> "net_sentiment_score": 55,</w:t>
        <w:br/>
        <w:t xml:space="preserve"> "velocity_score": 5,</w:t>
        <w:br/>
        <w:t xml:space="preserve"> "acceleration_score": 1,</w:t>
        <w:br/>
        <w:t xml:space="preserve"> "contradiction_ratio": 0.1,</w:t>
        <w:br/>
        <w:t xml:space="preserve"> "fresh_evidence_count": 2,</w:t>
        <w:br/>
        <w:t xml:space="preserve"> "stale_evidence_count": 2,</w:t>
        <w:br/>
        <w:t xml:space="preserve"> "conviction_score_0_100": 75,</w:t>
        <w:br/>
        <w:t xml:space="preserve"> "fragility_score_0_100": 43,</w:t>
        <w:br/>
        <w:t xml:space="preserve"> "dominant_state": "bullish"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55,</w:t>
        <w:br/>
        <w:t xml:space="preserve"> "timeseries_peak_bearish": 0,</w:t>
        <w:br/>
        <w:t xml:space="preserve"> "latest_inflection_direction": "up",</w:t>
        <w:br/>
        <w:t xml:space="preserve"> "latest_inflection_strength": 9,</w:t>
        <w:br/>
        <w:t xml:space="preserve"> "signal_regime": "strengthening_bullish"</w:t>
        <w:br/>
        <w:t xml:space="preserve"> }</w:t>
        <w:br/>
        <w:t xml:space="preserve"> },</w:t>
        <w:br/>
        <w:t xml:space="preserve"> "diagnostics": {</w:t>
        <w:br/>
        <w:t xml:space="preserve"> "trends_seen": 12,</w:t>
        <w:br/>
        <w:t xml:space="preserve"> "trends_admitted": 12,</w:t>
        <w:br/>
        <w:t xml:space="preserve"> "cross_domain_merges": 3,</w:t>
        <w:br/>
        <w:t xml:space="preserve"> "stale_suppression_count": 4,</w:t>
        <w:br/>
        <w:t xml:space="preserve"> "reversal_flags_count": 1,</w:t>
        <w:br/>
        <w:t xml:space="preserve"> "late_breaking_alerts_count": 0,</w:t>
        <w:br/>
        <w:t xml:space="preserve"> "kill_switch_markets_count": 0,</w:t>
        <w:br/>
        <w:t xml:space="preserve"> "timeseries_bucket_count": 24,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false,</w:t>
        <w:br/>
        <w:t xml:space="preserve"> "notes": [</w:t>
        <w:br/>
        <w:t xml:space="preserve"> "Target market resolved explicitly from flight_plan.target_market_code=uranium.",</w:t>
        <w:br/>
        <w:t xml:space="preserve"> "No explicit contradiction objects were provided; reversal risk is driven by fragility (source-quality dispersion + headline sensitivity) rather than direct counter-signals.",</w:t>
        <w:br/>
        <w:t xml:space="preserve"> "Unmapped/ignored signals (not confidently uranium-linked) exist in VIP lane; they were not force-mapped to avoid false attribution."</w:t>
        <w:br/>
        <w:t xml:space="preserve"> ]</w:t>
        <w:br/>
        <w:t xml:space="preserve"> },</w:t>
        <w:br/>
        <w:t xml:space="preserve"> "completion_state": "ready_for_workflow_8B"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https://www.power-technology.com/news/ge-vernova-and-hitachi-target-south-east-asia-for-bwrx-300-smr/</w:t>
        </w:r>
      </w:hyperlink>
      <w:r>
        <w:t xml:space="preserve"> - * GE Vernova and Hitachi plan to collaborate on deploying BWRX-300 small modular reactors (SMRs) in Southeast Asia. * They have signed a memorandum of understanding and aim to leverage their joint ventures. * The cooperation seeks to integrate Japanese suppliers into the supply chain and support future deployment. * The partnership builds on decades of nuclear experience and aims to meet regional energy transition demands. * The first BWRX-300 unit is under construction in Canada, and a US project is also planned. 2. </w:t>
      </w:r>
      <w:hyperlink r:id="rId10">
        <w:r>
          <w:rPr>
            <w:color w:val="0000EE"/>
            <w:u w:val="single"/>
          </w:rPr>
          <w:t>https://www.actualno.com/politics/penkova-bylgarija-ne-moje-da-plashta-cenata-na-edna-nesvyrzana-evropa-news_2569370.html</w:t>
        </w:r>
      </w:hyperlink>
      <w:r>
        <w:t xml:space="preserve"> - * European energy policy enters a new phase, with Bulgaria having the chance to play a significant role, according to MEP Penkova. * Penkova, appointed as chief negotiator for the EU single energy market law, emphasises the importance of grid interconnection for fair and affordable energy prices. * She states that energy prices in Southeast Europe are up to ten times higher than in Northern Europe due to limited connection and infrastructure. * Penkova advocates for increased connectivity, capacity, and integration, highlighting nuclear energy as a strategic element for stability and security. * EU funds are allocated for infrastructure, with 25% of unused fees to be invested in pan-EU projects, relevant for Bulgaria and Central and Eastern Europe. 3. </w:t>
      </w:r>
      <w:hyperlink r:id="rId10">
        <w:r>
          <w:rPr>
            <w:color w:val="0000EE"/>
            <w:u w:val="single"/>
          </w:rPr>
          <w:t>https://www.actualno.com/politics/penkova-bylgarija-ne-moje-da-plashta-cenata-na-edna-nesvyrzana-evropa-news_2569370.html</w:t>
        </w:r>
      </w:hyperlink>
      <w:r>
        <w:t xml:space="preserve"> - * Bulgarian MEP Цветелина Пенкова discusses Europe's energy policies and Bulgaria's role in a podcast. * She highlights the significance of grid interconnectivity for Europe's energy market, especially between South-East and North Europe. * She advocates for increased investment in infrastructure, with 25% of unused European funds allocated to projects of common interest. * Emphasises nuclear energy as a strategic, stable source for Europe's energy mix amidst geopolitical instability. * Notes Bulgaria's potential to be a key player in the North-South and East-West energy corridors.</w:t>
      </w:r>
      <w:r/>
    </w:p>
    <w:p>
      <w:r/>
      <w:r>
        <w:t xml:space="preserve">4. </w:t>
      </w:r>
      <w:hyperlink r:id="rId11">
        <w:r>
          <w:rPr>
            <w:color w:val="0000EE"/>
            <w:u w:val="single"/>
          </w:rPr>
          <w:t>https://www.lrt.lt/naujienos/verslo-pozicija/692/2870163/linas-paukstaitis-mazieji-branduoliniai-reaktoriai-energetines-nepriklausomybes-raktas</w:t>
        </w:r>
      </w:hyperlink>
      <w:r>
        <w:t xml:space="preserve"> - * Discusses the potential of small modular nuclear reactors (SMRs) to provide reliable and environmentally friendly electricity. * Explains SMR technology, size, and modular construction advantages. * Highlights that SMRs produce energy from nuclear fuel, not combustion, and can be utilised for electricity and heat. * Mentions Lithuania's potential for SMRs, estimating five 300 MW units to meet annual demand. * Describes possible locations for SMR deployment and applications beyond electricity, including district heating and industrial processes. 5. </w:t>
      </w:r>
      <w:hyperlink r:id="rId12">
        <w:r>
          <w:rPr>
            <w:color w:val="0000EE"/>
            <w:u w:val="single"/>
          </w:rPr>
          <w:t>https://www.demorgen.be/snelnieuws/vlaamse-regering-zoekt-vier-locaties-voor-kleine-kernreactoren-in-vlaanderen~b012a9080/</w:t>
        </w:r>
      </w:hyperlink>
      <w:r>
        <w:t xml:space="preserve"> - * The Flemish government is seeking four locations for small modular reactors (SMRs) in Flanders. * SMR or small modular reactor is described as a small, flexible, modular nuclear power plant. * Unlike traditional nuclear plants, SMRs are designed to be smaller and more adaptable. * SMRs are planned to be mass-produced in factories, reducing build times and costs. * Conventional nuclear plants are built on site, often taking several years, with delays. 6. </w:t>
      </w:r>
      <w:hyperlink r:id="rId13">
        <w:r>
          <w:rPr>
            <w:color w:val="0000EE"/>
            <w:u w:val="single"/>
          </w:rPr>
          <w:t>https://interestingengineering.com/energy/first-light-water-reactor-russian-full-power</w:t>
        </w:r>
      </w:hyperlink>
      <w:r>
        <w:t xml:space="preserve"> - • The first VVER-TOI light-water reactor at the Kursk II nuclear plant in Russia reached full power after testing in December. • Construction began in 2018, with the reactor vessel installed in 2022 and the outer dome completed in August 2023. • The facility is located 60 km from the Ukrainian border, replacing older reactors with four new units expected to be completed by 2034. • The new reactors are third-generation VVER-TOI type, designed for 100 years of service, with upgrades over previous models. • The project aims to enhance safety, performance, and lifespan of Russia’s nuclear infrastructure. 7. </w:t>
      </w:r>
      <w:hyperlink r:id="rId14">
        <w:r>
          <w:rPr>
            <w:color w:val="0000EE"/>
            <w:u w:val="single"/>
          </w:rPr>
          <w:t>https://www.azomining.com/News.aspx?newsID=18600</w:t>
        </w:r>
      </w:hyperlink>
      <w:r>
        <w:t xml:space="preserve"> - * Moab Minerals Limited secures four uranium tenements adjacent to the Manyoni Uranium Project in Tanzania from AuKing Limited. * The transfer expands Moab’s exploration footprint across a palaeochannel uranium system. * The acquisition is part of Moab’s strategy to consolidate uranium landholdings and grow exploration targets. * The project already hosts a mineral resource estimate of 27.19 million pounds of uranium, a 25% increase since September 2025. * Moab plans to conduct metallurgical testwork and step-out drilling in 2026 to verify and expand uranium resources. 8. </w:t>
      </w:r>
      <w:hyperlink r:id="rId15">
        <w:r>
          <w:rPr>
            <w:color w:val="0000EE"/>
            <w:u w:val="single"/>
          </w:rPr>
          <w:t>https://www.infrastructure-now.co.uk/article/431585/energy-secretary-outlines-new-energy-security-measures?utm_source=civilengineering&amp;utm_medium=newsfeed&amp;utm_campaign=civilengineering-articleId-431585</w:t>
        </w:r>
      </w:hyperlink>
      <w:r>
        <w:t xml:space="preserve"> - * UK energy security measures announced, including acceleration of nuclear power station construction and renewable energy investments. * The renewables auction will be brought forward, encouraging renewable energy development. * Measures to implement the Fingleton Review findings aim to speed up nuclear power station projects. * UK government plans to create 400,000 new clean energy jobs by 2030, signalling a long-term national priority. * The article discusses the importance of changing attitudes towards net zero and energy transition challenges in the UK. 9. </w:t>
      </w:r>
      <w:hyperlink r:id="rId16">
        <w:r>
          <w:rPr>
            <w:color w:val="0000EE"/>
            <w:u w:val="single"/>
          </w:rPr>
          <w:t>https://www.illinoispolicy.org/pritzker-doubles-down-on-clean-energy-expansion/</w:t>
        </w:r>
      </w:hyperlink>
      <w:r>
        <w:t xml:space="preserve"> - * Illinois Governor J.B. Pritzker plans to expand nuclear and renewable energy, modernise the grid, and manage data centre demand. * The goal is for Illinois to rely fully on clean energy by 2050. * The expansion of nuclear capacity follows recent legislation lifting Illinois' moratorium on new reactors. * The plan includes allocating funds for EV rebates, weatherisation, and solar canopies. * The energy strategy relies on subsidies, incentives, and price caps, with scrutiny of their long-term effects. * Data centre energy consumption is a key concern, with proposals to charge for capacity and pause tax credits for new facilities. 10. </w:t>
      </w:r>
      <w:hyperlink r:id="rId17">
        <w:r>
          <w:rPr>
            <w:color w:val="0000EE"/>
            <w:u w:val="single"/>
          </w:rPr>
          <w:t>https://www.newswire.com/news/eagle-plains-partner-refined-energy-completes-first-drill-hole-at-dufferin-west</w:t>
        </w:r>
      </w:hyperlink>
      <w:r>
        <w:t xml:space="preserve"> - * Refined Energy completes first drill hole (DW26-001) at Dufferin West, Saskatchewan, reaching 332 metres at an unconformity depth. * Second drill hole (DW26-002) underway to test high-priority EM conductor. * Ground gravity survey completed to refine drill targets, covering approximately 530ha. * The drill program plans for three holes totaling around 1,200 metres, with an initial budget of $1.7 million. * The project is prospective for uranium mineralisation near fault zones and the Virgin River Shear Zone. 11. </w:t>
      </w:r>
      <w:hyperlink r:id="rId18">
        <w:r>
          <w:rPr>
            <w:color w:val="0000EE"/>
            <w:u w:val="single"/>
          </w:rPr>
          <w:t>https://www.energyvoice.com/renewables-energy-transition/594094/john-kerry-calls-energy-transition-greatest-economic-opportunity/</w:t>
        </w:r>
      </w:hyperlink>
      <w:r>
        <w:t xml:space="preserve"> - * John Kerry states the energy transition is the greatest economic opportunity in years. * Kerry warns of potential delays caused by the Middle East conflict, especially involving Iran. * He discusses the importance of cooperation to avoid slowdown in the energy sector. * Kerry advocates for focus on energy security, nuclear fusion, and small nuclear reactors. * He mentions the role of low-carbon power generation and the need for long-term policy approaches. 12. </w:t>
      </w:r>
      <w:hyperlink r:id="rId19">
        <w:r>
          <w:rPr>
            <w:color w:val="0000EE"/>
            <w:u w:val="single"/>
          </w:rPr>
          <w:t>https://www.iltempo.it/politica/2026/03/17/news/green-deal-abolire-convegno-il-tempo-guerra-iran-cambia-politica-economia-46842777/</w:t>
        </w:r>
      </w:hyperlink>
      <w:r>
        <w:t xml:space="preserve"> - * The conference in Rome discusses the impact of the Iran-US conflict on global energy and geopolitics, with Italy's strategic role highlighted. * Tensions in the Middle East threaten energy markets and prompt calls for diversification and new energy sources. * The article advocates revising the European green deal, including considering nuclear energy and coal plants for energy security. * The event features discussions on market responses, energy security, and Italy's geopolitical positioning, involving industry leaders and policymakers. 13. </w:t>
      </w:r>
      <w:hyperlink r:id="rId20">
        <w:r>
          <w:rPr>
            <w:color w:val="0000EE"/>
            <w:u w:val="single"/>
          </w:rPr>
          <w:t>https://www.chinatechnews.com/2026/03/17/117410-china-reveals-next-phase-of-sustainable-energy-goals</w:t>
        </w:r>
      </w:hyperlink>
      <w:r>
        <w:t xml:space="preserve"> - * China announces new sustainable energy goals focusing on solar, wind, hydropower, biomass, and nuclear power. * The goals aim to reduce reliance on fossil fuels and decrease carbon emissions. * China plans to expand offshore wind farms and modernise hydropower facilities. * Commitment to nuclear power as a reliable, low-carbon energy source. * Targets align with China's strategy to promote sustainable development and environmental conservation. 14. </w:t>
      </w:r>
      <w:hyperlink r:id="rId21">
        <w:r>
          <w:rPr>
            <w:color w:val="0000EE"/>
            <w:u w:val="single"/>
          </w:rPr>
          <w:t>https://tass.com/economy/2102461</w:t>
        </w:r>
      </w:hyperlink>
      <w:r>
        <w:t xml:space="preserve"> - * Russia and Namibia plan joint projects, including uranium deposit development in Namibia, as announced by Russian Deputy Prime Minister Yury Trutnev in Windhoek. * The project is projected to increase trade and economic balance by over half a billion US dollars annually, create 600 jobs, and generate over $3 billion in tax payments. * Rosatom, Russia’s nuclear corporation, is involved via the Wings project, involving large-scale exploration and in-situ leaching uranium mining in Omaheke, Namibia, with production set to begin in 2029. * Namibia ranks third globally in uranium production (7,300 tons in 2024) and fifth in uranium reserves (around 8%). 15. </w:t>
      </w:r>
      <w:hyperlink r:id="rId22">
        <w:r>
          <w:rPr>
            <w:color w:val="0000EE"/>
            <w:u w:val="single"/>
          </w:rPr>
          <w:t>https://carbon-pulse.com/492798/</w:t>
        </w:r>
      </w:hyperlink>
      <w:r>
        <w:t xml:space="preserve"> - * UK overhauls regulations for new nuclear power plants. * Seeks to increase capacity by 2050. * Independent review identified bureaucratic system as a barrier. * UK aims to accelerate nuclear deployment. * The announcement was made on a recent Friday. 16. </w:t>
      </w:r>
      <w:hyperlink r:id="rId22">
        <w:r>
          <w:rPr>
            <w:color w:val="0000EE"/>
            <w:u w:val="single"/>
          </w:rPr>
          <w:t>https://carbon-pulse.com/492798/</w:t>
        </w:r>
      </w:hyperlink>
      <w:r>
        <w:t xml:space="preserve"> - * The UK is overhauling regulations for new nuclear power plants. * The aim is to increase capacity by 2050. * An independent review found the current system was overly complex and bureaucratic. * The regulatory changes aim to facilitate nuclear industry expansion. 17. </w:t>
      </w:r>
      <w:hyperlink r:id="rId23">
        <w:r>
          <w:rPr>
            <w:color w:val="0000EE"/>
            <w:u w:val="single"/>
          </w:rPr>
          <w:t>https://kalkinemedia.com/au/stocks/metal-and-mining/all-ordinaries-uranium-explorer-moab-expands-tenements</w:t>
        </w:r>
      </w:hyperlink>
      <w:r>
        <w:t xml:space="preserve"> - * Moab Minerals Ltd (ASX:MOM) acquires new uranium tenements in Tanzania, expanding its exploration activity. * The development occurs amidst ongoing global focus on uranium resources within the energy transition. * The company operates within the broader Australian mineral exploration sector, focusing on uranium and base metals. * Exploration methods include geological mapping, geophysical surveys, and geochemical sampling. * Expansion of exploration tenements supports building pipelines for future mining operations. * The article highlights the linkages between uranium exploration, nuclear energy, and energy infrastructure development. * International exploration strategies target favourable geological formations for uranium deposits. * The acquisition reflects resource expansion strategy within the global uranium market. 18. </w:t>
      </w:r>
      <w:hyperlink r:id="rId24">
        <w:r>
          <w:rPr>
            <w:color w:val="0000EE"/>
            <w:u w:val="single"/>
          </w:rPr>
          <w:t>https://skillings.net/canada-fast-tracks-athabasca-uranium-permits-to-meet-global-energy-crunch/</w:t>
        </w:r>
      </w:hyperlink>
      <w:r>
        <w:t xml:space="preserve"> - * Canada fast-tracks uranium exploration permits in Athabasca Basin, Saskatchewan, in March 2026. * Approval was given to Denison Mines’ Wheeler River and NexGen Energy’s Rook I projects. * Phoenix project at Wheeler River becomes the first approved large-scale and ISR Canadian uranium mine in over 20 years. * Projects together may produce 39 million pounds of uranium annually, nearly doubling Canada's output. * The move responds to rising uranium prices and increased demand from the tech sector and AI power needs. * The approvals signal a shift to a pro-development stance and aim to address supply shortages amid geopolitical and logistical constraints. 19. </w:t>
      </w:r>
      <w:hyperlink r:id="rId25">
        <w:r>
          <w:rPr>
            <w:color w:val="0000EE"/>
            <w:u w:val="single"/>
          </w:rPr>
          <w:t>https://rogermontgomery.com/a-letter-to-the-minister-for-climate-change-and-energy/</w:t>
        </w:r>
      </w:hyperlink>
      <w:r>
        <w:t xml:space="preserve"> - * The letter urges re-evaluation of Australia's 82% renewable target for 2030 and the move towards near 100% intermittent grid.</w:t>
        <w:br/>
      </w:r>
      <w:r/>
      <w:r>
        <w:rPr>
          <w:i/>
        </w:rPr>
        <w:t xml:space="preserve"> Data from California and Germany highlight increased costs and energy insecurity linked to high renewable penetration.</w:t>
        <w:br/>
      </w:r>
      <w:r>
        <w:rPr>
          <w:i/>
        </w:rPr>
      </w:r>
      <w:r>
        <w:t xml:space="preserve"> Rising global demand for AI data centres increases need for reliable, firm power sources like nuclear.</w:t>
        <w:br/>
      </w:r>
      <w:r/>
      <w:r>
        <w:rPr>
          <w:i/>
        </w:rPr>
        <w:t xml:space="preserve"> Australia's current policy is criticised for limited impact on global emissions and high domestic costs.</w:t>
        <w:br/>
      </w:r>
      <w:r>
        <w:rPr>
          <w:i/>
        </w:rPr>
      </w:r>
      <w:r>
        <w:t xml:space="preserve"> It recommends shifting from renewables-only to a system-diversity model, including nuclear and long-duration storage. 20. </w:t>
      </w:r>
      <w:hyperlink r:id="rId26">
        <w:r>
          <w:rPr>
            <w:color w:val="0000EE"/>
            <w:u w:val="single"/>
          </w:rPr>
          <w:t>https://www.observer24.com.na/langer-heinrich-ramps-up-production-amid-strong-uranium-demand/</w:t>
        </w:r>
      </w:hyperlink>
      <w:r>
        <w:t xml:space="preserve"> - * Paladin Energy increases production at the Langer Heinrich Mine during the final stage of ramp-up. * 2.3 million pounds of uranium oxide produced in the first half of the 2026 financial year. * Full-year production expected to reach 4 to 4.4 million pounds. * Rising global demand driven by nuclear energy expansion, existing reactors, and government commitments. * Countries including the US, Canada, the UK, and France pledge to triple nuclear capacity by 2050. * US plans to expand capacity from 100 GW to 400 GW by 2050, increasing uranium demand by about 150 million pounds annually. * The mine produced 3 million pounds in 2025; prices ranged around N$1,220 per pound, costs around N$747. * During H1 2026, sold 1.96 million pounds at N$1,309 per pound; costs about N$752. * Contracts for 23 million pounds extend until 2030; 53% linked to market prices. * About 85% of remaining ore is uncontracted or exposed to market pricing. * Maintains supply agreement with China National Nuclear Corporation. * Company’s financial position improved with equity raising and debt restructuring, holding N$5.17 billion as of December 2025. 21. </w:t>
      </w:r>
      <w:hyperlink r:id="rId27">
        <w:r>
          <w:rPr>
            <w:color w:val="0000EE"/>
            <w:u w:val="single"/>
          </w:rPr>
          <w:t>https://blackchronicle.com/southeast/louisiana-southeast/louisiana-preparing-nuclear-energy-framework-as-power-demand-grows/</w:t>
        </w:r>
      </w:hyperlink>
      <w:r>
        <w:t xml:space="preserve"> - * Louisiana officials are developing a state framework to support nuclear energy growth. * The framework aims to align economic development with rising power demand. * The final product is expected soon after a working group completed its review. * Louisiana lawmakers advanced legislation to speed environmental permits for small modular reactors. * LSU signed a partnership with Idaho National Laboratory on nuclear technology and cybersecurity. 22. </w:t>
      </w:r>
      <w:hyperlink r:id="rId28">
        <w:r>
          <w:rPr>
            <w:color w:val="0000EE"/>
            <w:u w:val="single"/>
          </w:rPr>
          <w:t>https://www.ans.org/news/2026-03-16/article-7845/ric-session-focuses-on-interagency-collaboration/</w:t>
        </w:r>
      </w:hyperlink>
      <w:r>
        <w:t xml:space="preserve"> - * The RIC technical session on March 10 focused on bipartisan collaboration to facilitate safe nuclear deployment in the US. * Participants included NRC, DOE, DOD, and industry representatives, emphasising coordination and reducing duplication. * Discussions covered how federal agencies are leveraging joint programmes, memoranda, and regulatory processes. * The session highlighted ongoing efforts to accelerate reactor licensing and standardisation, aiming for at least three reactors to reach criticality by July 4. * Success is defined as continued innovation without compromising safety and maintaining public trust. 23. </w:t>
      </w:r>
      <w:hyperlink r:id="rId29">
        <w:r>
          <w:rPr>
            <w:color w:val="0000EE"/>
            <w:u w:val="single"/>
          </w:rPr>
          <w:t>https://www.gurufocus.com/news/8716485/atkinsralis-collaborates-with-nvidia-to-accelerate-deployment-of-nuclearpowered-ai-factories</w:t>
        </w:r>
      </w:hyperlink>
      <w:r>
        <w:t xml:space="preserve"> - * AtkinsRéalis and NVIDIA collaborate to explore integration of NVIDIA technologies for AI factories, focusing on nuclear energy support, in March 2026. * The initiative assesses how nuclear solutions within AtkinsRéalis' CANDU portfolio can meet large-scale AI data centre needs. * They aim to modernise nuclear delivery, support licensing pathways, and streamline project delivery using advanced digital twin and simulation tools. * The collaboration targets scalable, low-carbon nuclear energy to meet rising global AI infrastructure demand. * The partnership emphasizes the role of nuclear power as a low-carbon baseload for AI data centres, enhancing energy independence and decarbonisation.</w:t>
      </w:r>
      <w:r/>
    </w:p>
    <w:p>
      <w:r/>
      <w:r>
        <w:t xml:space="preserve">The collaboration explores integrating nuclear energy with AI infrastructure, leveraging digital twin technology, and advancing nuclear's role in energy transition. 24. </w:t>
      </w:r>
      <w:hyperlink r:id="rId30">
        <w:r>
          <w:rPr>
            <w:color w:val="0000EE"/>
            <w:u w:val="single"/>
          </w:rPr>
          <w:t>https://blogwallet.com/kentucky-launches-8m-grant-program-to-enhance-nuclear-energy-sector/</w:t>
        </w:r>
      </w:hyperlink>
      <w:r>
        <w:t xml:space="preserve"> - - Kentucky allocates $8 million in grants to six organisations for nuclear energy sector development. - Grants focus on workforce development, educational initiatives, and site readiness. - Kentucky Nuclear Energy Development Authority (KNEDA) and the University of Kentucky announced the recipients. - Established by Kentucky legislation in 2024 to strengthen nuclear strategy and industry. - Aims to leverage Kentucky's nuclear capabilities for future energy production and manufacturing.</w:t>
      </w:r>
      <w:r/>
    </w:p>
    <w:p>
      <w:r/>
      <w:r>
        <w:t xml:space="preserve">25. </w:t>
      </w:r>
      <w:hyperlink r:id="rId31">
        <w:r>
          <w:rPr>
            <w:color w:val="0000EE"/>
            <w:u w:val="single"/>
          </w:rPr>
          <w:t>https://empirereportnewyork.com/climate-and-energy-policy-lets-be-practical/</w:t>
        </w:r>
      </w:hyperlink>
      <w:r>
        <w:t xml:space="preserve"> - * New York faces delays in meeting its 2019 Climate Leadership and Community Protection Act (CLCPA) targets due to supply-chain issues, rising demand, and ageing infrastructure. * Reliance on high-capacity-factor resources like nuclear power is emphasised for reliable, low-emission electricity. * Expansion of transmission infrastructure and technological innovation are key to achieving a practical energy transition. * The state is encouraged to broaden its framework to include emerging technologies such as advanced batteries, carbon capture, green hydrogen, and grid-enhancing solutions. * The article advocates for steady, innovative progress rather than strict deadlines to meet climate and reliability goals. 26. </w:t>
      </w:r>
      <w:hyperlink r:id="rId32">
        <w:r>
          <w:rPr>
            <w:color w:val="0000EE"/>
            <w:u w:val="single"/>
          </w:rPr>
          <w:t>https://newjerseyglobe.com/legislature/legislative-committees-go-all-in-on-energy-reform/</w:t>
        </w:r>
      </w:hyperlink>
      <w:r>
        <w:t xml:space="preserve"> - * New Jersey is considering bills to bolster energy production and address rising utility costs. * One bill (S680) would require AI data centres and cryptocurrency mining to use renewable or nuclear energy. * Legislation also seeks to work with other states to address issues with PJM Interconnection, which manages the regional power grid. * A bill aims to ease permit processes for nuclear facilities, highlighting nuclear power as a reliable, zero-emission energy source. * Discussions include integrating nuclear within energy transition frameworks and improving regional grid management. 27. </w:t>
      </w:r>
      <w:hyperlink r:id="rId33">
        <w:r>
          <w:rPr>
            <w:color w:val="0000EE"/>
            <w:u w:val="single"/>
          </w:rPr>
          <w:t>https://www.mediafax.ro/economic/ministrul-energiei-gata-cu-gazul-rusesc-in-ue-solutia-este-diversificarea-reala-a-surselor-23704325</w:t>
        </w:r>
      </w:hyperlink>
      <w:r>
        <w:t xml:space="preserve"> - * The Romanian Minister of Energy states that dependence on Russian gas should end and supports diversification of energy sources. * Romania has strategic partnerships with Kazakhstan and Azerbaijan and seeks to expand these. * The minister highlights the importance of the Balkan Corridor and regional gas from the US as alternatives. * Emphasises the need for increased European production, including from the Black Sea and accelerated investments. * Calls for reducing CO2 certificate costs and advocates nuclear power as a key solution for energy security and competitiveness. 28. </w:t>
      </w:r>
      <w:hyperlink r:id="rId34">
        <w:r>
          <w:rPr>
            <w:color w:val="0000EE"/>
            <w:u w:val="single"/>
          </w:rPr>
          <w:t>https://blog.nwf.org/2026/03/advanced-nuclear-energy-impacts-and-considerations/</w:t>
        </w:r>
      </w:hyperlink>
      <w:r>
        <w:t xml:space="preserve"> - * Energy demand in the US is rising, with data centres projected to consume more electricity than major industries by 2030. * Advanced nuclear energy involves new reactor designs with enhanced safety and efficiency features. * Potential impacts include land use, water use, wildlife risks, and effects on Tribal Nations and local communities. * The US Department of Energy is investing in pilot programmes for advanced nuclear technologies, aiming for operational start by 2026. * Regulatory oversight and environmental safeguards are emphasised for the future development of advanced nuclear power. 29. </w:t>
      </w:r>
      <w:hyperlink r:id="rId35">
        <w:r>
          <w:rPr>
            <w:color w:val="0000EE"/>
            <w:u w:val="single"/>
          </w:rPr>
          <w:t>https://www.insidernj.com/senate-bill-empowers-dep-commish-with-nuke-application-oversight/</w:t>
        </w:r>
      </w:hyperlink>
      <w:r>
        <w:t xml:space="preserve"> - * The bill proposes to modify permit review processes for nuclear waste storage in New Jersey. * It would allow the DEP commissioner to determine safety of radioactive waste disposal methods. * The bill aims to remove statutory barriers to deploying advanced nuclear reactors. * It is part of a broader energy expansion initiative, including renewable energy incentives. * The bill faces debate over safety concerns from environmental groups. * The regional electric grid faces rising demand and capacity issues, impacting affordability and reliability. 30. </w:t>
      </w:r>
      <w:hyperlink r:id="rId36">
        <w:r>
          <w:rPr>
            <w:color w:val="0000EE"/>
            <w:u w:val="single"/>
          </w:rPr>
          <w:t>https://www.hungarianconservative.com/articles/current/east-asia-hungary-nuclear-cooperation/</w:t>
        </w:r>
      </w:hyperlink>
      <w:r>
        <w:t xml:space="preserve"> - * The U.S. and Hungary signed a major nuclear deal involving the construction of up to ten U.S.-designed small modular reactors (SMRs) during U.S. Secretary of State Marco Rubio's visit to Budapest. * Hungary generates more than 50% of its electricity from nuclear energy and aims to use the country as a hub to promote SMR technology in Central Europe. * Japan and South Korea are interested in investing in Hungary’s nuclear sector, with Japan signing a cooperation agreement in 2023 and South Korea expanding its involvement. * Hungary seeks to diversify its energy portfolio and is planning to deploy SMRs across eastern Hungary. * The global interest in Hungary’s nuclear industry is part of a regional effort to diversify energy sources amid geopolitical tensions, with Hungary aiming to establish itself as a key site in the nuclear race. 31. </w:t>
      </w:r>
      <w:hyperlink r:id="rId37">
        <w:r>
          <w:rPr>
            <w:color w:val="0000EE"/>
            <w:u w:val="single"/>
          </w:rPr>
          <w:t>https://www.ans.org/news/2026-03-16/article-7777/on-moving-fast-and-breaking-things/</w:t>
        </w:r>
      </w:hyperlink>
      <w:r>
        <w:t xml:space="preserve"> - * The article discusses concerns about accelerating nuclear energy development without compromising safety and regulation. * It highlights the roles of the Nuclear Regulatory Commission (NRC) and the Department of Energy (DOE) in nuclear reactor approvals. * It emphasises the importance of safety culture, technical standards, and regulatory independence. * The article stresses that nuclear energy must move forward for decarbonisation and energy security, but with discipline and transparency. * It advocates for deliberate progress, continuous learning, and maintaining public trust in nuclear energy. 32. </w:t>
      </w:r>
      <w:hyperlink r:id="rId38">
        <w:r>
          <w:rPr>
            <w:color w:val="0000EE"/>
            <w:u w:val="single"/>
          </w:rPr>
          <w:t>https://www.enr.com/articles/62687-fluor-opens-bucharest-office-to-support-romania-smr-nuclear-expansion</w:t>
        </w:r>
      </w:hyperlink>
      <w:r>
        <w:t xml:space="preserve"> - * Fluor Corp. opens an office in Bucharest, Romania, serving as its regional hub for Europe. * The office supports Romania’s nuclear projects, including a small modular reactor (SMR) in Doicești and the expansion of Cernavodă nuclear power plant. * The opening attracted U.S. and Romanian officials, highlighting US-Romania nuclear cooperation. * Fluor’s initiative aims to increase access to clean, reliable nuclear energy in Romania and across Europe. * The region's nuclear projects and skilled workforce position Bucharest as strategic for Fluor’s growth. 33. </w:t>
      </w:r>
      <w:hyperlink r:id="rId39">
        <w:r>
          <w:rPr>
            <w:color w:val="0000EE"/>
            <w:u w:val="single"/>
          </w:rPr>
          <w:t>https://interestingengineering.com/energy/doe-launches-uprise-to-boost-nuclear-power</w:t>
        </w:r>
      </w:hyperlink>
      <w:r>
        <w:t xml:space="preserve"> - * The US Department of Energy (DOE) launched UPRISE to increase nuclear capacity by expanding existing reactors, restarting dormant plants, and completing stalled projects. * The initiative targets an additional 2.5 GW by 2027 and 5 GW by 2029, focusing on power uprates and extending reactor lifespans. * UPRISE aims to upgrade infrastructure instead of building new plants, focusing on safety and regulatory approvals. * The programme is linked to executive orders to expand nuclear capacity from 100 GW to 400 GW by 2050. * The push aims to meet rising electricity demand, leveraging nuclear's ability to provide continuous, carbon-free power. 34. </w:t>
      </w:r>
      <w:hyperlink r:id="rId40">
        <w:r>
          <w:rPr>
            <w:color w:val="0000EE"/>
            <w:u w:val="single"/>
          </w:rPr>
          <w:t>https://energynews.biz/thailand-strengthens-smr-collaboration-with-south-korea/?utm_source=rss&amp;utm_medium=rss&amp;utm_campaign=thailand-strengthens-smr-collaboration-with-south-korea</w:t>
        </w:r>
      </w:hyperlink>
      <w:r>
        <w:t xml:space="preserve"> - * Thailand's Electricity Generating Authority (EGAT) and Korea Hydro &amp; Nuclear Power (KHNP) held a technical seminar in Bangkok in early March focused on Small Modular Reactor (SMR) technology. * The event aimed to exchange expertise on SMR design, safety, regulation, and capacity building, signalling Thailand’s strategic move towards low-carbon power. * A Memorandum of Understanding between EGAT and KHNP is planned for June 2025 to formalise cooperation on SMR projects, risk mitigation, technology transfer, and training. * The seminar highlighted SMRs' role in Thailand’s decarbonisation, energy security, and integration with renewable energy, with the potential for incremental deployment. * The event underscores Southeast Asia’s interest in low-carbon nuclear solutions to enhance energy independence and meet climate goals. 35. </w:t>
      </w:r>
      <w:hyperlink r:id="rId41">
        <w:r>
          <w:rPr>
            <w:color w:val="0000EE"/>
            <w:u w:val="single"/>
          </w:rPr>
          <w:t>https://www.benzinga.com/Opinion/26/03/51268305/europe-in-review-data-this-week-ecb-boe-rates-and-a-fresh-read-on-eu-confidence-stock-in-focus-lufthansa</w:t>
        </w:r>
      </w:hyperlink>
      <w:r>
        <w:t xml:space="preserve"> - * European industrial output declined in January, signalling weak demand and impacting competitiveness. * Europe's productivity growth lags behind the US, with structural constraints undermining competitiveness. * Middle East conflict has caused the largest global oil supply disruption, elevating prices and inflation risks in Europe. * Upcoming economic data from Europe, including inflation and sentiment indicators, will influence monetary policy decisions. * Lufthansa stock fell due to strikes and geopolitical tensions, reflecting pressures on Europe's transport sector. * Belgium's Prime Minister called for negotiations with Russia, highlighting internal European divisions over Ukraine policy. * Geopolitical and energy security challenges are prompting European debates on energy resilience, including renewed interest in nuclear power. 36. </w:t>
      </w:r>
      <w:hyperlink r:id="rId42">
        <w:r>
          <w:rPr>
            <w:color w:val="0000EE"/>
            <w:u w:val="single"/>
          </w:rPr>
          <w:t>https://en.nhandan.vn/the-revival-of-nuclear-power-post160073.html</w:t>
        </w:r>
      </w:hyperlink>
      <w:r>
        <w:t xml:space="preserve"> - * Global conflicts have disrupted oil and gas supplies, increasing energy insecurity. * Nuclear power is viewed as a strategic option for energy independence and stability. * The IAEA and France organised a summit emphasising nuclear energy's role in supply stability. * Countries like South Korea and Indonesia plan to expand nuclear capacity, with goals set for 2032-2038. * Increasing energy demand from AI, data centres, and digitalisation drives renewed nuclear development. * Nuclear power currently accounts for about 10% of global electricity, with prospects to triple by 2050 amid challenges. * The return of nuclear power is seen as key to achieving long-term energy security. 37. </w:t>
      </w:r>
      <w:hyperlink r:id="rId43">
        <w:r>
          <w:rPr>
            <w:color w:val="0000EE"/>
            <w:u w:val="single"/>
          </w:rPr>
          <w:t>https://www.focus.de/politik/deutschland/spahn-widerspricht-merz-bei-atomenergie_842a2352-542b-40db-84e8-28b3d2be289c.html</w:t>
        </w:r>
      </w:hyperlink>
      <w:r>
        <w:t xml:space="preserve"> - * Jens Spahn (CDU) disputes Friedrich Merz's position on revisiting nuclear energy in Germany. * Spahn states EU will not reach climate neutrality without nuclear power, citing France and other countries. * He describes Germany's nuclear phase-out as a 'strategic mistake' and suggests engagement in research and European cooperation. * Spahn discusses potential development of new reactor types that minimise nuclear waste issues. * The debate occurs within the context of energy transition and climate strategies.</w:t>
      </w:r>
      <w:r/>
    </w:p>
    <w:p>
      <w:r/>
      <w:r>
        <w:t xml:space="preserve">38. </w:t>
      </w:r>
      <w:hyperlink r:id="rId40">
        <w:r>
          <w:rPr>
            <w:color w:val="0000EE"/>
            <w:u w:val="single"/>
          </w:rPr>
          <w:t>https://energynews.biz/thailand-strengthens-smr-collaboration-with-south-korea/?utm_source=rss&amp;utm_medium=rss&amp;utm_campaign=thailand-strengthens-smr-collaboration-with-south-korea</w:t>
        </w:r>
      </w:hyperlink>
      <w:r>
        <w:t xml:space="preserve"> - * Thailand's EGAT and South Korea's KHNP held a technical seminar on SMRs in Bangkok in early March. * The event focused on technical, safety, regulatory, and capacity-building topics for SMR deployment. * A Memorandum of Understanding is planned for June 2025 to formalise cooperation. * The seminar emphasised the role of SMRs in Thailand’s decarbonisation and energy security strategies. * The event included discussions on reactor design, safety frameworks, and international best practices. 39. </w:t>
      </w:r>
      <w:hyperlink r:id="rId39">
        <w:r>
          <w:rPr>
            <w:color w:val="0000EE"/>
            <w:u w:val="single"/>
          </w:rPr>
          <w:t>https://interestingengineering.com/energy/doe-launches-uprise-to-boost-nuclear-power</w:t>
        </w:r>
      </w:hyperlink>
      <w:r>
        <w:t xml:space="preserve"> - * The US Department of Energy launched the UPRISE initiative to increase nuclear capacity by upgrading operational reactors, restarting dormant plants, and completing stalled projects. * The programme aims to add 2.5 GW by 2027 and 5 GW by 2029. * Focuses on power uprates, extending reactor life, and bringing closed facilities online. * UPRISe supports the broader goal of expanding US nuclear capacity from 100 GW to 400 GW by 2050. * The initiative is linked to executive orders signed in May 2025 to revitalise the nuclear industry and accelerate licensing and fuel supply chains. 40. </w:t>
      </w:r>
      <w:hyperlink r:id="rId44">
        <w:r>
          <w:rPr>
            <w:color w:val="0000EE"/>
            <w:u w:val="single"/>
          </w:rPr>
          <w:t>https://www.eenews.net/articles/hearing-to-examine-trumps-sweeping-nuclear-expansion/</w:t>
        </w:r>
      </w:hyperlink>
      <w:r>
        <w:t xml:space="preserve"> - * Senate Energy and Natural Resources Committee lawmakers will question a Department of Energy official about nuclear goals set by President Trump. * The focus is on executive orders signed last May calling for changes to nuclear regulation and deployment targets. * The U.S. aims to expand nuclear capacity from 100 GW to 400 GW by 2050. * Industry observers consider these deployment goals unrealistic; Energy Secretary Chris Wright remains optimistic. * The expansion aims to support surging electricity demand driven by artificial intelligence. 41. </w:t>
      </w:r>
      <w:hyperlink r:id="rId45">
        <w:r>
          <w:rPr>
            <w:color w:val="0000EE"/>
            <w:u w:val="single"/>
          </w:rPr>
          <w:t>https://solarquarter.com/2026/03/16/rwanda-advances-nuclear-energy-plans-with-iaea-support-and-targets-small-modular-reactor-for-future-power-supply/</w:t>
        </w:r>
      </w:hyperlink>
      <w:r>
        <w:t xml:space="preserve"> - * Rwanda is progressing with plans to introduce nuclear power as part of its long-term energy strategy, confirmed by an IAEA assessment in March 2026. * The country aims for nuclear to supply 60-70% of its electricity in the medium to long term, exploring deployment of Small Modular Reactors (SMRs) by the early 2030s. * Nuclear energy is viewed as a means to improve energy security, reduce dependence on fossil fuels and imports, and support economic growth. * The IAEA's review highlighted Rwanda’s strong coordination, emergency planning, and public communication, with ongoing development of nuclear regulations. * Recommendations from the IAEA include finalising policy reports and developing regulatory policies to meet global safety standards. 42. </w:t>
      </w:r>
      <w:hyperlink r:id="rId46">
        <w:r>
          <w:rPr>
            <w:color w:val="0000EE"/>
            <w:u w:val="single"/>
          </w:rPr>
          <w:t>https://www.businesswire.com/news/home/20260316708441/en/X-energy-IHI-Corporation-Partner-to-Advance-U.S.-Japan-SMR-Supply-Chain-Development?feedref=JjAwJuNHiystnCoBq_hl-bV7DTIYheT0D-1vT4_bKFzt_EW40VMdK6eG-WLfRGUE1fJraLPL1g6AeUGJlCTYs7Oafol48Kkc8KJgZoTHgMu0w8LYSbRdYOj2VdwnuKwa</w:t>
        </w:r>
      </w:hyperlink>
      <w:r>
        <w:t xml:space="preserve"> - * X-energy and IHI signed a Memorandum of Understanding to expand U.S.-Japan supply chain for X-energy’s Xe-100 SMR. * The partnership focuses on manufacturing critical components for the high-temperature gas-cooled reactor. * IHI's experience in nuclear component manufacturing enhances U.S.-Japan collaborative nuclear supply chain development. * The agreement supports X-energy’s development of over 11 GW of nuclear capacity in the US and UK. * The collaboration aims to integrate Japanese manufacturing expertise into U.S. nuclear projects, supporting energy infrastructure and strategic cooperation. 43. </w:t>
      </w:r>
      <w:hyperlink r:id="rId47">
        <w:r>
          <w:rPr>
            <w:color w:val="0000EE"/>
            <w:u w:val="single"/>
          </w:rPr>
          <w:t>https://www.etftrends.com/nuclear-energy-content-hub/iran-conflict-reinforces-nuclear-energys-stability/</w:t>
        </w:r>
      </w:hyperlink>
      <w:r>
        <w:t xml:space="preserve"> - * The Iran conflict and Strait of Hormuz closure increase energy market volatility and commodity prices. * The situation prompts nations to accelerate nuclear energy construction for energy security. * Natural gas prices are impacted, causing fluctuations in electricity costs. * Nuclear energy remains resilient due to low fuel costs and long refuel cycles. * Countries, including the EU and US, are investing in nuclear capacity and technologies. 44. </w:t>
      </w:r>
      <w:hyperlink r:id="rId48">
        <w:r>
          <w:rPr>
            <w:color w:val="0000EE"/>
            <w:u w:val="single"/>
          </w:rPr>
          <w:t>https://www.nucnet.org/news/uk-says-ambitious-reforms-will-see-nuclear-projects-built-faster-and-cheaper-3-1-2026</w:t>
        </w:r>
      </w:hyperlink>
      <w:r>
        <w:t xml:space="preserve"> - * The UK government announced plans to overhaul nuclear regulation to build projects faster and cheaper, aiming for completion by 2027. * The reforms follow a report by the Nuclear Regulatory Taskforce, which called for a 'radical reset' of processes. * The UK is already constructing two EPR units at Sizewell C and Hinkley Point C, with plans for SMRs at Wylfa and further projects. * The government seeks to strengthen energy security and reduce reliance on fossil fuels through nuclear expansion. * The reforms aim to streamline regulation, reduce costs, and support rapid delivery of civil and defence nuclear projects. 45. </w:t>
      </w:r>
      <w:hyperlink r:id="rId48">
        <w:r>
          <w:rPr>
            <w:color w:val="0000EE"/>
            <w:u w:val="single"/>
          </w:rPr>
          <w:t>https://www.nucnet.org/news/uk-says-ambitious-reforms-will-see-nuclear-projects-built-faster-and-cheaper-3-1-2026</w:t>
        </w:r>
      </w:hyperlink>
      <w:r>
        <w:t xml:space="preserve"> - * The UK government announced reforms to speed up nuclear project delivery, aiming to build nuclear faster and cheaper by 2027. * The reforms involve overhauling regulations based on the Nuclear Regulatory Taskforce’s recommendations, addressing complexity and bureaucracy. * The UK plans to construct new nuclear reactors, including Sizewell C, Hinkley Point C, and small modular reactors at Wylfa. * It is also tasked with identifying sites for new large-scale reactors, aiming to boost energy sovereignty and security. * The initiative is part of a broader strategy to reduce dependence on fossil fuels and increase renewable and nuclear energy sources. 46. </w:t>
      </w:r>
      <w:hyperlink r:id="rId49">
        <w:r>
          <w:rPr>
            <w:color w:val="0000EE"/>
            <w:u w:val="single"/>
          </w:rPr>
          <w:t>https://www.armstrongeconomics.com/markets-by-sector/energy/canada-quietly-turns-back-to-nuclear-as-net-zero-collides-with-reality/</w:t>
        </w:r>
      </w:hyperlink>
      <w:r>
        <w:t xml:space="preserve"> - * Canada is preparing to unveil a national electricity strategy centred on expanding nuclear power. * The strategy responds to increased electricity demand driven by AI, data centres, and electrification mandates. * Canada is constructing a new small modular reactor (SMR) at Darlington, expected to operate around 2029–2030. * The Darlington project is set to become the first grid-scale SMR in a G7 country, producing about 1,200 MW. * Canada is refurbishing existing nuclear plants, including Darlington, to extend their lifespan and maintain reliable electricity. * The government aims to accelerate nuclear development as part of a broader energy security and economic survival strategy. 47. </w:t>
      </w:r>
      <w:hyperlink r:id="rId50">
        <w:r>
          <w:rPr>
            <w:color w:val="0000EE"/>
            <w:u w:val="single"/>
          </w:rPr>
          <w:t>https://smallcaps.com.au/article/greenvale-energy-identifies-drill-ready-uranium-targets-with-trenching-assays-from-oasis-project</w:t>
        </w:r>
      </w:hyperlink>
      <w:r>
        <w:t xml:space="preserve"> - * Greenvale Energy (ASX: GRV) has identified key drill targets at its Oasis uranium project in Queensland, following trenching assays from 2025. * Assays support a northern extension of the Oasis Shear, with anomalous uranium values above 4ppm. * Trenching results have led to the definition of new targets northwest, east, and north of the Oasis Shear. * Drilling of trench anomalies is scheduled for the new field season, expected to start in April. * Results suggest potential for further deposit growth through step-out drilling, with geological and structural data incorporated into regional models. 48. </w:t>
      </w:r>
      <w:hyperlink r:id="rId51">
        <w:r>
          <w:rPr>
            <w:color w:val="0000EE"/>
            <w:u w:val="single"/>
          </w:rPr>
          <w:t>https://skillings.net/denison-mines-greenlights-construction-of-saskatchewans-first-isr-uranium-mine/</w:t>
        </w:r>
      </w:hyperlink>
      <w:r>
        <w:t xml:space="preserve"> - * Denison Mines reached a Final Investment Decision in 2026 to develop the Phoenix uranium deposit in the Athabasca Basin, Saskatchewan. * The project will use In-Situ Recovery (ISR) technology, with site preparation beginning immediately. * The project has a projected capital expenditure of $419 million, with a targeted first production by mid-2028. * The project received federal and provincial regulatory approvals, including the Canadian Nuclear Safety Commission. * Denison holds a 90% interest in the project, aiming to address uranium supply deficits amid geopolitical shifts and nuclear expansion. * The project’s environmental approach, including a freeze wall, enabled regulatory approval amidst environmental and First Nations consultations. 49. </w:t>
      </w:r>
      <w:hyperlink r:id="rId52">
        <w:r>
          <w:rPr>
            <w:color w:val="0000EE"/>
            <w:u w:val="single"/>
          </w:rPr>
          <w:t>https://theowp.org/the-munich-security-conference-circus-including-iran-the-e3-and-gulf-state-mediators/</w:t>
        </w:r>
      </w:hyperlink>
      <w:r>
        <w:t xml:space="preserve"> - * Iranian Foreign Minister Abbas Araghchi criticised the Munich Security Conference, describing it as a “circus” and calling Europe’s influence in nuclear talks “paralysis and irrelevance”." + " * He announced plans for a diplomatic delegation to Geneva for nuclear negotiations with the U.S. following indirect talks in Oman." + " * Gulf states, notably Oman, are taking a lead in mediating between Washington and Tehran, reflecting a shift away from European channels." + " * The Geneva talks occur amid increased U.S. military presence in the Middle East and broader discussions of Iran’s nuclear and missile programmes." + " * European officials at MSC emphasised diplomacy, while Russia signalled a willingness to mediate in the nuclear negotiations. 50. </w:t>
      </w:r>
      <w:hyperlink r:id="rId53">
        <w:r>
          <w:rPr>
            <w:color w:val="0000EE"/>
            <w:u w:val="single"/>
          </w:rPr>
          <w:t>https://energiesmedia.com/nuscale-small-modular-reactor-industrial-nuclear/</w:t>
        </w:r>
      </w:hyperlink>
      <w:r>
        <w:t xml:space="preserve"> - * NuScale Power emphasises the role of its SMR technology in supplying dependable industrial nuclear energy in 2026. * SMRs offer capacities of up to 300 MWe per module, with advantages including compact design and safety features. * NuScale collaborates with Oak Ridge National Laboratory to integrate SMRs into chemical facilities for reliable power. * Each NuScale module produces about 77 MW of electricity and 250 MW of thermal energy, with total plant capacity up to 924 MW. * The modular design provides flexibility for industrial applications and grid support. 51. </w:t>
      </w:r>
      <w:hyperlink r:id="rId54">
        <w:r>
          <w:rPr>
            <w:color w:val="0000EE"/>
            <w:u w:val="single"/>
          </w:rPr>
          <w:t>https://ca.finance.yahoo.com/news/constellation-energy-corporation-ceg-good-200924094.html</w:t>
        </w:r>
      </w:hyperlink>
      <w:r>
        <w:t xml:space="preserve"> - * Constellation Energy Corporation (CEG) is a major owner of nuclear power plants in the US, with 21 reactors and plans to acquire Calpine, expanding its capacity. * CEG benefits from policy support for nuclear power, including a $1 billion Department of Energy loan to restart the Three Mile Island plant. * The company operates in regulated utility and unregulated wholesale markets, capturing higher prices where demand is strongest. * Quarterly operating earnings rose 20% to $1.91 per share, reflecting operational strength. * The stock is trading below tech peers, offering potential for growth amid AI infrastructure demand. 52. </w:t>
      </w:r>
      <w:hyperlink r:id="rId55">
        <w:r>
          <w:rPr>
            <w:color w:val="0000EE"/>
            <w:u w:val="single"/>
          </w:rPr>
          <w:t>https://www.indiandefensenews.in/2026/03/indias-thorium-gamble-why-abandoning-it.html</w:t>
        </w:r>
      </w:hyperlink>
      <w:r>
        <w:t xml:space="preserve"> - ['</w:t>
      </w:r>
      <w:r>
        <w:rPr>
          <w:i/>
        </w:rPr>
        <w:t xml:space="preserve"> India faces energy security challenges due to dependence on imported fuels, highlighted by Gulf conflict disruptions.', '</w:t>
      </w:r>
      <w:r>
        <w:t xml:space="preserve"> The country possesses the largest thorium reserves and considers thorium crucial for its nuclear energy programme.', '</w:t>
      </w:r>
      <w:r>
        <w:rPr>
          <w:i/>
        </w:rPr>
        <w:t xml:space="preserve"> Dr Anil Kakodkar warns abandoning thorium risks stagnating India’s nuclear capacity and energy independence.', '</w:t>
      </w:r>
      <w:r>
        <w:t xml:space="preserve"> India’s heavy water reactors and advanced reactors like AHWR are designed to utilise thorium, with technological challenges to be addressed.', '</w:t>
      </w:r>
      <w:r>
        <w:rPr>
          <w:i/>
        </w:rPr>
        <w:t xml:space="preserve"> The government reaffirms commitment to thorium, citing environmental benefits and potential for future technologies like molten salt reactors.'] 53. </w:t>
      </w:r>
      <w:hyperlink r:id="rId56">
        <w:r>
          <w:rPr>
            <w:color w:val="0000EE"/>
            <w:u w:val="single"/>
          </w:rPr>
          <w:t>https://en.antaranews.com/news/408566/indonesia-japan-agree-to-boost-cooperation-in-mineral-nuclear-energy</w:t>
        </w:r>
      </w:hyperlink>
      <w:r>
        <w:rPr>
          <w:i/>
        </w:rPr>
        <w:t xml:space="preserve"> - • Indonesia and Japan signed a Memorandum of Cooperation in critical minerals and nuclear energy during the Indo-Pacific Energy Security Ministerial and Business Forum in Tokyo. • The partnership aims to build an integrated and sustainable energy system, with a focus on managing Indonesia's critical mineral resources and developing low-carbon nuclear technologies. • Japan emphasised cooperation to ensure energy security and support the energy transition, including projects like the Legok Nangka Waste-to-Energy Power Plant and geothermal power. • The collaboration seeks to strengthen energy supply chains, regional security, and decarbonisation in the Indo-Pacific region. 54. </w:t>
      </w:r>
      <w:hyperlink r:id="rId57">
        <w:r>
          <w:rPr>
            <w:color w:val="0000EE"/>
            <w:u w:val="single"/>
          </w:rPr>
          <w:t>https://skillings.net/the-ai-energy-nexus-why-big-techs-nuclear-gambit-is-the-new-uranium-floor/</w:t>
        </w:r>
      </w:hyperlink>
      <w:r>
        <w:rPr>
          <w:i/>
        </w:rPr>
        <w:t xml:space="preserve"> - * Big Tech companies like Microsoft and Amazon are investing directly in nuclear power and securing long-term deals, creating a 'Uranium Floor'. * The demand for uranium is driven by the energy requirements of AI and data centres, with prices expected to stay in the $100-$135 range in 2026. * Companies are moving upstream, investing in uranium mining projects such as NexGen Energy’s Rook I, due to the long lead times in mine development. * The US government is supporting nuclear energy with a $1 billion loan for Three Mile Island's restart, reflecting a national security focus. * Limited uranium supply response due to geological constraints is expected to sustain higher prices amidst rising demand. 55. </w:t>
      </w:r>
      <w:hyperlink r:id="rId58">
        <w:r>
          <w:rPr>
            <w:color w:val="0000EE"/>
            <w:u w:val="single"/>
          </w:rPr>
          <w:t>https://hvg.hu/gazdasag/20260315_olaszorszag-bajororszag-nuklearis</w:t>
        </w:r>
      </w:hyperlink>
      <w:r>
        <w:rPr>
          <w:i/>
        </w:rPr>
        <w:t xml:space="preserve"> - * Italy's government, led by Giorgia Meloni, plans to revitalise nuclear energy after decades of ban, including consultations with Canada, France, South Korea, and US. * Italy aims to reduce high energy prices and links nuclear energy to its political future. * Bavaria's Prime Minister Markus Söder advocates for modern small modular reactors (SMRs) and nuclear fusion, considering a new chapter in nuclear energy. * Germany's Friedrich Merz opposes the restart, citing a "return to old risks", while Söder notes the need for CO2-free energy. * Political complexities and upcoming elections influence the nuclear energy revival efforts in Italy and Germany. 56. </w:t>
      </w:r>
      <w:hyperlink r:id="rId59">
        <w:r>
          <w:rPr>
            <w:color w:val="0000EE"/>
            <w:u w:val="single"/>
          </w:rPr>
          <w:t>https://news.day.az/world/1822362.html</w:t>
        </w:r>
      </w:hyperlink>
      <w:r>
        <w:rPr>
          <w:i/>
        </w:rPr>
        <w:t xml:space="preserve"> - * Italy plans to revive its nuclear energy programme after nearly 40 years shutdown, citing economic decline and energy security concerns. * The government, led by Prime Minister Giorgia Meloni, consults with Canadian and French experts on nuclear technology reintroduction. * The move is driven by high energy prices and dependence on imports of natural gas, worsened by Middle East conflicts. * Italian energy companies formed Nuclitalia, focused on nuclear energy research, with major stakes held by Enel SpA, Ansaldo Energia SpA, and Leonardo SpA. * Italian authorities assess the feasibility of nuclear reactors as part of energy independence and economic recovery strategies. 57. </w:t>
      </w:r>
      <w:hyperlink r:id="rId60">
        <w:r>
          <w:rPr>
            <w:color w:val="0000EE"/>
            <w:u w:val="single"/>
          </w:rPr>
          <w:t>https://skillings.net/skillings-mining-intelligence-the-antimony-war-uraniums-geopolitical-fault-line/</w:t>
        </w:r>
      </w:hyperlink>
      <w:r>
        <w:rPr>
          <w:i/>
        </w:rPr>
        <w:t xml:space="preserve"> - * The US government invests $27 million in antimony production through a Defense Production Act grant to reduce reliance on China and Russia. * Kazakhstan's uranium industry experiences de facto nationalization, with up to 90% control now held by Kazatomprom, prompting Western exploration retreat. * SSR Mining exits Turkey's Copler project, selling its stake for $1.5 billion, shifting focus to more stable Western jurisdictions. * USA Rare Earth consolidates 100% ownership of the Round Top project in Texas, aiming to strengthen U.S. high-tech mineral supply chains. * The global supply chain for critical minerals fractures into trusted and untrusted regions amid increased geopolitics. 58. </w:t>
      </w:r>
      <w:hyperlink r:id="rId61">
        <w:r>
          <w:rPr>
            <w:color w:val="0000EE"/>
            <w:u w:val="single"/>
          </w:rPr>
          <w:t>https://pulse2.com/ge-vernova-and-hitachi-explore-deployment-of-bwrx-300-small-modular-reactor-in-southeast-asia/</w:t>
        </w:r>
      </w:hyperlink>
      <w:r>
        <w:rPr>
          <w:i/>
        </w:rPr>
        <w:t xml:space="preserve"> - * GE Vernova and Hitachi sign memorandum of understanding to explore deploying BWRX-300 small modular reactors in Southeast Asia. * The agreement was signed in Tokyo during the Indo-Pacific Energy Security Ministerial &amp; Business Forum. * The BWRX-300 is designed to produce approximately 300 MW to support energy security and decarbonisation. * First BWRX-300 reactor is under construction in Ontario, Canada, expected to be operational by the end of the decade. * The Tennessee Valley Authority is reviewing an application to construct a BWRX-300 in the US. * The initiative aims to identify commercial opportunities and strengthen supply chains for SMR deployment in Southeast Asia. 59. </w:t>
      </w:r>
      <w:hyperlink r:id="rId62">
        <w:r>
          <w:rPr>
            <w:color w:val="0000EE"/>
            <w:u w:val="single"/>
          </w:rPr>
          <w:t>https://www.newsghana.com.gh/two-giants-two-technologies-inside-ghanas-nuclear-vendor-race/</w:t>
        </w:r>
      </w:hyperlink>
      <w:r>
        <w:rPr>
          <w:i/>
        </w:rPr>
        <w:t xml:space="preserve"> - * Ghana is negotiating with the US and China to develop nuclear reactors using different models and technology types. * The US offers NuScale’s SMR design, with investments supported by the US government, aiming for first power in the early-to-mid 2030s. * China proposes a large Hualong One reactor via a Build-Operate-Transfer model, with Ghana possibly acquiring ownership after a PPA. * Ghana’s nuclear capacity goal is approximately 1,000 MW by 2034, with regional cooperation improving project economics. * Civil society organisations raise safety and cost concerns about NuScale’s technology, highlighting ongoing debates. 60. </w:t>
      </w:r>
      <w:hyperlink r:id="rId63">
        <w:r>
          <w:rPr>
            <w:color w:val="0000EE"/>
            <w:u w:val="single"/>
          </w:rPr>
          <w:t>https://www.eleftherostypos.gr/oikonomia/energeia/omilos-kopelouzou-gregy-ena-ergo-stratigikis-simasias</w:t>
        </w:r>
      </w:hyperlink>
      <w:r>
        <w:rPr>
          <w:i/>
        </w:rPr>
        <w:t xml:space="preserve"> - ['</w:t>
      </w:r>
      <w:r>
        <w:t xml:space="preserve"> The GREGY project connects Egypt and Greece via a submarine high-voltage electrical link, transferring 3GW of green electricity to Europe.', "</w:t>
      </w:r>
      <w:r>
        <w:rPr>
          <w:i/>
        </w:rPr>
        <w:t xml:space="preserve"> The project aims to create a green energy corridor linking North Africa and Europe, supporting Europe's decarbonisation efforts.", "</w:t>
      </w:r>
      <w:r>
        <w:t xml:space="preserve"> Utilising Egypt's solar and wind resources, the project helps reduce carbon emissions and enhance energy security in Europe.", '</w:t>
      </w:r>
      <w:r>
        <w:rPr>
          <w:i/>
        </w:rPr>
        <w:t xml:space="preserve"> The interconnection incorporates advanced technology, enabling efficient long-distance energy transfer with limited losses.', '</w:t>
      </w:r>
      <w:r>
        <w:t xml:space="preserve"> GREGY is viewed as a strategic project contributing to sustainable energy transition and regional energy infrastructure development.'] 61. </w:t>
      </w:r>
      <w:hyperlink r:id="rId64">
        <w:r>
          <w:rPr>
            <w:color w:val="0000EE"/>
            <w:u w:val="single"/>
          </w:rPr>
          <w:t>https://jungefreiheit.de/wirtschaft/2026/der-preis-des-solarbooms/</w:t>
        </w:r>
      </w:hyperlink>
      <w:r>
        <w:t xml:space="preserve"> - * EU-Kommissionspräsidentin Ursula von der Leyen emphasised Europe's strategic shift towards nuclear energy at the Nuclear Energy Summit 2026 in Paris. * The EU aims to support new nuclear projects, including small modular reactors (SMRs), and harmonise regulations across member states. * The goal is to establish a global centre for next-generation nuclear technology and strengthen the entire nuclear ecosystem. * The focus is on mitigating Europe's dependence on fossil fuel imports and enhancing energy security. * The article discusses Germany's current energy policies, the expansion of renewable energy, and the political debates surrounding nuclear power. 62. </w:t>
      </w:r>
      <w:hyperlink r:id="rId65">
        <w:r>
          <w:rPr>
            <w:color w:val="0000EE"/>
            <w:u w:val="single"/>
          </w:rPr>
          <w:t>https://jornaleconomico.sapo.pt/noticias/38-paises-assumem-compromisso-de-triplicar-capacidade-nuclear-ate-2050/</w:t>
        </w:r>
      </w:hyperlink>
      <w:r>
        <w:t xml:space="preserve"> - * Thirty-eight countries, including China, South Africa, Belgium, Brazil, and Italy, pledged to triple nuclear energy production by 2050. * The initiative was announced in Paris, with support from 25 countries since COP28 in Dubai in December 2023. * The goal aims to enhance energy security, promote clean energy, and achieve global carbon neutrality targets. * French companies and government officials emphasised nuclear as a strategic industry crucial for decarbonisation. * Critics highlight technical, economic, and environmental challenges, including waste management and safety risks. 63. </w:t>
      </w:r>
      <w:hyperlink r:id="rId65">
        <w:r>
          <w:rPr>
            <w:color w:val="0000EE"/>
            <w:u w:val="single"/>
          </w:rPr>
          <w:t>https://jornaleconomico.sapo.pt/noticias/38-paises-assumem-compromisso-de-triplicar-capacidade-nuclear-ate-2050/</w:t>
        </w:r>
      </w:hyperlink>
      <w:r>
        <w:t xml:space="preserve"> - • Thirty-eight countries, including China, South Africa, Belgium, Brazil, and Italy, commit to increasing nuclear energy production by 2050. • The initiative, supported by 25 countries at COP28 in Dubai in December 2023, aims to enhance energy security, produce clean energy, and achieve carbon neutrality. • French companies and officials emphasise the strategic importance and historical expertise of nuclear energy. • Experts warn of technical, economic, and environmental challenges, including waste management and safety risks. • The Paris summit highlights political support but underscores the complexity of global energy transition negotiations. 64. </w:t>
      </w:r>
      <w:hyperlink r:id="rId66">
        <w:r>
          <w:rPr>
            <w:color w:val="0000EE"/>
            <w:u w:val="single"/>
          </w:rPr>
          <w:t>https://skillings.net/uranium-strategic-reserve-what-it-is-why-it-matters-2026-outlook/</w:t>
        </w:r>
      </w:hyperlink>
      <w:r>
        <w:t xml:space="preserve"> - * The US Department of Energy (DOE) commits $2.7 billion to domestic enrichment services and strategic uranium reserves by 2026. * The US aims to eliminate Russian uranium imports by 2028, amid control of 40% of global enrichment capacity by Russia. * DOE tenders are creating a demand vacuum that pulls supply from North American projects, prioritising refining and conversion over mining. * Key beneficiaries include mid-tier and major North American miners like Cameco, NexGen Energy, and Energy Fuels. * The geopolitical landscape is shifting, with Western countries de-risking nuclear supply chains amidst tensions with Russia and China. 65. </w:t>
      </w:r>
      <w:hyperlink r:id="rId66">
        <w:r>
          <w:rPr>
            <w:color w:val="0000EE"/>
            <w:u w:val="single"/>
          </w:rPr>
          <w:t>https://skillings.net/uranium-strategic-reserve-what-it-is-why-it-matters-2026-outlook/</w:t>
        </w:r>
      </w:hyperlink>
      <w:r>
        <w:t xml:space="preserve"> - * The US Department of Energy (DOE) allocates $2.7 billion into domestic uranium enrichment and processing to ensure energy security by 2026. * The US aims to eliminate Russian uranium imports by 2028 amid geopolitical tensions. * The US is prioritising refining and conversion infrastructure over mining, creating a strategic focus on mid-tier operators. * Key beneficiaries include Cameco, NexGen Energy, and Energy Fuels, each positioned to supply domestic nuclear fuel. * The strategy involves de-risking supply chains and creating a closed-loop system to guarantee domestic uranium supply amid geopolitical risks. 66. </w:t>
      </w:r>
      <w:hyperlink r:id="rId67">
        <w:r>
          <w:rPr>
            <w:color w:val="0000EE"/>
            <w:u w:val="single"/>
          </w:rPr>
          <w:t>https://nualslawjournal.com/2026/03/14/opening-the-door-to-nuclear-investment-understanding-the-shanti-act/</w:t>
        </w:r>
      </w:hyperlink>
      <w:r>
        <w:t xml:space="preserve"> - * India introduces the SHANTI Act, 2025, to expand nuclear energy capacity and reform liability laws. * The Act allows private licence issuance to companies, including restrictions on foreign participation. * It restructures liability provisions, reducing statutory supplier recourse and emphasising operator responsibility. * The Act aims to attract private investment, modernise the regulatory framework, and ensure safety and accountability. * It seeks to facilitate India’s goal of 100GW nuclear capacity by 2047 and aligns liability regime with international standards. 67. </w:t>
      </w:r>
      <w:hyperlink r:id="rId68">
        <w:r>
          <w:rPr>
            <w:color w:val="0000EE"/>
            <w:u w:val="single"/>
          </w:rPr>
          <w:t>https://eng.belta.by/politics/view/mfa-belarus-welcomes-neighbors-responsible-attitude-toward-peaceful-nuclear-energy-177912-2026/</w:t>
        </w:r>
      </w:hyperlink>
      <w:r>
        <w:t xml:space="preserve"> - * Belarus fully supports responsible approaches of neighbouring countries towards peaceful nuclear energy, according to Belarusian officials. * Belarus's Press Secretary commented on European Commission President Ursula von der Leyen’s statement, emphasising energy security based on needs, not politics. * Belarus has built a modern, safe nuclear power plant contributing to economic development and citizens' needs. * Belarus expressed willingness to provide electricity to Lithuania and Poland. * Belarus noted Lithuania’s recent change in attitude toward nuclear energy, considering building a nuclear power plant.</w:t>
      </w:r>
      <w:r/>
    </w:p>
    <w:p>
      <w:r/>
      <w:r>
        <w:t xml:space="preserve">68. </w:t>
      </w:r>
      <w:hyperlink r:id="rId69">
        <w:r>
          <w:rPr>
            <w:color w:val="0000EE"/>
            <w:u w:val="single"/>
          </w:rPr>
          <w:t>https://peakprosperity.com/us-deploys-marines-north-korea-launches-missile-ai-tackles-cad-drawings-deutsche-bank-drops-8/</w:t>
        </w:r>
      </w:hyperlink>
      <w:r>
        <w:t xml:space="preserve"> - * The US deployed a Marine Expeditionary Unit to the Strait of Hormuz following approval from Defense Secretary Pete Hegseth, amid tensions in Iran and Middle East conflicts. * North Korea launched a suspected ballistic missile, prompting emergency alerts in Japan, with some observers viewing it as unrelated to the Middle East conflict. * Deutsche Bank's shares declined 8% after revealing €26 billion exposure to private credit, amid scrutiny and fund redemptions. * Iran relocated its uranium stockpile to a protected bunker called Pickaxe Mountain, beyond the reach of bunker busters. * The UN Security Council passed a resolution condemning Iran’s attacks on Gulf states, without mentioning the US or Israel. 69. </w:t>
      </w:r>
      <w:hyperlink r:id="rId70">
        <w:r>
          <w:rPr>
            <w:color w:val="0000EE"/>
            <w:u w:val="single"/>
          </w:rPr>
          <w:t>https://skillings.net/uranium-super-cycle-why-execution-matters-for-the-2026-energy-outlook/</w:t>
        </w:r>
      </w:hyperlink>
      <w:r>
        <w:t xml:space="preserve"> - * The uranium supply chain faces a crisis by 2026 due to structural deficits and under-contracted utilities.</w:t>
        <w:br/>
      </w:r>
      <w:r/>
      <w:r>
        <w:rPr>
          <w:i/>
        </w:rPr>
        <w:t xml:space="preserve"> Major producers Kazatomprom and Cameco supply 86% of uranium, with projections of deficits exceeding 200 million pounds annually.</w:t>
        <w:br/>
      </w:r>
      <w:r>
        <w:rPr>
          <w:i/>
        </w:rPr>
      </w:r>
      <w:r>
        <w:t xml:space="preserve"> New mine supply must surpass 350 million pounds annually this decade to meet demand.</w:t>
        <w:br/>
      </w:r>
      <w:r/>
      <w:r>
        <w:rPr>
          <w:i/>
        </w:rPr>
        <w:t xml:space="preserve"> The industry’s challenge is the realisation of projects by 2026, affecting spot prices and supply security.</w:t>
        <w:br/>
      </w:r>
      <w:r>
        <w:rPr>
          <w:i/>
        </w:rPr>
      </w:r>
      <w:r>
        <w:t xml:space="preserve"> Rising demand from AI data centres and decarbonisation efforts increase reliance on nuclear power, with mines lagging behind infrastructure development. 70. </w:t>
      </w:r>
      <w:hyperlink r:id="rId71">
        <w:r>
          <w:rPr>
            <w:color w:val="0000EE"/>
            <w:u w:val="single"/>
          </w:rPr>
          <w:t>https://www.bernama.com/misc/rss/news.php?id=2534441</w:t>
        </w:r>
      </w:hyperlink>
      <w:r>
        <w:t xml:space="preserve"> - * The UK will relax wildlife protection rules as part of a new nuclear energy strategy. * The regulatory reform plan aims to accelerate nuclear plant construction and approval processes. * The plan includes easing environmental protections in England. * The announcement follows a review by the Nuclear Regulatory Taskforce led by John Fingleton. * The proposals have been criticised by environmental organisations. 71. </w:t>
      </w:r>
      <w:hyperlink r:id="rId72">
        <w:r>
          <w:rPr>
            <w:color w:val="0000EE"/>
            <w:u w:val="single"/>
          </w:rPr>
          <w:t>https://www.japantimes.co.jp/business/2026/03/14/us-japan-nuclear-power-project/</w:t>
        </w:r>
      </w:hyperlink>
      <w:r>
        <w:t xml:space="preserve"> - * The US and Japan have agreed on their roles in a potential joint nuclear project involving Westinghouse and Japanese equipment makers, announced by Westinghouse's president on Saturday. * The project is part of Japan's $550-billion investment package and aims to include nuclear power facilities to enhance energy security. * Westinghouse is exploring investments up to $100 billion in pressurised water reactors and small modular reactors, with Japanese firms like Mitsubishi Heavy Industries, Toshiba, and IHI involved. * The US and Japan also discussed supply chain arrangements within Japan, with further project details yet to be finalised. * Additionally, GE Vernova and Hitachi plan to collaborate on small modular reactors in Southeast Asia. 72. </w:t>
      </w:r>
      <w:hyperlink r:id="rId73">
        <w:r>
          <w:rPr>
            <w:color w:val="0000EE"/>
            <w:u w:val="single"/>
          </w:rPr>
          <w:t>https://newtalk.tw/news/view/2026-03-14/1024224</w:t>
        </w:r>
      </w:hyperlink>
      <w:r>
        <w:t xml:space="preserve"> - * The second World Nuclear Power Summit in Paris highlighted nuclear energy's role in global energy transition, with increased support from European nations. * European Union leaders publicly admitted past policy errors, shifting from 'de-nuclearisation' to 'nuclear revival' as a core strategy. * EU plans to invest €200 million in small modular reactors (SMRs) by the 2030s, aiming to create a new nuclear industry chain. * The summit emphasised nuclear energy's integration with AI, hydrogen, and data centres to meet high electricity demand. * Major countries like France and Poland support nuclear expansion; Germany remains opposed due to ongoing plant closures but explores nuclear fusion as future energy source. 73. </w:t>
      </w:r>
      <w:hyperlink r:id="rId74">
        <w:r>
          <w:rPr>
            <w:color w:val="0000EE"/>
            <w:u w:val="single"/>
          </w:rPr>
          <w:t>https://chemindigest.com/government-allocates-%E2%82%B920000-crore-for-small-modular-reactor-development/</w:t>
        </w:r>
      </w:hyperlink>
      <w:r>
        <w:t xml:space="preserve"> - </w:t>
      </w:r>
      <w:r>
        <w:rPr>
          <w:i/>
        </w:rPr>
        <w:t>The Indian government announced a ₹20,000 crore budget for SMR development under the Nuclear Energy Mission in 2025–26.</w:t>
      </w:r>
      <w:r/>
      <w:r>
        <w:rPr>
          <w:i/>
        </w:rPr>
        <w:t>The Department of Atomic Energy is developing three indigenous SMR technologies, including Bharat SMR-200, SMR-55, and a high-temperature gas reactor.</w:t>
      </w:r>
      <w:r/>
      <w:r>
        <w:rPr>
          <w:i/>
        </w:rPr>
        <w:t>Progress includes approval for some projects and environmental clearances for the high-temperature reactor.</w:t>
      </w:r>
      <w:r/>
      <w:r>
        <w:rPr>
          <w:i/>
        </w:rPr>
        <w:t>India has developed key components domestically, such as reactor vessel alloys and control rod mechanisms, to support SMR deployment.</w:t>
      </w:r>
      <w:r/>
      <w:r>
        <w:rPr>
          <w:i/>
        </w:rPr>
        <w:t>The government's long-term goal is to expand nuclear capacity to 100 GW by 2047, involving public and private sector participation.</w:t>
      </w:r>
      <w:r>
        <w:t xml:space="preserve">74. </w:t>
      </w:r>
      <w:hyperlink r:id="rId75">
        <w:r>
          <w:rPr>
            <w:color w:val="0000EE"/>
            <w:u w:val="single"/>
          </w:rPr>
          <w:t>https://www.marketbeat.com/instant-alerts/cameco-nyseccj-shares-down-64-should-you-sell-2026-03-13/</w:t>
        </w:r>
      </w:hyperlink>
      <w:r>
        <w:t xml:space="preserve"> - * Shares of Cameco (NYSE:CCJ) fell 6.4% on Friday, trading as low as $105.00. * The company reported quarterly earnings of $0.36 EPS and revenue of $874.57 million, exceeding estimates. * Analyst ratings for Cameco include reaffirmed buy and outperform ratings, with a consensus target price of $150.40. * Institutional investors like Vanguard and Capital World Investors hold significant stakes in Cameco. * Cameco is a uranium producer engaged in exploration, mining, milling, and sale of uranium concentrate, primarily in Canada and the US. 75. </w:t>
      </w:r>
      <w:hyperlink r:id="rId76">
        <w:r>
          <w:rPr>
            <w:color w:val="0000EE"/>
            <w:u w:val="single"/>
          </w:rPr>
          <w:t>https://fd.nl/opinie/1588746/goed-dat-eu-innovatieve-kerntechnologie-stimuleert</w:t>
        </w:r>
      </w:hyperlink>
      <w:r>
        <w:t xml:space="preserve"> - * The European Commission introduces measures to promote nuclear energy, including guarantees for investment in innovative technologies. * €200 million in guarantees will support private investments in small modular reactors (SMRs) and facilitate testing and cooperation. * The focus is on making energy cleaner, more affordable, and reliable in Europe. * The article discusses the high costs, risks, and uncertain profitability of nuclear power plants. * The EU aims to lead in new nuclear technologies to reduce dependence on imports and enhance energy security. 76. </w:t>
      </w:r>
      <w:hyperlink r:id="rId77">
        <w:r>
          <w:rPr>
            <w:color w:val="0000EE"/>
            <w:u w:val="single"/>
          </w:rPr>
          <w:t>https://www.riotimesonline.com/europe-intel-brief-defence-nuclear-iran-trade/</w:t>
        </w:r>
      </w:hyperlink>
      <w:r>
        <w:t xml:space="preserve"> - * The European Parliament voted on advancing EU single market for defence, with increased budgets in Germany and rising EU defence spending — 13 March 2026, Europe * Macron and Merz launched a Franco-German nuclear steering group, with France increasing warheads and allies signing up for nuclear-armed aircraft deployments — 2 March 2026, Europe * Germany’s stance on Iran diverged from UK and France, highlighting EU triad fractures, with Iran drone strikes on Cyprus and missile defence deployments — 2 March 2026, Europe * US launched Section 301 trade probes targeting the EU and 15 economies, citing manufacturing capacity issues, with tariffs potentially reducing GDP — 13 March 2026, USA 77. </w:t>
      </w:r>
      <w:hyperlink r:id="rId78">
        <w:r>
          <w:rPr>
            <w:color w:val="0000EE"/>
            <w:u w:val="single"/>
          </w:rPr>
          <w:t>https://theins.ru/en/news/290267</w:t>
        </w:r>
      </w:hyperlink>
      <w:r>
        <w:t xml:space="preserve"> - * U.S. sanctions did not prevent Russia’s Baimskoye Arctic deposit from being linked to Kazakh billionaires and Russian Deputy Prime Minister Yury Trutnev's son. * Ownership of the project shifted to a Russian investment fund due to sanctions, with ties to Kazakh and Russian individuals. * Construction and infrastructure development involved companies controlled by Kazakh and Russian entities, including Vega Razvitiye and Nomad Construction Limited. * The project has significant state support, but ultimate beneficiaries appear to be foreign individuals. * The deposit is valued at over 1 trillion rubles ($12.5 billion). 78. </w:t>
      </w:r>
      <w:hyperlink r:id="rId79">
        <w:r>
          <w:rPr>
            <w:color w:val="0000EE"/>
            <w:u w:val="single"/>
          </w:rPr>
          <w:t>https://www.xataka.com/energia/mundo-tiembla-petroleo-china-tiene-otro-plan-dominio-absoluto-uranio</w:t>
        </w:r>
      </w:hyperlink>
      <w:r>
        <w:t xml:space="preserve"> - * China plans to enhance its uranium reserves and develop nuclear energy, with a budget of approximately 16 billion USD for 2026. * The country has 58 operational nuclear units and 27 under construction, aiming to double capacity by 2040. * China produces 1,700 tonnes of uranium annually, importing over 22,000 tonnes, meeting more than 70% of demand. * Strategies include stockpiling, discovering a large uranium deposit in Ordos, extracting uranium from seawater, and developing thorium reactors. * The focus on nuclear energy aims to reduce reliance on fossil fuels and ensure energy security during geopolitical tensions. 79. </w:t>
      </w:r>
      <w:hyperlink r:id="rId79">
        <w:r>
          <w:rPr>
            <w:color w:val="0000EE"/>
            <w:u w:val="single"/>
          </w:rPr>
          <w:t>https://www.xataka.com/energia/mundo-tiembla-petroleo-china-tiene-otro-plan-dominio-absoluto-uranio</w:t>
        </w:r>
      </w:hyperlink>
      <w:r>
        <w:t xml:space="preserve"> - * China plans to secure its nuclear energy future by increasing uranium reserves and diversifying sources, with a budget of approximately $16 billion by 2026.</w:t>
        <w:br/>
      </w:r>
      <w:r/>
      <w:r>
        <w:rPr>
          <w:i/>
        </w:rPr>
        <w:t xml:space="preserve"> The country's nuclear programme is expanding rapidly, with 58 operational reactors and 27 under construction by 2024.</w:t>
        <w:br/>
      </w:r>
      <w:r>
        <w:rPr>
          <w:i/>
        </w:rPr>
      </w:r>
      <w:r>
        <w:t xml:space="preserve"> China produces only 4% of its required uranium, importing over 70% of demand, and is seeking new sources domestically and internationally.</w:t>
        <w:br/>
      </w:r>
      <w:r/>
      <w:r>
        <w:rPr>
          <w:i/>
        </w:rPr>
        <w:t xml:space="preserve"> Strategies include mining in Mongolia, extracting uranium from seawater, and developing advanced reactors using thorium.</w:t>
        <w:br/>
      </w:r>
      <w:r>
        <w:rPr>
          <w:i/>
        </w:rPr>
      </w:r>
      <w:r>
        <w:t xml:space="preserve"> The broader goal is to reduce dependency on fossil fuels, enhance energy security, and position China as a dominant nuclear power. 80. </w:t>
      </w:r>
      <w:hyperlink r:id="rId80">
        <w:r>
          <w:rPr>
            <w:color w:val="0000EE"/>
            <w:u w:val="single"/>
          </w:rPr>
          <w:t>https://inews.co.uk/news/new-nuclear-plants-wont-cut-bills-until-2030s-4295143</w:t>
        </w:r>
      </w:hyperlink>
      <w:r>
        <w:t xml:space="preserve"> - * The UK government announced plans to overhaul nuclear regulations to reduce costs, but experts say benefits for consumers will not be felt until the late 2030s. * A £14.2bn programme includes a new nuclear power station and small modular reactors (SMRs), with an expectation for SMRs to be built by 2032. * Experts suggest it could take years for these projects to impact bills, with most benefits not expected until the mid-to-late 2030s. * The Sizewell C project’s costs are estimated to be roughly double the normal price, which will be added to consumer bills. 81. </w:t>
      </w:r>
      <w:hyperlink r:id="rId81">
        <w:r>
          <w:rPr>
            <w:color w:val="0000EE"/>
            <w:u w:val="single"/>
          </w:rPr>
          <w:t>https://www.jdsupra.com/legalnews/nrc-proposed-rule-seeks-to-streamline-3756903/</w:t>
        </w:r>
      </w:hyperlink>
      <w:r>
        <w:t xml:space="preserve"> - * The U.S. Nuclear Regulatory Commission (NRC) published a proposed rule to accelerate adjudicatory proceedings on March 3, 2026. * The rule introduces tailored timeframes for different types of proceedings, including construction and operation of new nuclear reactors. * It proposes bifurcating determinations on standing and contention admissibility. * The proposal responds to the requirements of the ADVANCE Act and Executive Order 14300, imposing tighter deadlines. * The rule also includes provisions for two evidentiary hearings and tightened standards for late-filed requests. 82. </w:t>
      </w:r>
      <w:hyperlink r:id="rId82">
        <w:r>
          <w:rPr>
            <w:color w:val="0000EE"/>
            <w:u w:val="single"/>
          </w:rPr>
          <w:t>https://www.iltalehti.fi/paakirjoitus/a/7b3af9ab-1626-40e4-a6ce-dd2081439516</w:t>
        </w:r>
      </w:hyperlink>
      <w:r>
        <w:t xml:space="preserve"> - * The Finnish government has amended nuclear energy legislation to facilitate building small nuclear reactors near cities and populated areas. * Several small nuclear projects are already underway in Finland, including a proposed plant in Helsinki. * The EU aims for the first small nuclear reactors to operate by the early 2030s. * Finnish public opinion remains cautious due to historical costs and safety concerns, despite the rising global interest in small nuclear power. * The legislative process may take around ten years, with many regulatory and zoning hurdles for new projects.</w:t>
      </w:r>
      <w:r/>
    </w:p>
    <w:p>
      <w:r/>
      <w:r>
        <w:t xml:space="preserve">83. </w:t>
      </w:r>
      <w:hyperlink r:id="rId83">
        <w:r>
          <w:rPr>
            <w:color w:val="0000EE"/>
            <w:u w:val="single"/>
          </w:rPr>
          <w:t>https://www.ans.org/news/2026-03-13/article-7841/doe-launches-uprise-to-boost-nuclear-capacity/</w:t>
        </w:r>
      </w:hyperlink>
      <w:r>
        <w:t xml:space="preserve"> - * The US Department of Energy (DOE) established UPRISE in response to President Trump's May 2025 executive orders to increase nuclear capacity from 100 GW to 400 GW by 2050. * UPRISE aims to add 2.5 GW of nuclear capacity by 2027 and 5 GW by 2029 through license renewals, reactor restarts, power uprates, and modern technologies. * The initiative focuses on supply-chain readiness, plant upgrades, and economic model validation. * Power uprates include measurement uncertainty recapture, stretch, and extended uprates, increasing reactor power levels. * UPRISE plans workshops to foster collaborations and discussions on financing, with EDF having over $289 billion available for project funding. 84. </w:t>
      </w:r>
      <w:hyperlink r:id="rId84">
        <w:r>
          <w:rPr>
            <w:color w:val="0000EE"/>
            <w:u w:val="single"/>
          </w:rPr>
          <w:t>https://www.energyvoice.com/renewables-energy-transition/nuclear/593978/wylfa-smr-regulatory-design-approval/</w:t>
        </w:r>
      </w:hyperlink>
      <w:r>
        <w:t xml:space="preserve"> - * The £2.5 billion Wylfa small modular reactor (SMR) project on Anglesey received early regulatory approval from DEFRA. * The approval assesses economic, social, environmental, and safety benefits and detriments. * Rolls-Royce will deploy SMR technology through the GB Energy – Nuclear programme. * The approval is a key step towards deploying the UK’s first SMRs and contributing to net zero goals. * The UK government plans to overhaul nuclear regulation to streamline development. * The reforms aim to address bureaucratic delays and promote nuclear industry growth. 85. </w:t>
      </w:r>
      <w:hyperlink r:id="rId85">
        <w:r>
          <w:rPr>
            <w:color w:val="0000EE"/>
            <w:u w:val="single"/>
          </w:rPr>
          <w:t>https://www.derstandard.at/story/3000000312365/verpasste-chance-was-chinas-neuer-fuenfjahresplan-fuers-klima-bedeutet?ref=rss</w:t>
        </w:r>
      </w:hyperlink>
      <w:r>
        <w:t xml:space="preserve"> - * China adopts a new Five-Year Plan focusing on renewable energy expansion, nuclear energy, and future technologies in 2026. * The plan aims to increase the share of non-fossil energy sources to 25% by 2030 and reduce CO2 emissions per economic output. * Experts highlight the plan's lack of stricter emission targets, raising doubts about future emission reductions. * The plan is criticised for not matching past ambitions, with potential emissions possibly increasing if economic growth exceeds expectations. * Urban air quality improvements in Beijing are noted, linked to earlier policies replacing coal with gas and electricity. 86. </w:t>
      </w:r>
      <w:hyperlink r:id="rId86">
        <w:r>
          <w:rPr>
            <w:color w:val="0000EE"/>
            <w:u w:val="single"/>
          </w:rPr>
          <w:t>https://news.mongabay.com/short-article/2026/03/south-africa-endorses-treaty-to-triple-global-nuclear-energy-capacity-by-2050/</w:t>
        </w:r>
      </w:hyperlink>
      <w:r>
        <w:t xml:space="preserve"> - * South Africa endorsed the Declaration to Triple Nuclear Energy Capacity by 2050 during the 2023 UN climate summit in Dubai. * The decision was announced in Cape Town during the Africa Energy Indaba; nuclear power is deemed a 'structural necessity' for South Africa’s energy mix. * South Africa plans to increase nuclear capacity by 3,400 megawatts, from 1,800 to 5,200 megawatts, by 2025. * The country’s current electricity generation is over 80% coal, with nuclear contributing around 4%; renewables contribute about 10%. * There are legal challenges from civil society against nuclear expansion, potentially delaying plans. 87. </w:t>
      </w:r>
      <w:hyperlink r:id="rId87">
        <w:r>
          <w:rPr>
            <w:color w:val="0000EE"/>
            <w:u w:val="single"/>
          </w:rPr>
          <w:t>https://www.innovationnewsnetwork.com/uk-reforms-to-accelerate-nuclear-development-cut-delays/67671/?utm_source=rss&amp;utm_medium=rss&amp;utm_campaign=uk-reforms-to-accelerate-nuclear-development-cut-delays</w:t>
        </w:r>
      </w:hyperlink>
      <w:r>
        <w:t xml:space="preserve"> - * The UK Government announced plans to overhaul nuclear regulation following an independent review highlighting delays caused by complex approval procedures. * Reforms aim to introduce risk-based regulation, focusing resources on safety-critical areas, and are planned for implementation by 2027. * Major projects such as Sizewell C, Hinkley Point C, and small modular reactors at Wylfa are underway to expand nuclear infrastructure. * The government is also investing £65.6 million in nuclear research and workforce development, including PhD programmes and national security projects. * Reforms are designed to streamline project timelines and reduce costs without compromising safety or environmental standards. 88. </w:t>
      </w:r>
      <w:hyperlink r:id="rId88">
        <w:r>
          <w:rPr>
            <w:color w:val="0000EE"/>
            <w:u w:val="single"/>
          </w:rPr>
          <w:t>https://www.gbnews.com/news/rachel-reeves-nuclear-bosses-radical-reset</w:t>
        </w:r>
      </w:hyperlink>
      <w:r>
        <w:t xml:space="preserve"> - * The UK government plans to implement reforms to nuclear regulation, aiming to reduce bureaucratic hurdles and accelerate nuclear projects. 89. </w:t>
      </w:r>
      <w:hyperlink r:id="rId89">
        <w:r>
          <w:rPr>
            <w:color w:val="0000EE"/>
            <w:u w:val="single"/>
          </w:rPr>
          <w:t>https://knnindia.co.in/news/newsdetails/sectors/energy/govt-allocates-rs-20000-crore-for-small-modular-reactor-development-under-nuclear-energy-mission</w:t>
        </w:r>
      </w:hyperlink>
      <w:r>
        <w:t xml:space="preserve"> - * The Indian government allocated Rs 20,000 crore under the Nuclear Energy Mission to support SMR research, design, development, and deployment. * Three indigenous SMR technologies are being developed, including BSMR-200, SMR-55, and a high-temperature gas-cooled reactor for hydrogen generation. * The roadmap aims to achieve 100 GW of nuclear capacity by 2047, increasing from current 8.78 GW to 54 GW by 2032, through various public, private, and joint ventures. * The BSMR-200 and SMR-55 projects have received approval; siting and environmental clearances are in progress. * Most equipment components are domestically produced with technical support from BARC. 90. </w:t>
      </w:r>
      <w:hyperlink r:id="rId90">
        <w:r>
          <w:rPr>
            <w:color w:val="0000EE"/>
            <w:u w:val="single"/>
          </w:rPr>
          <w:t>https://tass.com/economy/2101213</w:t>
        </w:r>
      </w:hyperlink>
      <w:r>
        <w:t xml:space="preserve"> - * Rosatom will operate the Zaporozhye nuclear power plant and ensure its safe operation. * This statement was made after consultations between the Russian delegation and IAEA. * The plant may generate electricity for border areas, including Ukraine, under certain conditions. * The plant has a capacity of 6 Gigawatts and could supply electricity beyond traditional destinations. * Possible new partners include the United States. 91. </w:t>
      </w:r>
      <w:hyperlink r:id="rId91">
        <w:r>
          <w:rPr>
            <w:color w:val="0000EE"/>
            <w:u w:val="single"/>
          </w:rPr>
          <w:t>https://www.nucnet.org/news/uk-government-grants-nuclear-justification-for-rolls-royce-smr-design-3-5-2026</w:t>
        </w:r>
      </w:hyperlink>
      <w:r>
        <w:t xml:space="preserve"> - * The UK government approved the nuclear justification for Rolls-Royce's small modular reactor (SMR) design, marking a regulatory milestone. * The decision followed public consultation and government assessment of the technology’s benefits and risks. * The reactor uses low-enriched uranium dioxide fuel in a light-water cooled and moderated pressurised water reactor. * Rolls-Royce's SMR aims to deliver significant climate and socio-economic benefits with manageable environmental impacts. * The UK Office for Nuclear Regulation is conducting detailed assessment under GDA, expected to complete in August 2026. 92. </w:t>
      </w:r>
      <w:hyperlink r:id="rId92">
        <w:r>
          <w:rPr>
            <w:color w:val="0000EE"/>
            <w:u w:val="single"/>
          </w:rPr>
          <w:t>https://www.power-technology.com/news/paris-summit-boosts-nuclear-tripling-pledge/</w:t>
        </w:r>
      </w:hyperlink>
      <w:r>
        <w:t xml:space="preserve"> - * The second World Nuclear Energy Summit (WNES) held in Paris on 10 March gained new signatories to a nuclear energy declaration, raising total to 38. * The summit aimed to promote nuclear power’s role in global decarbonisation, focusing on financing, fuel security, and workforce development. * Leaders and countries discussed technological pathways including extending reactor lifetimes, new plants, small modular reactors (SMRs), and innovative concepts. * The summit highlighted the importance of international cooperation, policy frameworks, standardisation, and safety harmonisation. * The high-level joint statement emphasised broad inclusion of nuclear energy in climate and development policies, support for new and existing reactors, and international cooperation. 93. </w:t>
      </w:r>
      <w:hyperlink r:id="rId93">
        <w:r>
          <w:rPr>
            <w:color w:val="0000EE"/>
            <w:u w:val="single"/>
          </w:rPr>
          <w:t>https://www.tz.de/politik/atomkraft-ja-bitte-csu-general-widerspricht-merz-und-will-auf-neue-mini-reaktoren-setzen-zr-94215791.html</w:t>
        </w:r>
      </w:hyperlink>
      <w:r>
        <w:t xml:space="preserve"> - • CSU-General Martin Huber interpretiert Merz' Aussage zum Atomausstieg anders und befürwortet neue Mini-Reaktoren. • Huber spricht sich für Innovationen und Small Modular Reactors (SMRs) aus, um den Energiebedarf zu sichern. • Die EU fördert die Forschung und Investitionen in Kernenergie, um nachhaltige Energiequellen zu stärken. • In der westlichen Welt sind derzeit keine Mini-Reaktoren im Betrieb; Entwicklung läuft in Ländern wie Großbritannien und Russland. • Deutschland hält bisher wenig von SMRs, während die EU eine Strategie zur Einführung bis Anfang der 2030er Jahre plant. 94. </w:t>
      </w:r>
      <w:hyperlink r:id="rId94">
        <w:r>
          <w:rPr>
            <w:color w:val="0000EE"/>
            <w:u w:val="single"/>
          </w:rPr>
          <w:t>https://ceoworld.biz/2026/03/13/from-hormuz-to-wall-street-what-the-iran-war-means-for-oil-inflation-and-portfolios/</w:t>
        </w:r>
      </w:hyperlink>
      <w:r>
        <w:t xml:space="preserve"> - * Oil prices have surged towards USD 120 per barrel due to disruption of the Strait of Hormuz. * Shipping and exports are constrained, affecting global oil and LNG supply chains. * Multiple scenarios are analysed: short, intense shock; enduring chaos; and a prolonged crisis. * Policy measures, such as strategic reserves, are under discussion to mitigate impacts. * The crisis reinforces energy security and accelerates the shift towards renewables, nuclear, and infrastructure diversification. 95. </w:t>
      </w:r>
      <w:hyperlink r:id="rId95">
        <w:r>
          <w:rPr>
            <w:color w:val="0000EE"/>
            <w:u w:val="single"/>
          </w:rPr>
          <w:t>https://theenergyst.com/uk-nuclear-regulatory-developments-unlocking-reliable-energy-at-scale-for-uk-data-centres/</w:t>
        </w:r>
      </w:hyperlink>
      <w:r>
        <w:t xml:space="preserve"> - * UK enters a critical deployment phase for nuclear energy, driven by security and decarbonisation needs. * Recent regulatory developments aim to facilitate advanced nuclear solutions, including Small Modular Reactors (SMRs), for data centres. * UK government has introduced frameworks such as the Advanced Nuclear Framework and AI Growth Zones to accelerate infrastructure build. * New regulations recognise nuclear as nationally significant, supporting co-located SMR projects. * Challenges remain, including construction risks and regulatory adaptation, but government efforts aim to mitigate these.</w:t>
      </w:r>
      <w:r/>
    </w:p>
    <w:p>
      <w:r/>
      <w:r>
        <w:t xml:space="preserve">96. </w:t>
      </w:r>
      <w:hyperlink r:id="rId96">
        <w:r>
          <w:rPr>
            <w:color w:val="0000EE"/>
            <w:u w:val="single"/>
          </w:rPr>
          <w:t>https://www.iltempo.it/economia/2026/03/13/news/enea-punta-sui-reattori-nucleari-a-sodio-per-la-sicurezza-energetica-46789389/</w:t>
        </w:r>
      </w:hyperlink>
      <w:r>
        <w:t xml:space="preserve"> - * Enea participates in the Esfr-Simple project to develop safer, more sustainable, and efficient fast neutron small modular reactors (SMRs) cooled by sodium. * The project aims to reduce reactor size from 3,600 MWt to 360 MWt and integrate AI for operational data analysis. * Enea's involvement includes safety enhancements, fuel optimisation, and experimental verification of components. * The development aligns with global interests in fourth-generation nuclear technologies, particularly sodium-cooled reactors. * The research emphasises passive safety systems and heat removal during normal operation and accidents, enhancing reactor safety. 97. </w:t>
      </w:r>
      <w:hyperlink r:id="rId97">
        <w:r>
          <w:rPr>
            <w:color w:val="0000EE"/>
            <w:u w:val="single"/>
          </w:rPr>
          <w:t>https://www.climatechangenews.com/2026/03/13/china-joins-pledge-to-triple-global-nuclear-energy-capacity/</w:t>
        </w:r>
      </w:hyperlink>
      <w:r>
        <w:t xml:space="preserve"> - * China, Brazil, Italy, and Belgium announced support for a pledge to triple nuclear energy capacity at COP28, increasing the backers to 38. * Chinese Vice Premier Zhang Guoqing emphasised China's support and plans to export nuclear technology. * Brazil's energy minister highlighted nuclear as a strategic future choice, proposing small modular reactors. * Europe remains divided on nuclear power, with France supporting and Germany opposing expansion. * EU President Ursula von der Leyen called for renewed European leadership in nuclear technology. * The article discusses geopolitical, technological, and policy aspects influencing nuclear energy expansion worldwide. 98. </w:t>
      </w:r>
      <w:hyperlink r:id="rId98">
        <w:r>
          <w:rPr>
            <w:color w:val="0000EE"/>
            <w:u w:val="single"/>
          </w:rPr>
          <w:t>https://www.eenews.net/articles/top-democrat-slams-doe-bid-to-fast-track-advanced-reactors/</w:t>
        </w:r>
      </w:hyperlink>
      <w:r>
        <w:t xml:space="preserve"> - * Democratic Sen. Sheldon Whitehouse criticised the Department of Energy’s effort to streamline permitting for next-generation nuclear reactors. * The proposed rule would create new categorical exclusions to bypass environmental reviews. * The exclusions could apply to experimental reactors developed through a DOE programme targeting at least three advanced commercial reactor demonstrations by July 4. * Whitehouse criticised the DOE’s justification based on regulatory approvals and safety analyses. 99. </w:t>
      </w:r>
      <w:hyperlink r:id="rId99">
        <w:r>
          <w:rPr>
            <w:color w:val="0000EE"/>
            <w:u w:val="single"/>
          </w:rPr>
          <w:t>https://www.canarymedia.com/articles/nuclear/trump-admin-courts-westinghouse-rivals</w:t>
        </w:r>
      </w:hyperlink>
      <w:r>
        <w:t xml:space="preserve"> - * The Trump administration aims to restart the U.S. nuclear industry, with policies to build multiple new reactors by 2030.</w:t>
      </w:r>
      <w:r>
        <w:rPr>
          <w:i/>
        </w:rPr>
        <w:t xml:space="preserve"> It focuses on first-generation reactors like Westinghouse's AP1000, with ongoing discussions on funding.</w:t>
      </w:r>
      <w:r>
        <w:t xml:space="preserve"> The DOE is considering rival technologies from GE Hitachi and Korea Electric Power Corporation as alternatives.</w:t>
      </w:r>
      <w:r>
        <w:rPr>
          <w:i/>
        </w:rPr>
        <w:t xml:space="preserve"> Delays and cost overruns with Westinghouse's projects have prompted the search for additional options.</w:t>
      </w:r>
      <w:r>
        <w:t xml:space="preserve"> The effort is part of broader US energy security and decarbonisation strategies. 100. </w:t>
      </w:r>
      <w:hyperlink r:id="rId97">
        <w:r>
          <w:rPr>
            <w:color w:val="0000EE"/>
            <w:u w:val="single"/>
          </w:rPr>
          <w:t>https://www.climatechangenews.com/2026/03/13/china-joins-pledge-to-triple-global-nuclear-energy-capacity/</w:t>
        </w:r>
      </w:hyperlink>
      <w:r>
        <w:t xml:space="preserve"> - * China, Brazil, Italy, and Belgium have endorsed a pledge launched at COP28 to triple nuclear capacity between 2020 and 2050, increasing supporters to 38. * Chinese Vice Premier Zhang Guoqing emphasised climate change and energy security benefits. * China has significantly added nuclear capacity in the past 15 years and plans to export reactors. * The endorsement reflects growing recognition of nuclear as a reliable, clean power source amid geopolitical tensions. * Support for nuclear in Brazil is strategic; the country aims to replace fossil fuel plants with SMRs, citing large uranium reserves. * Europe remains divided: France supports nuclear, Germany opposes, while EU President von der Leyen advocates for nuclear as part of an energy mix. * The US maintains support for nuclear energy, including new SMRs, despite safety and environmental concerns. 101. </w:t>
      </w:r>
      <w:hyperlink r:id="rId100">
        <w:r>
          <w:rPr>
            <w:color w:val="0000EE"/>
            <w:u w:val="single"/>
          </w:rPr>
          <w:t>https://www.gamereactor.fr/la-commission-europeenne-lance-de-nouvelles-initiatives-en-matiere-denergie-pour-stimuler-lautosuffisance-2063703/</w:t>
        </w:r>
      </w:hyperlink>
      <w:r>
        <w:t xml:space="preserve"> - * The European Commission introduced initiatives to promote national energy solutions, reduce dependence on fossil fuel imports, and lower energy prices. * A strategy on small modular reactors (SMRs) aims to enable EU countries, such as Finland, to operate SMRs from the early 2030s. * The Commission plans to invest 200 million euros from the Innovation Fund through InvestEU by 2028 to support nuclear technologies. * Collaboration with the European Investment Bank will mobilise over 75 billion euros over three years for the clean energy transition. * The "citizen energy" package seeks to make energy more affordable and assist vulnerable consumers. 102. </w:t>
      </w:r>
      <w:hyperlink r:id="rId101">
        <w:r>
          <w:rPr>
            <w:color w:val="0000EE"/>
            <w:u w:val="single"/>
          </w:rPr>
          <w:t>https://metaverseplanet.net/blog/deep-fission-begins-drilling-for-1-6km-underground-nuclear-reacto/</w:t>
        </w:r>
      </w:hyperlink>
      <w:r>
        <w:t xml:space="preserve"> - - US-based startup Deep Fission has started drilling an 1,800-metre borehole in Kansas for a deep underground nuclear reactor. - The project aims to develop a 15 MW SMR named "Gravity" using the Earth’s natural pressure and bedrock as safety features. - The design reduces construction costs by utilising existing oil and gas drilling technology, potentially cutting costs by 70% to 80%. - The initiative supports the US Department of Energy’s Reactor Pilot Program, targeting criticality by July 2026. - The project addresses the energy needs of the tech industry, including AI and data centres, with scalable, stable, carbon-free power. 103. </w:t>
      </w:r>
      <w:hyperlink r:id="rId102">
        <w:r>
          <w:rPr>
            <w:color w:val="0000EE"/>
            <w:u w:val="single"/>
          </w:rPr>
          <w:t>https://www.renewable-energy-industry.com/news/world/article-7289</w:t>
        </w:r>
      </w:hyperlink>
      <w:r>
        <w:t xml:space="preserve"> - * Ursula von der Leyen announced a new European strategy supporting small modular reactors (SMRs) with private investment guarantees.</w:t>
      </w:r>
      <w:r>
        <w:rPr>
          <w:i/>
        </w:rPr>
        <w:t>* She highlighted nuclear and renewables as key, reliable energy sources for Europe's independence and security.</w:t>
      </w:r>
      <w:r>
        <w:t>* The European Commission supports nuclear fission technologies and fuels, amid global nuclear energy renaissance claims.</w:t>
      </w:r>
      <w:r>
        <w:rPr>
          <w:i/>
        </w:rPr>
        <w:t>* France, through EDF and Nuward, is the main EU country developing SMRs; recent projects face technical revisions.</w:t>
      </w:r>
      <w:r>
        <w:t xml:space="preserve">* Overall, global nuclear capacity growth remains limited; costs and long build times hinder expansion.* 104. </w:t>
      </w:r>
      <w:hyperlink r:id="rId103">
        <w:r>
          <w:rPr>
            <w:color w:val="0000EE"/>
            <w:u w:val="single"/>
          </w:rPr>
          <w:t>https://www.energyvoice.com/renewables-energy-transition/nuclear/593945/miliband-fast-tracks-nuclear-bombs-but-not-north-sea/</w:t>
        </w:r>
      </w:hyperlink>
      <w:r>
        <w:t xml:space="preserve"> - • UK government plans to overhaul nuclear planning and regulation, aiming to speed up delivery by 2027. • Reforms include simplifying processes and boosting research funding, with £65.6 million allocated. • No new North Sea exploration licences will be issued, as the government prioritises nuclear energy development. • Official responses to the Middle East conflict highlight focus on energy security and reducing reliance on fossil fuels. • UK political leaders meet industry to prevent fuel price profiteering.</w:t>
      </w:r>
      <w:r/>
    </w:p>
    <w:p>
      <w:r/>
      <w:r>
        <w:t xml:space="preserve">105. </w:t>
      </w:r>
      <w:hyperlink r:id="rId103">
        <w:r>
          <w:rPr>
            <w:color w:val="0000EE"/>
            <w:u w:val="single"/>
          </w:rPr>
          <w:t>https://www.energyvoice.com/renewables-energy-transition/nuclear/593945/miliband-fast-tracks-nuclear-bombs-but-not-north-sea/</w:t>
        </w:r>
      </w:hyperlink>
      <w:r>
        <w:t xml:space="preserve"> - * The UK government plans to overhaul nuclear planning and regulation, aiming to speed up delivery by 2027, as part of energy security and climate change strategies. * The reforms are part of the Nuclear Regulatory Taskforce led by John Fingleton, addressing bureaucratic delays. * UK government supports £65.6 million of research funding for nuclear-related programmes across UK institutions. * Miliband advocates for continuing oil and gas production from existing fields but opposes new exploration licenses, claiming they won’t lower bills. * UK’s energy strategy involves building nuclear capacity to reduce reliance on volatile fossil fuels and enhance energy security, especially amid regional conflicts. 106. </w:t>
      </w:r>
      <w:hyperlink r:id="rId104">
        <w:r>
          <w:rPr>
            <w:color w:val="0000EE"/>
            <w:u w:val="single"/>
          </w:rPr>
          <w:t>https://www.indiandefensenews.in/2026/03/mea-slams-paks-hypocrisy-over-india.html</w:t>
        </w:r>
      </w:hyperlink>
      <w:r>
        <w:t xml:space="preserve"> - * India's Ministry of External Affairs (MEA) rejects Pakistan's criticism of the India-Canada nuclear agreement. * The dispute concerns civil nuclear cooperation and uranium supply pact valued at USD 2.6 billion. * India aims to diversify its nuclear energy sources and reduce dependence on Russian fuel. * Pakistan criticises India's non-NPT status and unequal safeguards, citing proliferation concerns. * The deal signifies strengthening bilateral relations and India's energy security strategy. 107. </w:t>
      </w:r>
      <w:hyperlink r:id="rId105">
        <w:r>
          <w:rPr>
            <w:color w:val="0000EE"/>
            <w:u w:val="single"/>
          </w:rPr>
          <w:t>https://www.nzz.ch/meinung/die-schweiz-verabschiedet-sich-von-der-illusion-einer-akw-freien-zukunft-ld.1929023</w:t>
        </w:r>
      </w:hyperlink>
      <w:r>
        <w:t xml:space="preserve"> - * The Swiss Senate voted to lift the ban on new nuclear power plants, signalling a policy shift towards nuclear energy. * The existing reactors Gösgen and Beznau are set to go offline in 2039 and 2044, but extension of their operational life is suggested. * EU, especially Germany, re-evaluates nuclear phase-out; EU Commission President Ursula von der Leyen admits to strategic error of abandoning nuclear energy. * Switzerland's increased openness to nuclear power aims to improve energy independence amidst geopolitical risks and rising European electricity demand. * Further nuclear expansion in Switzerland may be delayed until at least 2050 due to financial and regulatory considerations. 108. </w:t>
      </w:r>
      <w:hyperlink r:id="rId106">
        <w:r>
          <w:rPr>
            <w:color w:val="0000EE"/>
            <w:u w:val="single"/>
          </w:rPr>
          <w:t>https://skillings.net/nuclear-pivot-india-and-canada-ink-2-6b-uranium-supply-deal-as-energy-ties-hit-new-heights/</w:t>
        </w:r>
      </w:hyperlink>
      <w:r>
        <w:t xml:space="preserve"> - * India and Canada signed a $2.6 billion uranium supply agreement, spanning 2027 to 2035. * Cameco Corp. will supply approximately 22 million pounds of uranium to India’s Department of Atomic Energy. * The deal aims to support India's goal of 100 GW nuclear capacity by 2047. * The agreement signifies a strategic shift in India-Canada relations, focusing on energy cooperation. * It occurs alongside negotiations on a Comprehensive Economic Partnership Agreement (CEPA) and critical minerals cooperation. 109. </w:t>
      </w:r>
      <w:hyperlink r:id="rId107">
        <w:r>
          <w:rPr>
            <w:color w:val="0000EE"/>
            <w:u w:val="single"/>
          </w:rPr>
          <w:t>https://www.newcivilengineer.com/latest/arup-appointed-to-provide-early-phase-engineering-and-designs-of-wylfa-smrs-12-03-2026/</w:t>
        </w:r>
      </w:hyperlink>
      <w:r>
        <w:t xml:space="preserve"> - - Arup assigned to provide ground and structural engineering support for the Wylfa SMR project on Anglesey, UK. - The project aims to deliver up to 1.5 GW of low-carbon electricity as part of UK government plans. - The Wylfa site is designated for the first UK SMRs, with Rolls-Royce SMR manufacturing the reactors. - The project could create up to 3,000 jobs and support the UK’s position in the global SMR market. - The appointment follows other environmental and regulatory support contracts for the project. 110. </w:t>
      </w:r>
      <w:hyperlink r:id="rId106">
        <w:r>
          <w:rPr>
            <w:color w:val="0000EE"/>
            <w:u w:val="single"/>
          </w:rPr>
          <w:t>https://skillings.net/nuclear-pivot-india-and-canada-ink-2-6b-uranium-supply-deal-as-energy-ties-hit-new-heights/</w:t>
        </w:r>
      </w:hyperlink>
      <w:r>
        <w:t xml:space="preserve"> - * India and Canada signed a $2.6 billion uranium supply agreement spanning 2027 to 2035. * Cameco will supply approximately 22 million pounds of uranium ore concentrate to India. * The deal aims to support India's goal of 100 GW nuclear capacity by 2047. * The agreement enhances bilateral energy cooperation and diversifies Canada's export markets. * The global uranium market is in a deficit, with prices at decade highs, and India needs additional supply to meet its nuclear energy demands. 111. </w:t>
      </w:r>
      <w:hyperlink r:id="rId108">
        <w:r>
          <w:rPr>
            <w:color w:val="0000EE"/>
            <w:u w:val="single"/>
          </w:rPr>
          <w:t>https://times.mw/kayelekera-uranium-production-peaks-up/?utm_source=rss&amp;utm_medium=rss&amp;utm_campaign=kayelekera-uranium-production-peaks-up</w:t>
        </w:r>
      </w:hyperlink>
      <w:r>
        <w:t xml:space="preserve"> - * Lotus Resources Limited reported the Kayelekera Uranium Mine operated at over 80% capacity in February. * The mine is progressing towards steady-state production of uranium in the second quarter of 2026. * Commissioning of the sulphuric acid plant is underway, with hot commissioning expected in April. * The mine aims to support uranium processing for its first shipment in Q2 2026. * The mine secured over $53 million through share sales on the Australian Securities Exchange. * Increased production could benefit Malawi's economy through foreign exchange and employment. 112. </w:t>
      </w:r>
      <w:hyperlink r:id="rId109">
        <w:r>
          <w:rPr>
            <w:color w:val="0000EE"/>
            <w:u w:val="single"/>
          </w:rPr>
          <w:t>https://www.thenewslens.com/article/265647</w:t>
        </w:r>
      </w:hyperlink>
      <w:r>
        <w:t xml:space="preserve"> - </w:t>
      </w:r>
      <w:r>
        <w:rPr>
          <w:i/>
        </w:rPr>
        <w:t>EU Commission President Ursula von der Leyen criticises Europe's reduction of nuclear energy, citing it as a 'strategic mistake' in face of rising fossil fuel dependence.</w:t>
      </w:r>
      <w:r>
        <w:t xml:space="preserve"> </w:t>
      </w:r>
      <w:r>
        <w:rPr>
          <w:i/>
        </w:rPr>
        <w:t>She highlights the decline in nuclear power from 33% in 1990 to 15% currently, increasing reliance on oil and gas.</w:t>
      </w:r>
      <w:r>
        <w:t xml:space="preserve"> </w:t>
      </w:r>
      <w:r>
        <w:rPr>
          <w:i/>
        </w:rPr>
        <w:t>Von der Leyen supports EU investment in nuclear technology, allocating €200 million for innovation.</w:t>
      </w:r>
      <w:r>
        <w:t xml:space="preserve"> </w:t>
      </w:r>
      <w:r>
        <w:rPr>
          <w:i/>
        </w:rPr>
        <w:t>France advocates maintaining nuclear power as a key low-carbon energy source, with plans to diversify Russian uranium supplies.</w:t>
      </w:r>
      <w:r>
        <w:t xml:space="preserve"> </w:t>
      </w:r>
      <w:r>
        <w:rPr>
          <w:i/>
        </w:rPr>
        <w:t>Several EU countries soften stance on nuclear energy, aiming for stable low-carbon electricity to ensure industrial competitiveness.</w:t>
      </w:r>
      <w:r>
        <w:t xml:space="preserve">113. </w:t>
      </w:r>
      <w:hyperlink r:id="rId110">
        <w:r>
          <w:rPr>
            <w:color w:val="0000EE"/>
            <w:u w:val="single"/>
          </w:rPr>
          <w:t>https://www.nzz.ch/wirtschaft/japan-setzt-15-jahre-nach-der-katastrophe-in-fukushima-auf-die-wiederbelebung-der-akw-ld.1928964</w:t>
        </w:r>
      </w:hyperlink>
      <w:r>
        <w:t xml:space="preserve"> - * Japan's nuclear industry is returning, with reactor 6 at Kashiwazaki-Kariwa restarting in January 2026. * The government aims to increase nuclear power's share from 9% to 20% by 2030 and develop new reactor types. * Japan plans to use nuclear energy as a key component in its strategy to achieve net-zero greenhouse gas emissions by 2050. * The country maintains a strategic approach to nuclear energy due to safety, economic, and security considerations. * Japanese companies, including domestic and German firms, are positioning to benefit from the nuclear revival. 114. </w:t>
      </w:r>
      <w:hyperlink r:id="rId111">
        <w:r>
          <w:rPr>
            <w:color w:val="0000EE"/>
            <w:u w:val="single"/>
          </w:rPr>
          <w:t>https://www.observer24.com.na/mining-enters-2026-on-a-strong-footing/</w:t>
        </w:r>
      </w:hyperlink>
      <w:r>
        <w:t xml:space="preserve"> - * Namibia’s mining sector starts 2026 benefiting from high prices for gold, copper, zinc, tin, and uranium.</w:t>
      </w:r>
      <w:r>
        <w:rPr>
          <w:i/>
        </w:rPr>
        <w:t>* Elevated commodity prices boost export earnings and government revenue.</w:t>
      </w:r>
      <w:r>
        <w:t>* Uranium remains strategically important amid global interest in nuclear energy.</w:t>
      </w:r>
      <w:r>
        <w:rPr>
          <w:i/>
        </w:rPr>
        <w:t>* The sector contributes significantly to Namibia’s economy, with a focus on non-diamond minerals.</w:t>
      </w:r>
      <w:r>
        <w:t>* Risks include geopolitical tensions, supply chain uncertainties, and domestic cost pressures.</w:t>
      </w:r>
      <w:r>
        <w:rPr>
          <w:i/>
        </w:rPr>
        <w:t xml:space="preserve">115. </w:t>
      </w:r>
      <w:hyperlink r:id="rId112">
        <w:r>
          <w:rPr>
            <w:color w:val="0000EE"/>
            <w:u w:val="single"/>
          </w:rPr>
          <w:t>https://www.zerohedge.com/energy/centrus-partners-palantir-wright-pushes-end-russian-imports</w:t>
        </w:r>
      </w:hyperlink>
      <w:r>
        <w:rPr>
          <w:i/>
        </w:rPr>
        <w:t xml:space="preserve"> - * Centrus Energy and Palantir announced an AI-powered partnership to accelerate US uranium enrichment expansion. * The collaboration aims to cut costs, improve efficiencies, and expand capacity at Centrus' Ohio plant. * The US plans to end uranium imports from Russia by 2028, relying on European partners. * The US currently depends on Russian supply for about 20-25% of nuclear fuel feedstock. * The US expands efforts at Urenco's New Mexico enrichment facility as part of the strategy. 116. </w:t>
      </w:r>
      <w:hyperlink r:id="rId113">
        <w:r>
          <w:rPr>
            <w:color w:val="0000EE"/>
            <w:u w:val="single"/>
          </w:rPr>
          <w:t>https://www.nrc.nl/nieuws/2026/03/12/liever-een-kernreactor-dan-een-zonneweide-staat-over-tien-jaar-in-iedere-gemeente-een-kleine-kerncentrale-a4922327</w:t>
        </w:r>
      </w:hyperlink>
      <w:r>
        <w:rPr>
          <w:i/>
        </w:rPr>
        <w:t xml:space="preserve"> - * Dutch municipality Opmeer considers building a small modular reactor (SMR) as part of its quest for sustainable energy solutions by 2040. * SMRs are compact, clocked as 25 MW in Opmeer, significantly smaller than traditional reactors like Borssele. * Several countries and companies such as China, Russia, Allseas, and TU Delft are involved in developing SMRs. * Debates revolve around safety, nuclear waste, costs, and space-efficiency compared to wind and solar power. * The Dutch government and municipalities are investigating the feasibility and potential deployment of SMRs, with plans possibly between 2035 and 2040. 117. </w:t>
      </w:r>
      <w:hyperlink r:id="rId114">
        <w:r>
          <w:rPr>
            <w:color w:val="0000EE"/>
            <w:u w:val="single"/>
          </w:rPr>
          <w:t>https://energiesmedia.com/meta-terrapower-natrium-nuclear-reactors/</w:t>
        </w:r>
      </w:hyperlink>
      <w:r>
        <w:rPr>
          <w:i/>
        </w:rPr>
        <w:t xml:space="preserve"> - * Meta collaborates with TerraPower to deploy eight Natrium reactors in the US, with funding for the first two units supporting up to 690 MW of electricity. * The reactors aim to generate approximately 2.8 GW of carbon-free baseload power, with potential to boost output to about 4 GW during peak demand. * The project is expected to be completed by 2032, with additional units providing up to 2.1 GW by 2035. * The Natrium technology uses liquid sodium as coolant, offering safety and efficiency advantages over traditional water-cooled reactors. * TerraPower’s CEO Chris Levesque emphasizes the deployment of reliable, flexible, and carbon-free power to meet US energy needs. 118. </w:t>
      </w:r>
      <w:hyperlink r:id="rId115">
        <w:r>
          <w:rPr>
            <w:color w:val="0000EE"/>
            <w:u w:val="single"/>
          </w:rPr>
          <w:t>https://www.powermag.com/doe-unveils-initiative-to-add-5-gw-of-nuclear-capacity-through-uprates-and-restarts/</w:t>
        </w:r>
      </w:hyperlink>
      <w:r>
        <w:rPr>
          <w:i/>
        </w:rPr>
        <w:t xml:space="preserve"> - * The U.S. Department of Energy announced the UPRISE initiative to increase nuclear capacity by 2.5 GW by 2027 and 5 GW by 2029.</w:t>
      </w:r>
      <w:r>
        <w:t xml:space="preserve"> The initiative includes expanding output from operating reactors, restarting dormant facilities, and extending plant lifespans.</w:t>
      </w:r>
      <w:r>
        <w:rPr>
          <w:i/>
        </w:rPr>
        <w:t xml:space="preserve"> It aligns with White House directives to quadruple U.S. nuclear capacity from 100 GW to 400 GW by 2050.</w:t>
      </w:r>
      <w:r>
        <w:t xml:space="preserve"> The programme aims to address rising electricity demand driven by industrial electrification and data centres.</w:t>
      </w:r>
      <w:r>
        <w:rPr>
          <w:i/>
        </w:rPr>
        <w:t xml:space="preserve"> The initiative will assess supply chain readiness, plant upgrades, and economic models, and support regulatory and fuel technology advancements.</w:t>
      </w:r>
      <w:r>
        <w:t xml:space="preserve"> Industry interest in power uprates is rising, with over 5 GWe of capacity planning or interest noted.</w:t>
      </w:r>
      <w:r>
        <w:rPr>
          <w:i/>
        </w:rPr>
        <w:t xml:space="preserve"> The effort will also aim to invigorate domestic supply chains for nuclear upgrades and future build-out.</w:t>
      </w:r>
      <w:r>
        <w:t xml:space="preserve"> The Light Water Reactor Sustainability Program at Idaho National Laboratory will support operational efficiency and plant life extension research. 119. </w:t>
      </w:r>
      <w:hyperlink r:id="rId116">
        <w:r>
          <w:rPr>
            <w:color w:val="0000EE"/>
            <w:u w:val="single"/>
          </w:rPr>
          <w:t>https://www.electricalindia.in/ntpc-plans-to-set-up-nuclear-power-projects/</w:t>
        </w:r>
      </w:hyperlink>
      <w:r>
        <w:t xml:space="preserve"> - * NTPC Ltd., a government-owned company under the Ministry of Power, India, plans to develop 30GW nuclear capacity by 2047. * NTPC's joint venture with Nuclear Power Corporation of India Limited (NPCIL), Anu Shakti Vidyut Nigam Limited (ASHVINI), is establishing a 4×700 MW nuclear power project called Mahi Banswara Rajasthan Atomic Power Project (MBRAPP) in Rajasthan, with testing expected by FY 2032-33. * NTPC has created a wholly owned subsidiary, NTPC Parmanu Urja Nigam Limited (NPUNL), incorporated in January 2025. * The 30GW target aligns with India's goal of 100 GW nuclear capacity by 2047 and includes exploring international collaborations through Expressions of Interest. 120. </w:t>
      </w:r>
      <w:hyperlink r:id="rId117">
        <w:r>
          <w:rPr>
            <w:color w:val="0000EE"/>
            <w:u w:val="single"/>
          </w:rPr>
          <w:t>https://www.powermag.com/why-nuclear-power-is-most-viable-option-for-data-centers/</w:t>
        </w:r>
      </w:hyperlink>
      <w:r>
        <w:t xml:space="preserve"> - * Data centres are shifting towards on-site nuclear power, with the first project expected to operate independently of the grid. * Small modular reactors (SMRs) modernise nuclear power, generate 50-300 MW, and are suitable for data centres due to their size and deployment flexibility. * SMRs are based on proven submarine reactor designs, offering enhanced safety features. * Regulatory and permitting challenges remain significant, with projects like NuScale's support but also cancellations due to costs. * Major tech companies, including Amazon, Google, Microsoft, and Meta, are investing in SMRs, signalling confidence in the technology. * The first successful SMR-powered data centres are anticipated to influence market confidence and regulations, accelerating adoption. 121. </w:t>
      </w:r>
      <w:hyperlink r:id="rId118">
        <w:r>
          <w:rPr>
            <w:color w:val="0000EE"/>
            <w:u w:val="single"/>
          </w:rPr>
          <w:t>https://k2radio.com/wyoming-nuclear-energy-future/</w:t>
        </w:r>
      </w:hyperlink>
      <w:r>
        <w:t xml:space="preserve"> - * U.S. Sen. Cynthia Lummis promotes nuclear energy and Wyoming’s uranium resources. * Discusses approval of advanced nuclear reactor project in Kemmerer, Wyoming. * Emphasises the importance of domestic nuclear fuel supply chain and energy independence. * Highlights China and Russia's nuclear expansion and export efforts. * Advocates for nuclear power as a vital element for America’s energy future. 122. </w:t>
      </w:r>
      <w:hyperlink r:id="rId119">
        <w:r>
          <w:rPr>
            <w:color w:val="0000EE"/>
            <w:u w:val="single"/>
          </w:rPr>
          <w:t>https://www.ans.org/news/2026-03-12/article-7839/marvel-pdsa-approval-could-serve-as-blueprint/</w:t>
        </w:r>
      </w:hyperlink>
      <w:r>
        <w:t xml:space="preserve"> - * INL received safety approval for the MARVEL sodium-potassium cooled microreactor in March 2023, which is designed to demonstrate advanced microreactor applications. * The test reactor, targeted for initial operation in 2024, will generate data on reactor physics behaviour through dry criticality experiments. * MARVEL employs a reactivity control system with four control drums, tested in anticipation of transfer to INL’s TREAT facility. * The approval acts as a blueprint for future advanced nuclear reactor safety processes, influencing other projects such as Project Pele and MCRE. * Several projects, including Project Pele and MCRE, have been influenced by MARVEL’s safety approach and design principles. 123. </w:t>
      </w:r>
      <w:hyperlink r:id="rId120">
        <w:r>
          <w:rPr>
            <w:color w:val="0000EE"/>
            <w:u w:val="single"/>
          </w:rPr>
          <w:t>https://www.ans.org/news/2026-03-12/article-7837/von-der-leyen-shares-regrets-growth-plans-at-european-nuclear-summit/</w:t>
        </w:r>
      </w:hyperlink>
      <w:r>
        <w:t xml:space="preserve"> - * Von der Leyen called for Europe to lead in nuclear power, including operational small modular reactors by the early 2030s. * She highlighted Europe's expertise, investment initiatives, and policy changes supporting nuclear energy. * The EU plans to expand nuclear support and invest €200 million to de-risk innovations. * The summit was held near Paris, marking the second European nuclear energy summit. * France, with the world's second-largest nuclear capacity, and Germany, which shut its reactors but now sees nuclear as strategic, featured in the discussion. 124. </w:t>
      </w:r>
      <w:hyperlink r:id="rId121">
        <w:r>
          <w:rPr>
            <w:color w:val="0000EE"/>
            <w:u w:val="single"/>
          </w:rPr>
          <w:t>https://www.riotimesonline.com/argentina-nuclear-industry-courts-u-s-investment-at-new-york-summit/</w:t>
        </w:r>
      </w:hyperlink>
      <w:r>
        <w:t xml:space="preserve"> - * Argentina presented its nuclear sector to over 50 U.S. companies during Argentina Week 2026 in New York, highlighting SMR technology, uranium supply, and radioisotope production. * The presentation followed the 19th U.S.-Argentina Joint Standing Committee on Nuclear Energy Cooperation in Washington, reaffirming commitment to small modular reactors and the FIRST program. * The bilateral nuclear cooperation agreement expires in 2027, with renewal talks underway amid a strategy to counter Chinese influence in Latin America. * Argentina has operated nuclear power plants for over five decades, with three reactors supplying around 5% of the country’s electricity. * The CAREM small modular reactor was a key part of the pitch, despite construction delays, as a symbol of Argentina’s nuclear capabilities. 125. </w:t>
      </w:r>
      <w:hyperlink r:id="rId120">
        <w:r>
          <w:rPr>
            <w:color w:val="0000EE"/>
            <w:u w:val="single"/>
          </w:rPr>
          <w:t>https://www.ans.org/news/2026-03-12/article-7837/von-der-leyen-shares-regrets-growth-plans-at-european-nuclear-summit/</w:t>
        </w:r>
      </w:hyperlink>
      <w:r>
        <w:t xml:space="preserve"> - * European nuclear summit near Paris on March 10 discussed Europe's growth plans for nuclear energy. * Von der Leyen emphasized the need for operational small modular reactors (SMRs) by the early 2030s. * Europe aims to reduce dependence on fossil fuel imports by including nuclear and renewable energy. * Support measures include expanding aid for nuclear fuels, launching an industrial alliance for SMRs, and investing $5 million in fusion research. * A €200 million fund was announced to support private investment in nuclear technologies. * France's nuclear capacity is the second largest globally, with ongoing support from European leaders. * Germany, having shut down reactors in 2023, now considers the phaseout irreversible. 126. </w:t>
      </w:r>
      <w:hyperlink r:id="rId114">
        <w:r>
          <w:rPr>
            <w:color w:val="0000EE"/>
            <w:u w:val="single"/>
          </w:rPr>
          <w:t>https://energiesmedia.com/meta-terrapower-natrium-nuclear-reactors/</w:t>
        </w:r>
      </w:hyperlink>
      <w:r>
        <w:t xml:space="preserve"> - * Meta partners with TerraPower to develop eight Natrium reactors in the US, supporting up to 2.8 gigawatts of carbon-free power by 2032. * The project includes funding for the first two units, with a total capacity of up to 690 megawatts, and access to six additional units capable of delivering 2.1 gigawatts by 2035. * The reactors will use Natrium technology, featuring liquid sodium coolant and energy storage systems, to provide stable and flexible electricity. * The initiative aims to support digital infrastructure and energy needs, with the main development expected to complete by 2032. 127. </w:t>
      </w:r>
      <w:hyperlink r:id="rId122">
        <w:r>
          <w:rPr>
            <w:color w:val="0000EE"/>
            <w:u w:val="single"/>
          </w:rPr>
          <w:t>https://www.indiandefensenews.in/2026/03/indias-smr-push-20000-crore-investment.html</w:t>
        </w:r>
      </w:hyperlink>
      <w:r>
        <w:t xml:space="preserve"> - * India’s Union Budget 2025–26 introduces the Nuclear Energy Mission with ₹20,000 crore for Small Modular Reactors (SMRs). * Three key SMR projects led by BARC include BSMR-200, SMR-55, and a high-temperature gas-cooled reactor (HTGCR). * Funds allocated: ₹5,960 crore for BSMR-200, ₹7,000 crore for SMR-55, ₹320 crore for HTGCR, among others. * Construction sites identified at Tarapur, Maharashtra, and Vizag, Andhra Pradesh. * Progress includes approvals, siting consents, and agency collaborations, with prospective milestones ahead. 128. </w:t>
      </w:r>
      <w:hyperlink r:id="rId114">
        <w:r>
          <w:rPr>
            <w:color w:val="0000EE"/>
            <w:u w:val="single"/>
          </w:rPr>
          <w:t>https://energiesmedia.com/meta-terrapower-natrium-nuclear-reactors/</w:t>
        </w:r>
      </w:hyperlink>
      <w:r>
        <w:t xml:space="preserve"> - * Meta collaborates with TerraPower to develop up to eight nuclear reactors in the United States, with funding for the first two units supporting 690 MW of electricity. * The project aims to deliver approximately 2.8 GW of carbon-free power, with potential to boost output to 4 GW during peak demand. * The reactors are expected to generate power by 2032, with additional units providing up to 2.1 GW by 2035. * Natrium technology uses liquid sodium as coolant, different from traditional water-cooled reactors, to improve safety and efficiency. * The initiative aligns with US energy security and decarbonisation goals, utilising innovative nuclear in the energy transition. 129. </w:t>
      </w:r>
      <w:hyperlink r:id="rId118">
        <w:r>
          <w:rPr>
            <w:color w:val="0000EE"/>
            <w:u w:val="single"/>
          </w:rPr>
          <w:t>https://k2radio.com/wyoming-nuclear-energy-future/</w:t>
        </w:r>
      </w:hyperlink>
      <w:r>
        <w:t xml:space="preserve"> - * U.S. Sen. Cynthia Lummis emphasises Wyoming's potential to lead in the nuclear energy industry amid rising global electricity demand, driven by artificial intelligence. * Highlights the NRC's recent approval of a construction permit for TerraPower's advanced nuclear reactor in Kemmerer, Wyoming. * Discusses Wyoming’s uranium resources and workforce as critical to rebuilding America's nuclear supply chain, reducing dependency on foreign sources like Russia. * Warns against China's nuclear expansion and export ambitions, emphasising Wyoming's role to counter Chinese and Russian dominance. * Calls for leadership in next-generation nuclear technology to sustain economic and technological advantage for the US. 130. </w:t>
      </w:r>
      <w:hyperlink r:id="rId115">
        <w:r>
          <w:rPr>
            <w:color w:val="0000EE"/>
            <w:u w:val="single"/>
          </w:rPr>
          <w:t>https://www.powermag.com/doe-unveils-initiative-to-add-5-gw-of-nuclear-capacity-through-uprates-and-restarts/</w:t>
        </w:r>
      </w:hyperlink>
      <w:r>
        <w:t xml:space="preserve"> - * The U.S. Department of Energy (DOE) launched the UPRISE initiative to increase nuclear capacity by 2.5 GW by 2027 and 5 GW by 2029. * The initiative includes power uprates, restarting dormant facilities, and extending plant lifespans. * The programme aligns with a White House directive to quadruple U.S. nuclear capacity to 400 GW by 2050. * The initiative aims to respond to surging electricity demand from industrial electrification and data centres. * It will support supply chain readiness, plant upgrades, economic validation, and regulatory streamlining. 131. </w:t>
      </w:r>
      <w:hyperlink r:id="rId122">
        <w:r>
          <w:rPr>
            <w:color w:val="0000EE"/>
            <w:u w:val="single"/>
          </w:rPr>
          <w:t>https://www.indiandefensenews.in/2026/03/indias-smr-push-20000-crore-investment.html</w:t>
        </w:r>
      </w:hyperlink>
      <w:r>
        <w:t xml:space="preserve"> - * India’s Union Budget 2025–26 allocates ₹20,000 crore for research, design, development, and deployment of SMRs.</w:t>
      </w:r>
      <w:r>
        <w:rPr>
          <w:i/>
        </w:rPr>
        <w:t xml:space="preserve"> BARC leads three SMR projects: Bharat Small Modular Reactor (BSMR-200), SMR-55, and a high-temperature gas-cooled reactor (HTGCR).</w:t>
      </w:r>
      <w:r>
        <w:t xml:space="preserve"> Construction efforts are planned at DAE sites, including Tarapur in Maharashtra and Vizag in Andhra Pradesh.</w:t>
      </w:r>
      <w:r>
        <w:rPr>
          <w:i/>
        </w:rPr>
        <w:t xml:space="preserve"> The programme has secured in-principle approvals, with construction timelines of 60 to 72 months.</w:t>
      </w:r>
      <w:r>
        <w:t xml:space="preserve"> The initiative aims to enhance energy security, promote nuclear innovation, and support green hydrogen goals. 132. </w:t>
      </w:r>
      <w:hyperlink r:id="rId123">
        <w:r>
          <w:rPr>
            <w:color w:val="0000EE"/>
            <w:u w:val="single"/>
          </w:rPr>
          <w:t>https://simplywall.st/stocks/ca/energy/tsx-dml/denison-mines-shares/news/denison-mines-shifts-toward-production-with-phoenix-uranium</w:t>
        </w:r>
      </w:hyperlink>
      <w:r>
        <w:t xml:space="preserve"> - * Denison Mines has approved the final investment decision for its Phoenix uranium in situ recovery mine. * Site preparation and construction have started following the decision. * The company received a federal construction licence from the Canadian Nuclear Safety Commission. * A construction management contract has been awarded to Wood Canada Limited. * The project move shifts Denison from exploration to near-term production, with implications for its risk profile and capital needs. 133. </w:t>
      </w:r>
      <w:hyperlink r:id="rId124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aims to boost uranium production at Krasnokamensk and other deposits, with plans to almost double output. * Environmental contamination, groundwater pollution, and associated health risks identified near Krasnokamensk uranium mine. * Russia faces potential uranium shortage by 2030-2035, with strategic investments in exploration and new deposits. * Infrastructure construction and licensing for multiple deposits, including Tetrakhskoye, Dybryn, Kolichikan, and Vershinnoye, underway. * Russia engages in international cooperation, including Chinese co-investment in Krasnokamensk and export trade restrictions. * Operational shifts include switching to heap leaching and in-situ leaching methods amid ore grade decline. 134. </w:t>
      </w:r>
      <w:hyperlink r:id="rId125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moves from concept to construction by drilling data acquisition wells for an underground nuclear pilot project. * The project involves a mile-deep, 15-megawatt small modular reactor (SMR) called 'Gravity', located in Parsons, Kansas. * The drilling aims to gather geological, hydrological, and thermal data, marking a major step forward. * The design eliminates the need for large surface structures by using underground geology for containment and shielding. * The project is supported by US financing, uranium sourcing from Urenco USA, and aims for criticality by July 2026 under the DOE's Reactor Pilot Program. 135. </w:t>
      </w:r>
      <w:hyperlink r:id="rId125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has started drilling at the Great Plains Industrial Park in Kansas for its underground nuclear pilot project. * The project involves a mile-deep, 15 MWe small modular reactor (SMR) called 'Gravity'. * The drilling aims to gather geological, hydrological, and thermal data, marking a shift from concept to construction. * The design utilises natural geology for containment, pressure, and shielding, reducing surface footprint and costs. * The project is supported by an agreement with Urenco USA, $80 million funding, and is part of the DOE’s Reactor Pilot Program targeting 2026 criticality. 136. </w:t>
      </w:r>
      <w:hyperlink r:id="rId126">
        <w:r>
          <w:rPr>
            <w:color w:val="0000EE"/>
            <w:u w:val="single"/>
          </w:rPr>
          <w:t>https://www.nzz.ch/schweiz/exakt-15-jahre-nach-der-katastrophe-von-fukushima-will-der-staenderat-den-neubau-von-atomkraftwerken-ermoeglichen-ld.1928799</w:t>
        </w:r>
      </w:hyperlink>
      <w:r>
        <w:t xml:space="preserve"> - * The Swiss Ständerat votes to enable the construction of new nuclear power plants, citing geopolitical and decarbonisation factors as reasons. * The decision reverses the 2017 popular vote against nuclear energy following Fukushima. * The debate involves the federal government’s indirect counter-proposal and resistance from political parties aligned with previous anti-nuclear stances. * Arguments include energy security in winter and the EU's stance on nuclear energy. * Opponents warn that new nuclear projects may delay renewable energy development and address issues such as radioactive waste storage. 137. </w:t>
      </w:r>
      <w:hyperlink r:id="rId127">
        <w:r>
          <w:rPr>
            <w:color w:val="0000EE"/>
            <w:u w:val="single"/>
          </w:rPr>
          <w:t>https://www.wfmd.com/2026/03/12/sen-cynthia-lummis-dont-hand-china-the-nuclear-future-build-it-here-at-home/</w:t>
        </w:r>
      </w:hyperlink>
      <w:r>
        <w:t xml:space="preserve"> - * Wyoming has been a key energy producer historically, mainly through mineral resources but now increasingly through nuclear energy. * The Nuclear Regulatory Commission approved a construction permit for TerraPower’s Kemmerer Power Station in Wyoming. * Wyoming sits atop the largest uranium deposits in the US and has experience in responsible extraction. * The article highlights the need for rebuilding America’s uranium supply chain, reducing reliance on foreign sources like Russia. * Wyoming aims to lead in next-generation nuclear technology and compete with China and Russia's nuclear industries. 138. </w:t>
      </w:r>
      <w:hyperlink r:id="rId128">
        <w:r>
          <w:rPr>
            <w:color w:val="0000EE"/>
            <w:u w:val="single"/>
          </w:rPr>
          <w:t>https://www.nucnet.org/news/iaea-review-says-rwanda-making-progress-towards-nuclear-power-programme-3-4-2026</w:t>
        </w:r>
      </w:hyperlink>
      <w:r>
        <w:t xml:space="preserve"> - * The IAEA conducted an integrated nuclear infrastructure review (Inir) in Rwanda between 2 and 9 March. * Rwanda has made progress in developing infrastructure for a nuclear power programme, including plans for a small modular reactor in the early 2030s. * Rwanda aims for nuclear energy to supply 60% to 70% of its electricity mix in the future. * The review highlighted strengths such as government commitment, regulatory framework development, and site surveys. * Recommendations included finalising legislation, policies, and developing an integrated work plan. * Rwandan president Paul Kagame discussed nuclear power's role in Rwanda’s development strategy and regional electricity expansion. 139. </w:t>
      </w:r>
      <w:hyperlink r:id="rId125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has started drilling for an underground nuclear pilot project in Kansas. * The project involves a mile-deep, small modular reactor called the 'Gravity' reactor, designed to operate at a depth of one mile. * The company signed a deal with Urenco USA for low-enriched uranium and received $80 million in financing. * The project aims to reduce construction costs significantly and is part of the DOE's Reactor Pilot Program targeting criticality by July 4, 2026. * The initiative focuses on scalability, environmental impact, and security, with a three-well subsurface data collection program. 140. </w:t>
      </w:r>
      <w:hyperlink r:id="rId129">
        <w:r>
          <w:rPr>
            <w:color w:val="0000EE"/>
            <w:u w:val="single"/>
          </w:rPr>
          <w:t>https://revistaforum.com.br/global/china-em-foco/duas-sessoes-2026-a-estrategia-de-tres-etapas-da-china-para-o-desenvolvimento-de-energia-nuclear/</w:t>
        </w:r>
      </w:hyperlink>
      <w:r>
        <w:t xml:space="preserve"> - * China includes 'Futuro Energia' as a strategic direction in its 2026 Government Work Report, emphasising nuclear energy. 141. </w:t>
      </w:r>
      <w:hyperlink r:id="rId130">
        <w:r>
          <w:rPr>
            <w:color w:val="0000EE"/>
            <w:u w:val="single"/>
          </w:rPr>
          <w:t>https://www.theconstructionindex.co.uk/news/view/arup-selected-for-first-uk-smr</w:t>
        </w:r>
      </w:hyperlink>
      <w:r>
        <w:t xml:space="preserve"> - * In November 2025, UK plans to build three SMRs at Wylfa, Ynys Môn, Wales, using Rolls-Royce technology, with £2.5bn government funding. * Arup announced its involvement in early-phase foundation engineering and design support for the project. * The project aims to contribute to the UK's energy policy, supporting carbon reduction and energy security through nuclear power. * Partners include GBE-N, Amentum, Turner &amp; Townsend, Hochtief, Mace Consult, Unipart, LDA Design, TÜV SÜD Nuclear Technologies, and Gleeds. * Project signifies the UK's first SMR and aligns with broader energy transition strategies. 142. </w:t>
      </w:r>
      <w:hyperlink r:id="rId131">
        <w:r>
          <w:rPr>
            <w:color w:val="0000EE"/>
            <w:u w:val="single"/>
          </w:rPr>
          <w:t>https://climatechangedispatch.com/europe-nuclear-phaseout-strategic-mistake/</w:t>
        </w:r>
      </w:hyperlink>
      <w:r>
        <w:t xml:space="preserve"> - * Ursula von der Leyen acknowledged that Europe's decision to phase out nuclear energy was a 'strategic mistake'. * She explained that reducing nuclear share has contributed to high energy prices and dependence on fossil fuel imports. * Von der Leyen announced a new investment package in small modular nuclear reactors (SMRs) with $230 million pledged. * French President Emmanuel Macron supported enhancing European nuclear capacity, especially France's EDF. * Marine Le Pen’s deputy Jordan Bardella criticised Germany’s anti-nuclear stance and called for a rethink of energy policies. 143. </w:t>
      </w:r>
      <w:hyperlink r:id="rId116">
        <w:r>
          <w:rPr>
            <w:color w:val="0000EE"/>
            <w:u w:val="single"/>
          </w:rPr>
          <w:t>https://www.electricalindia.in/ntpc-plans-to-set-up-nuclear-power-projects/</w:t>
        </w:r>
      </w:hyperlink>
      <w:r>
        <w:t xml:space="preserve"> - * NTPC Ltd., under the Indian government, aims for 30GW nuclear capacity by 2047. * Plans include a 4×700 MW nuclear project in Rajasthan called Mahi Banswara Rajasthan Atomic Power Project, with testing expected by FY 2032-33. * NTPC formed a wholly owned subsidiary, NTPC Parmanu Urja Nigam Limited, in January 2025. * The target is part of India's broader goal of 100 GW nuclear capacity by 2047, with international collaboration options being explored. * NTPC has issued an Expression of Interest for partnerships. 144. </w:t>
      </w:r>
      <w:hyperlink r:id="rId132">
        <w:r>
          <w:rPr>
            <w:color w:val="0000EE"/>
            <w:u w:val="single"/>
          </w:rPr>
          <w:t>https://www.politicshome.com/members/article/sustainable-management-radioactive-waste</w:t>
        </w:r>
      </w:hyperlink>
      <w:r>
        <w:t xml:space="preserve"> - * The UK’s Nuclear Waste Services (NWS) promotes safe, secure, and sustainable management of radioactive waste. * NWS specialises in treatment and disposal, including operating the Low Level Waste Repository and planning a Geological Disposal Facility. * The organisation supports new nuclear build by ensuring waste management considerations are integrated from design. * UK has adopted a waste hierarchy strategy, increasing recycling and diversion to reduce disposal costs. * Innovations in waste treatment aim to further reduce waste volumes and enhance sustainability. * The work aligns with UK’s commitment to low-carbon energy and energy security through nuclear power. 145. </w:t>
      </w:r>
      <w:hyperlink r:id="rId133">
        <w:r>
          <w:rPr>
            <w:color w:val="0000EE"/>
            <w:u w:val="single"/>
          </w:rPr>
          <w:t>https://www.liberoquotidiano.it/news/esteri/46753358/emmanuel-macron-centrali-nucleari-dietro-alpi-italia-circondata/</w:t>
        </w:r>
      </w:hyperlink>
      <w:r>
        <w:t xml:space="preserve"> - * Macron emphasises the need for nuclear power as a source of progress, prosperity, and independence.</w:t>
        <w:br/>
      </w:r>
      <w:r>
        <w:rPr>
          <w:i/>
        </w:rPr>
        <w:t>* The second international civil nuclear summit organised by France and IAEA took place near Paris.</w:t>
        <w:br/>
      </w:r>
      <w:r>
        <w:t>* Macron highlights the importance of modernising and innovating nuclear energy.</w:t>
        <w:br/>
      </w:r>
      <w:r>
        <w:rPr>
          <w:i/>
        </w:rPr>
        <w:t>* France is a leading nuclear power with 57 reactors, considering nuclear energy crucial for decarbonisation.</w:t>
        <w:br/>
      </w:r>
      <w:r>
        <w:t xml:space="preserve">* The summit occurs 15 years after Fukushima, with a focus on nuclear safety and geopolitics.* 146. </w:t>
      </w:r>
      <w:hyperlink r:id="rId134">
        <w:r>
          <w:rPr>
            <w:color w:val="0000EE"/>
            <w:u w:val="single"/>
          </w:rPr>
          <w:t>https://africa-energy-portal.org/news/south-africa-endorses-global-declaration-triple-nuclear-energy</w:t>
        </w:r>
      </w:hyperlink>
      <w:r>
        <w:t xml:space="preserve"> - * South Africa endorses the Declaration to Triple global nuclear energy capacity by 2050 during the Africa Energy Indaba in Cape Town (3–5 March 2026). * The endorsement joins 33 nations committed to expanding nuclear energy’s role in energy systems. * South Africa's participation highlights its recognition of nuclear energy as vital to its energy mix and leadership in Africa's clean energy transition. * Dr Sama Bilbao y León of the World Nuclear Association emphasised nuclear energy’s role in energy access, security, and climate objectives. 147. </w:t>
      </w:r>
      <w:hyperlink r:id="rId128">
        <w:r>
          <w:rPr>
            <w:color w:val="0000EE"/>
            <w:u w:val="single"/>
          </w:rPr>
          <w:t>https://www.nucnet.org/news/iaea-review-says-rwanda-making-progress-towards-nuclear-power-programme-3-4-2026</w:t>
        </w:r>
      </w:hyperlink>
      <w:r>
        <w:t xml:space="preserve"> - * The IAEA conducted an integrated nuclear infrastructure review in Rwanda between 2 and 9 March. * Rwanda aims for nuclear energy to supply 60-70% of its electricity in the future and plans to deploy a small modular reactor in the early 2030s. * The review identified strengths such as government commitment and progress in legislation, site surveys, and emergency preparedness. * Rwanda is working with the IAEA to develop an infrastructure support plan. * President Paul Kagame highlighted nuclear power's role in Rwanda’s development and regional expansion using SMRs.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30">
        <w:r>
          <w:rPr>
            <w:color w:val="0000EE"/>
            <w:u w:val="single"/>
          </w:rPr>
          <w:t>https://www.theconstructionindex.co.uk/news/view/arup-selected-for-first-uk-smr</w:t>
        </w:r>
      </w:hyperlink>
      <w:r>
        <w:t xml:space="preserve"> - * In November 2025, plans were confirmed to build three SMRs at Wylfa, Wales, using Rolls-Royce technology, with £2.5bn UK government funding. * Arup announced support for early-phase foundation engineering and design of the project. * The project aims to support the UK's energy policy, carbon reduction, and energy security through nuclear technology.* Key partners include GBE-N, Rolls-Royce, Amentum, Turner &amp; Townsend, Hochtief, Mace Consult, Unipart, LDA Design, TÜV SÜD, and Gleeds.</w:t>
      </w:r>
      <w:r/>
    </w:p>
    <w:p>
      <w:pPr>
        <w:pStyle w:val="ListNumber"/>
        <w:spacing w:line="240" w:lineRule="auto"/>
        <w:ind w:left="720"/>
      </w:pPr>
      <w:r/>
      <w:hyperlink r:id="rId131">
        <w:r>
          <w:rPr>
            <w:color w:val="0000EE"/>
            <w:u w:val="single"/>
          </w:rPr>
          <w:t>https://climatechangedispatch.com/europe-nuclear-phaseout-strategic-mistake/</w:t>
        </w:r>
      </w:hyperlink>
      <w:r>
        <w:t xml:space="preserve"> - * Ursula von der Leyen acknowledged that Europe's move to decommission nuclear power plants was a 'strategic mistake' for energy reliability and affordability. * The share of nuclear in Europe’s energy mix has decreased from one-third in 1990 to one-sixth today. * Von der Leyen called for changes, proposing a new investment package of $230 million in small modular nuclear reactors (SMRs). * French President Emmanuel Macron and Marine Le Pen’s deputy Jordan Bardella supported nuclear energy as vital for energy independence and decarbonisation. * Germany's decision to phase out nuclear after 2011 Fukushima disaster is linked to reliance on expensive imports and vulnerability to geopolitical risks. 150. </w:t>
      </w:r>
      <w:hyperlink r:id="rId124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plans a significant increase in uranium production and exploration at Krasnokamensk and other deposits. * Development activities include construction, exploration, implementation of ISL (in-situ leaching) methods, and capacity expansions. * Environmental and safety issues, such as groundwater contamination and accidents, are acknowledged. * The government and Rosatom are actively investing in infrastructure and social projects related to uranium mines. * Sector focus on uranium exploration, mine development, technological improvements, and regulatory approvals.</w:t>
      </w:r>
      <w:r/>
    </w:p>
    <w:p>
      <w:pPr>
        <w:pStyle w:val="ListNumber"/>
        <w:spacing w:line="240" w:lineRule="auto"/>
        <w:ind w:left="720"/>
      </w:pPr>
      <w:r/>
      <w:hyperlink r:id="rId135">
        <w:r>
          <w:rPr>
            <w:color w:val="0000EE"/>
            <w:u w:val="single"/>
          </w:rPr>
          <w:t>https://www1.ru/en/news/2026/03/12/381913-dobyca-urana-v-buriatii.html</w:t>
        </w:r>
      </w:hyperlink>
      <w:r>
        <w:t xml:space="preserve"> - ['</w:t>
      </w:r>
      <w:r>
        <w:rPr>
          <w:i/>
        </w:rPr>
        <w:t xml:space="preserve"> The company Khiagda, affiliated with Rosatom, is building infrastructure at the Namara uranium deposit in Buryatia.', '</w:t>
      </w:r>
      <w:r>
        <w:t xml:space="preserve"> Key facilities, pipelines, and borehole underground leaching solutions are being developed at the site.', '</w:t>
      </w:r>
      <w:r>
        <w:rPr>
          <w:i/>
        </w:rPr>
        <w:t xml:space="preserve"> Infrastructure including roads, power lines, a cell tower, and internet facilities are being installed.', '</w:t>
      </w:r>
      <w:r>
        <w:t xml:space="preserve"> Addition of project aims to increase uranium production and supply for the domestic nuclear industry.']</w:t>
      </w:r>
      <w:r/>
    </w:p>
    <w:p>
      <w:pPr>
        <w:pStyle w:val="ListNumber"/>
        <w:spacing w:line="240" w:lineRule="auto"/>
        <w:ind w:left="720"/>
      </w:pPr>
      <w:r/>
      <w:hyperlink r:id="rId124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plans to develop several uranium deposits through in-situ leaching, including sites in Buryatia, such as Khiagda and Vitimsky. * Construction of infrastructure and exploration activities for new deposits are underway, with projects obtaining licenses and approvals. * Production capacity at Krasnokamensk is being increased with new processing facilities and strategic investments. * Environmental contamination and groundwater pollution issues identified near Krasnokamensk uranium mine. * Russia's uranium production is expanding, with plans to nearly double output in the coming years. * Rosatom affiliates are involved in exploration, mine construction, and environmental assessments. * The development includes environmental impact assessments, community engagement, and technological upgrades. 153. </w:t>
      </w:r>
      <w:hyperlink r:id="rId136">
        <w:r>
          <w:rPr>
            <w:color w:val="0000EE"/>
            <w:u w:val="single"/>
          </w:rPr>
          <w:t>https://www.energetica-india.net/news/shanti-bill-2025-supports-nuclear-expansion-further-policy-support-needed-infomerics-ratings</w:t>
        </w:r>
      </w:hyperlink>
      <w:r>
        <w:t xml:space="preserve"> - * Infomerics Ratings states that SHANTI Bill 2025 enhances India's nuclear power policy framework, but additional support is needed for capacity growth. * The bill addresses liability provisions and sector participation constraints to facilitate private sector involvement. * India's nuclear capacity grew from 5.8 GW in 2015 to 8.8 GW in 2025, with a projected 22 GW by FY2032. * Capacity expansion faces challenges such as high costs, tariff competition, and uranium import dependence. * Policy reforms alone are insufficient; fuel security, technology readiness, and infrastructure development are crucial for large-scale growth. 154. </w:t>
      </w:r>
      <w:hyperlink r:id="rId137">
        <w:r>
          <w:rPr>
            <w:color w:val="0000EE"/>
            <w:u w:val="single"/>
          </w:rPr>
          <w:t>https://www.ilgiornale.it/news/politica-economica/petrolio-ecco-quante-sono-scorte-e-quanto-tempo-pu-resistere-2637296.html</w:t>
        </w:r>
      </w:hyperlink>
      <w:r>
        <w:t xml:space="preserve"> - * The International Energy Agency (IEA) released 400 million barrels from emergency reserves to address global oil market tensions, marking the largest in its history. * European oil reserves total approximately 10.6 billion barrels, with Norway holding around 6.9 billion barrels. * Italy's proven oil reserves are about 578 million barrels, covering only roughly one year of internal consumption. * Italy is planning to reintroduce nuclear energy through new legislation aiming for commercial reactors by 2030. * The strategy aims to diversify energy sources, reduce imports, and meet decarbonisation targets.</w:t>
      </w:r>
      <w:r/>
    </w:p>
    <w:p>
      <w:pPr>
        <w:pStyle w:val="ListNumber"/>
        <w:spacing w:line="240" w:lineRule="auto"/>
        <w:ind w:left="720"/>
      </w:pPr>
      <w:r/>
      <w:hyperlink r:id="rId138">
        <w:r>
          <w:rPr>
            <w:color w:val="0000EE"/>
            <w:u w:val="single"/>
          </w:rPr>
          <w:t>https://nuclear-news.net/2026/03/12/4-a-bill-gates-terrapower-finally-has-a-permit-for-a-nuclear-reactor-but-no-reliable-way-to-fuel-it/</w:t>
        </w:r>
      </w:hyperlink>
      <w:r>
        <w:t xml:space="preserve"> - * TerraPower, founded by Bill Gates, obtained a federal permit in March 2026 to build a nuclear reactor in Kemmerer, Wyoming, scheduled to operate in 2031.</w:t>
      </w:r>
      <w:r/>
    </w:p>
    <w:p>
      <w:pPr>
        <w:pStyle w:val="ListNumber"/>
        <w:spacing w:line="240" w:lineRule="auto"/>
        <w:ind w:left="720"/>
      </w:pPr>
      <w:r/>
      <w:hyperlink r:id="rId139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The European Commission's Ursula von der Leyen acknowledged that Europe made a strategic mistake by moving away from nuclear energy. * The EU will mobilise 200 million euros to support private investment in innovative nuclear technologies. * The focus is on small modular reactors (SMR) to be operational by early 2030s. * The article highlights the importance of nuclear energy in Europe's energy independence, decarbonisation, and transition. * In 2024, nuclear energy contributed 23.3% of EU electricity, with a 4.8% increase compared to 2023. 157. </w:t>
      </w:r>
      <w:hyperlink r:id="rId140">
        <w:r>
          <w:rPr>
            <w:color w:val="0000EE"/>
            <w:u w:val="single"/>
          </w:rPr>
          <w:t>https://www.foxnews.com/opinion/sen-cynthia-lummis-dont-hand-china-nuclear-future-build-here-home</w:t>
        </w:r>
      </w:hyperlink>
      <w:r>
        <w:t xml:space="preserve"> - * Wyoming has a significant uranium resource and a history of uranium production. * Recent NRC approval for TerraPower’s sodium-cooled nuclear reactor in Kemmerer, Wyoming. * Emphasises the importance of building the US nuclear supply chain, reducing dependence on foreign resources. * Highlights the competition with China and Russia in nuclear technology and reactor construction. * Asserts Wyoming’s leadership role in the US energy sector, particularly nuclear power. * Believes nuclear energy will be crucial for future US energy needs. 158. </w:t>
      </w:r>
      <w:hyperlink r:id="rId141">
        <w:r>
          <w:rPr>
            <w:color w:val="0000EE"/>
            <w:u w:val="single"/>
          </w:rPr>
          <w:t>https://www.ans.org/news/2026-03-11/article-7835/return-of-the-hb-line-at-srs/</w:t>
        </w:r>
      </w:hyperlink>
      <w:r>
        <w:t xml:space="preserve"> - * Engineers from HD Hyundai and ABS will examine how small modular reactors can support large container ships' energy demands. * The project aims to eliminate fossil-fuel engines in container ships through SMRs. * Designs include twin-screw propeller configuration and direct-drive propulsion systems. * The project focuses on safety during extreme conditions and compliance with international maritime and nuclear regulations. * The initiative responds to increasing demand for eco-friendly ships and nuclear energy in maritime transport. * Builds on ABS's previous studies on nuclear energy applications for maritime shipping.</w:t>
      </w:r>
      <w:r/>
      <w:r/>
    </w:p>
    <w:p>
      <w:r/>
      <w:r>
        <w:t xml:space="preserve">159. </w:t>
      </w:r>
      <w:hyperlink r:id="rId139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Ursula von der Leyen, President of the European Commission, acknowledged Europe's strategic error in moving away from nuclear energy. * The EU will allocate 200 million euros to support private investment in innovative nuclear technologies. * Focus on small modular reactors (SMRs) to be operational by the early 2030s. * Emphasises nuclear's role in energy independence, decarbonisation, and transitioning from fossil fuels. * In 2024, nuclear accounted for 23.3% of EU electricity, with a 4.8% increase from 2023. 160. </w:t>
      </w:r>
      <w:hyperlink r:id="rId142">
        <w:r>
          <w:rPr>
            <w:color w:val="0000EE"/>
            <w:u w:val="single"/>
          </w:rPr>
          <w:t>https://www.eclaireur.eu/p/relance-du-nucleaire-une-course-perdue</w:t>
        </w:r>
      </w:hyperlink>
      <w:r>
        <w:t xml:space="preserve"> - * January and March 2026: German Chancellor Friedrich Merz and EU President Ursula von der Leyen admit that reducing nuclear's role was a strategic mistake. * Ursula von der Leyen announces a new European plan to adopt Small Modular Reactors (SMR) for flexible, cost-effective nuclear energy. * The shift builds on Germany's previous decision to phase out nuclear power, initiated under Angela Merkel. * The European strategy indicates a renewed interest in nuclear as part of energy transition and diversification. 161. </w:t>
      </w:r>
      <w:hyperlink r:id="rId143">
        <w:r>
          <w:rPr>
            <w:color w:val="0000EE"/>
            <w:u w:val="single"/>
          </w:rPr>
          <w:t>https://wattsupwiththat.com/2026/03/11/the-nuclear-regulatory-commissions-defining-moment/</w:t>
        </w:r>
      </w:hyperlink>
      <w:r>
        <w:t xml:space="preserve"> - * The NRC is undertaking major structural reforms to modernise nuclear safety regulation in the US. * The agency emphasises enabling alongside safety, with a focus on risks and future needs. * NRC has issued new rulemakings, approved advanced nuclear reactors, and launched fusion regulation. * The agency aims to improve leadership, operational excellence, and continuous performance. * The article highlights NRC's role in ensuring safe nuclear energy for energy security and future generations. 162. </w:t>
      </w:r>
      <w:hyperlink r:id="rId139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The President of the European Commission, Ursula von der Leyen, acknowledged that Europe made a "strategic error" by distancing itself from nuclear energy. * The EU will allocate 200 million euros to support private investment in innovative nuclear technologies, including small modular reactors (SMR), aiming for deployment by the early 2030s. * Europe faces energy dependence issues, particularly on Russia, due to policies against oil, gas, and nuclear energy. * Nuclear power contributed 23.3% of EU electricity in 2024, with a 4.8% increase from 2023, marking two consecutive years of growth. * France leads in nuclear capacity with around 61 GW in 2026, and Europe needs to expand nuclear capacity by approximately 22 GW annually to meet climate goals. * The article emphasizes the role of nuclear in Europe’s energy transition, independence, and decarbonisation efforts. 163. </w:t>
      </w:r>
      <w:hyperlink r:id="rId144">
        <w:r>
          <w:rPr>
            <w:color w:val="0000EE"/>
            <w:u w:val="single"/>
          </w:rPr>
          <w:t>https://www.marketbeat.com/instant-alerts/skyharbour-resources-cvesyh-trading-21-higher-heres-what-happened-2026-03-11/</w:t>
        </w:r>
      </w:hyperlink>
      <w:r>
        <w:t xml:space="preserve"> - * Skyharbour Resources Ltd. was up 2.1% during trading on Wednesday.</w:t>
      </w:r>
      <w:r>
        <w:rPr>
          <w:i/>
        </w:rPr>
        <w:t xml:space="preserve"> The company traded as high as C$0.50 and last traded at C$0.49.</w:t>
      </w:r>
      <w:r>
        <w:t xml:space="preserve"> Fundamental Research set a C$1.16 price target and gave a 'buy' rating on Wednesday, February 18th.</w:t>
      </w:r>
      <w:r>
        <w:rPr>
          <w:i/>
        </w:rPr>
        <w:t xml:space="preserve"> The company's market cap is C$100.82 million.</w:t>
      </w:r>
      <w:r>
        <w:t xml:space="preserve"> Skyharbour Resources engages in uranium exploration and holds interests in several uranium projects in Saskatchewan, Canada. 164. </w:t>
      </w:r>
      <w:hyperlink r:id="rId145">
        <w:r>
          <w:rPr>
            <w:color w:val="0000EE"/>
            <w:u w:val="single"/>
          </w:rPr>
          <w:t>https://macdonaldlaurier.ca/canadas-first-mover-advantage-in-smrs-faces-growing-geopolitical-risks-jeff-kucharski-for-inside-policy/</w:t>
        </w:r>
      </w:hyperlink>
      <w:r>
        <w:t xml:space="preserve"> - * Canada's first domestic SMR project is scheduled for completion by 2029 at Ontario Power Generation’s Darlington site. * The country aims to be a global leader in SMRs, with policy and investment support, primarily targeting the Indo-Pacific market. * Challenges include lack of export licences for foreign designs, competition from other countries' turnkey projects, and dependence on US reactor designs. * Political and security risks from the US threaten Canada’s nuclear fuel supply chain, with Russia dominating enrichment services. * Canada is exploring diversification in reactor designs, including partnerships with South Korea and India, to mitigate emerging geopolitical and technology risks. 165. </w:t>
      </w:r>
      <w:hyperlink r:id="rId146">
        <w:r>
          <w:rPr>
            <w:color w:val="0000EE"/>
            <w:u w:val="single"/>
          </w:rPr>
          <w:t>https://skillings.net/uranium-super-cycle-what-it-is-why-it-matters-2026-outlook/</w:t>
        </w:r>
      </w:hyperlink>
      <w:r>
        <w:t xml:space="preserve"> - * The article discusses a supply crunch in uranium, with a projected deficit of 2 billion pounds over two decades, leading to increased prices and a crisis in 2026. * It highlights geopolitical instability, especially the Kazakhstan exodus and Russian influence, affecting uranium supply chains. * The surge in AI demand is intensifying competition for uranium, with utility companies and tech giants vying for limited resources. * Uranium prices have recently spiked above $100/lb, with forecasts reaching $120–$145/lb in 2026. * Stockpiles are depleting due to sanctions and decoupling post-Ukraine conflict, pushing the market towards critical shortages, imminent M&amp;A activity, government intervention, and expansion of SMRs. 166. </w:t>
      </w:r>
      <w:hyperlink r:id="rId147">
        <w:r>
          <w:rPr>
            <w:color w:val="0000EE"/>
            <w:u w:val="single"/>
          </w:rPr>
          <w:t>https://www.sweetwaternow.com/signing-day-for-terrapower-permit-marked-as-historic-day-for-nuclear-energy/?utm_source=rss&amp;utm_medium=rss&amp;utm_campaign=signing-day-for-terrapower-permit-marked-as-historic-day-for-nuclear-energy</w:t>
        </w:r>
      </w:hyperlink>
      <w:r>
        <w:t xml:space="preserve"> - * The Nuclear Regulatory Commission signed a construction permit for TerraPower’s Natrium reactor in Kemmerer, marking a historic milestone for nuclear energy in the US. * The signing ceremony took place in Washington D.C., with officials highlighting it as a significant step for US nuclear power development. * The Natrium reactor will be the first of its kind in the US, with construction expected to begin in the coming weeks. * Representatives from the Department of Energy and TerraPower emphasised the importance of nuclear innovation and government support. * The project aims to contribute to national goals of expanding nuclear energy capacity, with the reactor representing a milestone in TerraPower's 18-year development history. 167. </w:t>
      </w:r>
      <w:hyperlink r:id="rId148">
        <w:r>
          <w:rPr>
            <w:color w:val="0000EE"/>
            <w:u w:val="single"/>
          </w:rPr>
          <w:t>https://lequotidien.lu/monde/la-sortie-du-nucleaire-en-europe-une-erreur-strategique/</w:t>
        </w:r>
      </w:hyperlink>
      <w:r>
        <w:t xml:space="preserve"> - * The European Commission, led by Ursula von der Leyen, adopts a more supportive stance towards nuclear energy during a Paris summit. * The focus is on developing small modular reactors (SMR) to compete with China and the US, aiming for operational reactors by the early 2030s. * A €200 million guarantee has been announced to support innovative nuclear projects, funded by the EU carbon trading system. * Despite support for nuclear, Europe mainly advances renewables like wind and solar, which dominate the energy mix. * France promotes more nuclear development; Germany has fully exited nuclear energy in 2023, while other countries hold diverse views. 168. </w:t>
      </w:r>
      <w:hyperlink r:id="rId149">
        <w:r>
          <w:rPr>
            <w:color w:val="0000EE"/>
            <w:u w:val="single"/>
          </w:rPr>
          <w:t>https://www.elespanol.com/omicrono/tecnologia/20260311/mini-reactores-nucleares-ursula-von-der-leyen-quiere-impulsar-europa-eficientes-seguros/1003744163721_0.html</w:t>
        </w:r>
      </w:hyperlink>
      <w:r>
        <w:t xml:space="preserve"> - * Ursula von der Leyen, presidenta de la Comisión Europea, anunció una estrategia para impulsar los pequeños reactores nucleares modulares (SMR) en Europa, con intención de operarlos a partir de 2030. * La UE movilizará 200 millones de euros para apoyar la inversión privada en tecnologías nucleares innovadoras. * Proyectos europeos destacados incluyen Rolls-Royce en Reino Unido, Nuward de EDF en Francia y Newcleo, startup ítalo-francesa. * Los SMR tienen capacidad de hasta 300 MW por unidad, ocupan menos espacio, se fabrican en serie y se instalan rápidamente. * Son considerados más seguros y eficientes, con sistemas de seguridad pasivos y capacidad de reducir dependencia energética en zonas aisladas. * La estrategia busca reducir la fragmentación normativa, crear una industria europea del combustible nuclear y convertir a Europa en líder en energía nuclear de nueva generación. 169. </w:t>
      </w:r>
      <w:hyperlink r:id="rId150">
        <w:r>
          <w:rPr>
            <w:color w:val="0000EE"/>
            <w:u w:val="single"/>
          </w:rPr>
          <w:t>https://www.burgasnews.com/2026/03/11/%D0%B5%D1%81-%D0%BE%D1%82%D1%87%D0%B8%D1%82%D0%B0-%D0%B1%D1%8F%D0%B3%D1%81%D1%82%D0%B2%D0%BE%D1%82%D0%BE-%D0%BE%D1%82-%D1%8F%D0%B4%D1%80%D0%B5%D0%BD%D0%B0%D1%82%D0%B0-%D0%B5%D0%BD%D0%B5%D1%80%D0%B3/</w:t>
        </w:r>
      </w:hyperlink>
      <w:r>
        <w:t xml:space="preserve"> - * European Commission President Ursula von der Leyen describes reducing nuclear energy in the EU as a strategic mistake. * She states that the EU aimed for a third of electricity from nuclear in 1990, now close to 15%. * The EU plans to promote small modular reactors to reduce dependence on fossil fuel imports. * The commission allocates €200 million from the EU Emissions Trading System to support nuclear technology development. * She highlights global resurgence of nuclear energy and aims for operational small reactors by early 2030s. * The energy price surge from Middle Eastern conflict underscores Europe's vulnerability as an importer of fossil fuels, stressing renewable and nuclear energy growth. 170. </w:t>
      </w:r>
      <w:hyperlink r:id="rId151">
        <w:r>
          <w:rPr>
            <w:color w:val="0000EE"/>
            <w:u w:val="single"/>
          </w:rPr>
          <w:t>https://www.livemint.com/news/india/india-nuclear-energy-mission-rs-20000-crore-outlay-barc-smr-rectors-funding-100-gw-capacity-approvals-march-2026-updates-11773238247610.html</w:t>
        </w:r>
      </w:hyperlink>
      <w:r>
        <w:t xml:space="preserve"> - * The Indian government announced a ₹20,000 crore outlay for research, development, and deployment of small modular reactors (SMRs) as part of its Nuclear Energy Mission. * The Department of Atomic Energy's Bhabha Atomic Research Centre (BARC) is developing several SMRs, including BSMR-200, SMR-55, and HTGCR. * Progress includes approval for projects, siting consent, and indigenous development of reactor technology and components. * India plans to reach 100 GW nuclear capacity by 2047, with significant increases projected by 2031-32 and beyond. * The country has imported substantial uranium and is in discussions with US partners for further projects. 171. </w:t>
      </w:r>
      <w:hyperlink r:id="rId152">
        <w:r>
          <w:rPr>
            <w:color w:val="0000EE"/>
            <w:u w:val="single"/>
          </w:rPr>
          <w:t>https://www.nzz.ch/international/als-deutsche-ministerin-befuerwortete-ursula-von-der-leyen-den-atomausstieg-jetzt-fordert-sie-eine-europaweite-renaissance-der-kernkraft-ld.1928785</w:t>
        </w:r>
      </w:hyperlink>
      <w:r>
        <w:t xml:space="preserve"> - * Ursula von der Leyen bezeichnete den Atomausstieg in Europa als strategischen Fehler bei einer Konferenz in Paris am 11.03.2026. * Sie kritisierte die Abschaltung der letzten deutschen Atomkraftwerke im April 2023, die ursprünglich nach Fukushima beschlossen wurde. * Europäische Firmen beklagen hohe Energiepreise und wünschen sich die Rückkehr der Atomenergie. * Die EU-Kommission sieht Atomkraft für einige Mitgliedsstaaten als wichtig für die Energiewende und Industrie. * Historisch haben sich die Ansichten von von der Leyen zur Atomkraft im Laufe ihrer Karriere verändert. 172. </w:t>
      </w:r>
      <w:hyperlink r:id="rId153">
        <w:r>
          <w:rPr>
            <w:color w:val="0000EE"/>
            <w:u w:val="single"/>
          </w:rPr>
          <w:t>https://www.derstandard.at/story/3000000312005/wer-jetzt-noch-auf-atomkraft-setzt-laedt-zum-tanz-auf-den-vulkan?ref=rss</w:t>
        </w:r>
      </w:hyperlink>
      <w:r>
        <w:t xml:space="preserve"> - * Ursula von der Leyen fordert Europas Rückkehr zur Kernenergie bei einem Gipfel in einem Pariser Vorort.</w:t>
      </w:r>
      <w:r>
        <w:rPr>
          <w:i/>
        </w:rPr>
        <w:t xml:space="preserve"> * Ihr Kommentar erfolgte einen Tag nach dem 15. Jahrestag des Fukushima-Reaktorunfalls.</w:t>
      </w:r>
      <w:r>
        <w:t xml:space="preserve"> * Die EU ist bereits diversifiziert in Kernenergie, mit Frankreich als bedeutendem Akteur.</w:t>
      </w:r>
      <w:r>
        <w:rPr>
          <w:i/>
        </w:rPr>
        <w:t xml:space="preserve"> * Die EU hat die Kernenergie 2022 als nachhaltig eingestuft und fördert Investitionen.</w:t>
      </w:r>
      <w:r>
        <w:t xml:space="preserve"> * Kritik an den hohen Kosten, Sicherheitsrisiken und ungelösten Entsorgungsproblemen bei Kernkraft.</w:t>
      </w:r>
      <w:r>
        <w:rPr>
          <w:i/>
        </w:rPr>
        <w:t xml:space="preserve">173. </w:t>
      </w:r>
      <w:hyperlink r:id="rId143">
        <w:r>
          <w:rPr>
            <w:color w:val="0000EE"/>
            <w:u w:val="single"/>
          </w:rPr>
          <w:t>https://wattsupwiththat.com/2026/03/11/the-nuclear-regulatory-commissions-defining-moment/</w:t>
        </w:r>
      </w:hyperlink>
      <w:r>
        <w:rPr>
          <w:i/>
        </w:rPr>
        <w:t xml:space="preserve"> - * The NRC is undergoing structural changes to better license and oversee nuclear facilities in the U.S. * The agency is prioritising safety while enabling technological advancement. * Recent milestones include issuing permits for advanced nuclear reactors and approving a reactor restart pathway. * The NRC is focusing on safety, efficiency, leadership, and continuous improvement. * The article highlights the NRC's role in shaping nuclear regulation for the future of energy in the U.S. 174. </w:t>
      </w:r>
      <w:hyperlink r:id="rId152">
        <w:r>
          <w:rPr>
            <w:color w:val="0000EE"/>
            <w:u w:val="single"/>
          </w:rPr>
          <w:t>https://www.nzz.ch/international/als-deutsche-ministerin-befuerwortete-ursula-von-der-leyen-den-atomausstieg-jetzt-fordert-sie-eine-europaweite-renaissance-der-kernkraft-ld.1928785</w:t>
        </w:r>
      </w:hyperlink>
      <w:r>
        <w:rPr>
          <w:i/>
        </w:rPr>
        <w:t xml:space="preserve"> - ['</w:t>
      </w:r>
      <w:r>
        <w:t xml:space="preserve"> EU-Kommissions-Präsidentin Ursula von der Leyen bezeichnet den Atomausstieg in Deutschland als Fehler und spricht sich für eine Renaissance der Kernkraft in Europa aus.', '</w:t>
      </w:r>
      <w:r>
        <w:rPr>
          <w:i/>
        </w:rPr>
        <w:t xml:space="preserve"> Sie betont, dass der Atomausstieg ein strategischer Fehler war, insbesondere im Hinblick auf hohe Energiepreise und die Industrie in Europa.', '</w:t>
      </w:r>
      <w:r>
        <w:t xml:space="preserve"> Der Atomausstieg in Deutschland wurde im April 2023 vollzogen, nachdem die letzten drei AKWs abgeschaltet wurden.', '</w:t>
      </w:r>
      <w:r>
        <w:rPr>
          <w:i/>
        </w:rPr>
        <w:t xml:space="preserve"> Mehrere europäische Länder wie Frankreich, Tschechien, Slowakei, Ungarn und Polen planen oder setzen bereits auf den Ausbau der Atomkraft.', '</w:t>
      </w:r>
      <w:r>
        <w:t xml:space="preserve"> Investitionen in neue Reaktoren sind aufgrund hoher Kosten und langer Bauzeiten für private Investoren riskant.'] 175. </w:t>
      </w:r>
      <w:hyperlink r:id="rId154">
        <w:r>
          <w:rPr>
            <w:color w:val="0000EE"/>
            <w:u w:val="single"/>
          </w:rPr>
          <w:t>https://www.databricks.com/blog/how-ontologies-help-nuclear-scale-meet-global-energy-demand</w:t>
        </w:r>
      </w:hyperlink>
      <w:r>
        <w:t xml:space="preserve"> - • The article discusses nuclear reactors as complex systems dependent on explicit relationship management. • It describes recent US legislative and executive actions supporting nuclear energy expansion from 2024, including licensing reforms and deployment incentives. • It highlights workforce challenges with retiring experts and the need for accessible, updated empirical data. • It presents ontologies as solutions to manage plant relationships, data, and constraints more effectively. • Regulatory considerations and data sharing under export controls are addressed, demonstrating ontology benefits for design, licensing, and operational workflows.</w:t>
      </w:r>
      <w:r/>
    </w:p>
    <w:p>
      <w:r/>
      <w:r>
        <w:t xml:space="preserve">176. </w:t>
      </w:r>
      <w:hyperlink r:id="rId153">
        <w:r>
          <w:rPr>
            <w:color w:val="0000EE"/>
            <w:u w:val="single"/>
          </w:rPr>
          <w:t>https://www.derstandard.at/story/3000000312005/wer-jetzt-noch-auf-atomkraft-setzt-laedt-zum-tanz-auf-den-vulkan?ref=rss</w:t>
        </w:r>
      </w:hyperlink>
      <w:r>
        <w:t xml:space="preserve"> - * EU-Kommissionspräsidentin Ursula von der Leyen fordert eine Rückkehr zur Kernenergie in Europa. * Ihre Aussage fällt am Tag des 15. Jahrestages des Fukushima-Reaktorunfalls. * Es wird betont, dass Europa Kernkraft nie vollständig verlassen hat; Frankreich und andere Länder setzen stark auf diese Technologie. * Die EU-Kernenergie wurde 2022 als «nachhaltig» eingestuft, was Investments begünstigt. * Der Ausbau der Kernenergie ist aufgrund hoher Kosten, Sicherheitsrisiken und Umweltherausforderungen umstritten. 177. </w:t>
      </w:r>
      <w:hyperlink r:id="rId155">
        <w:r>
          <w:rPr>
            <w:color w:val="0000EE"/>
            <w:u w:val="single"/>
          </w:rPr>
          <w:t>https://ilmanifesto.it/fukushima-15-anni-fa-il-giappone-piange-e-riaccende-le-centrali</w:t>
        </w:r>
      </w:hyperlink>
      <w:r>
        <w:t xml:space="preserve"> - * The 15th anniversary of the Fukushima disaster was commemorated with a national moment of silence in Japan. * The government plans to accelerate the process of nuclear revitalisation, reversing post-2011 decommissioning of reactors. * Investment exceeding 200 billion USD was made to improve coastal defences against tsunamis. * Despite opposition, Japan is restarting nuclear reactors, including the Kashiwazaki-Kariwa, to reduce reliance on fossil fuels. * The broader context includes strategic pressures from the Ukraine conflict and energy security concerns. 178. </w:t>
      </w:r>
      <w:hyperlink r:id="rId156">
        <w:r>
          <w:rPr>
            <w:color w:val="0000EE"/>
            <w:u w:val="single"/>
          </w:rPr>
          <w:t>https://fd.nl/politiek/1588747/nederland-naar-de-top-met-innovatie-kernenergie-beloven-deskundigen</w:t>
        </w:r>
      </w:hyperlink>
      <w:r>
        <w:t xml:space="preserve"> - * Nederland maakt voorbereidingen voor de bouw van twee nieuwe grote kerncentrales. * Hoogleraren en bedrijven werken aan nieuwe nucleaire technieken, met hoop dat Nederland voorop kan lopen. * Nederland wil zich richten op kleine kerncentrales (SMR's) en generaties IV-reactoren, inclusief werk met plutonium. * Investeringen van honderden miljoenen zijn nodig, via overheidsvehikel Invest-NL. * Demonstratieprojecten worden gepland voor 2028 en 2030, met bouw vanaf 2032. * Groenpeace kritiseert de claims en waarschuwt dat kernenergie afleidt van verduurzaming. 179. </w:t>
      </w:r>
      <w:hyperlink r:id="rId151">
        <w:r>
          <w:rPr>
            <w:color w:val="0000EE"/>
            <w:u w:val="single"/>
          </w:rPr>
          <w:t>https://www.livemint.com/news/india/india-nuclear-energy-mission-rs-20000-crore-outlay-barc-smr-rectors-funding-100-gw-capacity-approvals-march-2026-updates-11773238247610.html</w:t>
        </w:r>
      </w:hyperlink>
      <w:r>
        <w:t xml:space="preserve"> - * The Indian government allocates ₹20,000 crore for nuclear research and small modular reactors (SMRs) in Budget 2026. * BARC, in collaboration with NPCIL, is developing SMRs including BSMR-200, SMR-55, and HTGCR. * Regulatory approvals for these reactors have been received or are in progress. * Indigenous technologies and materials are being developed for reactor components. * India aims to reach 100 GW nuclear capacity by 2047 through domestic and international projects. * The country’s nuclear power generation has significantly increased over the years, reaching 39,180 million units in 2024-25. 180. </w:t>
      </w:r>
      <w:hyperlink r:id="rId157">
        <w:r>
          <w:rPr>
            <w:color w:val="0000EE"/>
            <w:u w:val="single"/>
          </w:rPr>
          <w:t>https://www.lemonde.fr/planete/article/2026/03/11/surete-nucleaire-quinze-ans-apres-fukushima-quarante-ans-apres-tchernobyl-qu-a-t-on-appris-de-ces-accidents_6670547_3244.html</w:t>
        </w:r>
      </w:hyperlink>
      <w:r>
        <w:t xml:space="preserve"> - * The article discusses the 2011 Fukushima nuclear accident in Japan caused by an earthquake and tsunami. * It mentions the 40th anniversary of the Chernobyl disaster in Ukraine. * Both accidents are classified as level 7 on the INES scale. * The article highlights international mobilisation and interest in nuclear energy following the accidents. * France's energy strategy includes building new reactors and extending existing ones amidst renewed interest in nuclear power. 181. </w:t>
      </w:r>
      <w:hyperlink r:id="rId158">
        <w:r>
          <w:rPr>
            <w:color w:val="0000EE"/>
            <w:u w:val="single"/>
          </w:rPr>
          <w:t>https://carboncredits.com/india-canada-usher-in-a-new-era-of-partnership-as-cameco-signs-2-6b-uranium-deal/</w:t>
        </w:r>
      </w:hyperlink>
      <w:r>
        <w:t xml:space="preserve"> - * Cameco signs a long-term uranium supply agreement with India valued at $2.6 billion, delivering nearly 22 million pounds over nine years starting in 2027. * The deal enhances energy ties between Canada and India amidst global nuclear growth momentum. * India aims to expand its nuclear capacity to 100 GW by 2047; the agreement supports India’s nuclear energy ambitions. * Canada’s uranium industry grows with approval of its first large-scale mine in over 20 years, supporting global demand. * The agreement aligns with strategic and economic cooperation including critical minerals, renewable energy, and nuclear technology. 182. </w:t>
      </w:r>
      <w:hyperlink r:id="rId159">
        <w:r>
          <w:rPr>
            <w:color w:val="0000EE"/>
            <w:u w:val="single"/>
          </w:rPr>
          <w:t>https://www.mining.com/myriad-uranium-doubles-size-of-wyoming-project/</w:t>
        </w:r>
      </w:hyperlink>
      <w:r>
        <w:t xml:space="preserve"> - * Myriad Uranium expands its Copper Mountain project in Wyoming from 9,439 acres to 18,351 acres after geophysical survey results indicated potential in untested grounds. * The company staked additional claims based on new geophysical data and historical geological studies. * The project now covers more of the assessment and control areas, controlling approximately 62% and 80% respectively. * The district was previously explored by Union Pacific, with plans dropped in the 1980s due to uranium price declines. * Myriad's CEO expresses confidence in the project's size and potential, considering it one of the largest uranium projects in the US. 183. </w:t>
      </w:r>
      <w:hyperlink r:id="rId148">
        <w:r>
          <w:rPr>
            <w:color w:val="0000EE"/>
            <w:u w:val="single"/>
          </w:rPr>
          <w:t>https://lequotidien.lu/monde/la-sortie-du-nucleaire-en-europe-une-erreur-strategique/</w:t>
        </w:r>
      </w:hyperlink>
      <w:r>
        <w:t xml:space="preserve"> - * The European Commission, under Ursula von der Leyen, emphasises support for nuclear innovation, particularly small modular reactors (SMRs), aiming for operational units by the early 2030s. * The focus is on fostering technological development, establishing standards, and avoiding market fragmentation, with projects in Finland, France, Italy, the Netherlands, and Romania. * A €200 million guarantee has been announced to support investment in nuclear innovation, funded from the EU Emissions Trading System. * The debate over nuclear energy remains intense across Europe, with countries like Germany, Austria, and Spain holding differing positions. * Despite nuclear efforts, renewable energies such as wind and solar continue to dominate Europe's energy mix. 184. </w:t>
      </w:r>
      <w:hyperlink r:id="rId149">
        <w:r>
          <w:rPr>
            <w:color w:val="0000EE"/>
            <w:u w:val="single"/>
          </w:rPr>
          <w:t>https://www.elespanol.com/omicrono/tecnologia/20260311/mini-reactores-nucleares-ursula-von-der-leyen-quiere-impulsar-europa-eficientes-seguros/1003744163721_0.html</w:t>
        </w:r>
      </w:hyperlink>
      <w:r>
        <w:t xml:space="preserve"> - * Ursula von der Leyen aprueba una estrategia para promover los SMR en Europa, con objetivo de operarlos a comienzos de 2030. * La Comisión Europea movilizará 200 millones de euros para apoyar inversiones en tecnologías nucleares innovadoras. * Proyectos destacados incluyen Rolls-Royce en Reino Unido, Nuward en Francia, y Newcleo (Italia-Francia). * Los SMR son reactores con capacidad de hasta 300 MW, que generan energía mediante fisión nuclear y pueden instalarse en espacios reducidos. * Estos reactores son más eficientes, seguros y de construcción modular, con sistemas de seguridad pasivos. * La estrategia busca reducir la dependencia energética de Europa y potenciar la exportación de tecnología nuclear. * La integración de energía nuclear con renovables se considera clave para el futuro energético del continente. 185. </w:t>
      </w:r>
      <w:hyperlink r:id="rId160">
        <w:r>
          <w:rPr>
            <w:color w:val="0000EE"/>
            <w:u w:val="single"/>
          </w:rPr>
          <w:t>https://www.focus.de/earth/mega-frachter-mit-mini-akw-soll-jahrelang-ohne-tankstopp-fahren_f4f72bc5-5d62-41e2-b85c-1db7ef758636.html</w:t>
        </w:r>
      </w:hyperlink>
      <w:r>
        <w:t xml:space="preserve"> - * South Korean company HD Hyundai developing an atomic-powered container ship that could transport around 15,000 containers. * The ship would use a Small Modular Reactor (SMR) providing approximately 100 megawatts of power. * The design reduces space needed for fuel and exhaust systems, increasing capacity for cargo. * The concept aims to improve energy efficiency with innovative propulsion and safety features. * Target for commercial realisation is around 2030, with testing in South Korea and collaboration with international partners.</w:t>
      </w:r>
      <w:r/>
    </w:p>
    <w:p>
      <w:r/>
      <w:r>
        <w:t xml:space="preserve">186. </w:t>
      </w:r>
      <w:hyperlink r:id="rId161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Ursula von der Leyen announced a new European strategy to promote advanced nuclear technology, criticising the EU's previous move away from nuclear power as a 'strategic mistake'. * She highlighted the decline in nuclear's share of European electricity from 30% in the 1990s to 15% today. * The strategy includes launching the European Small Modular Reactors (SMR) initiative with operation targeted for the early 2030s. * Measures include regulatory sandboxes, cross-border rule alignment, and a €200 million guarantee mechanism to support private investment in nuclear innovations. * The speech was delivered at the Nuclear Energy Summit in Paris. 187. </w:t>
      </w:r>
      <w:hyperlink r:id="rId162">
        <w:r>
          <w:rPr>
            <w:color w:val="0000EE"/>
            <w:u w:val="single"/>
          </w:rPr>
          <w:t>https://www.etftrends.com/nuclear-energy-content-hub/nukz-constituents-secure-key-terrapower-contracts/</w:t>
        </w:r>
      </w:hyperlink>
      <w:r>
        <w:t xml:space="preserve"> - * The U.S. Nuclear Regulatory Commission issued a construction permit to TerraPower for its Natrium advanced reactor in Wyoming, marking a regulatory milestone. * The Natrium reactor is a 345 MW sodium-cooled fast reactor with molten salt energy storage, capable of boosting output to 500 MW. * The project involves key companies such as GE Vernova, Curtiss-Wright, BWX Technologies, Centrus Energy, ASP Isotopes, and Mirion Technologies. * The acceptance of the reactor signals a shift towards advanced reactor deployment and nuclear technology commercialisation. * The nuclear sector underpins the performance of the NUKZ index, which rose 9.9% year-to-date, outperforming the S&amp;P 500. 188. </w:t>
      </w:r>
      <w:hyperlink r:id="rId163">
        <w:r>
          <w:rPr>
            <w:color w:val="0000EE"/>
            <w:u w:val="single"/>
          </w:rPr>
          <w:t>https://www.datacenterdynamics.com/es/noticias/von-der-leyen-corrige-el-rumbo-nuclear-de-europa-con-200-m-para-smr/</w:t>
        </w:r>
      </w:hyperlink>
      <w:r>
        <w:t xml:space="preserve"> - * The European Commission updates its nuclear energy policy, allocating €200 million for small modular reactors (SMRs). * Ursula von der Leyen announced the funds, aiming for operational SMRs in Europe by 2030. * The funds come from the EU Emissions Trading System (ETS) to reduce investment risks and streamline regulations. * SMRs, with up to 300 MW capacity, are designed to supply data centres and support digital infrastructure, providing reliable, emission-free power. * NuScale and other designs showcase efficiencies over 80%, attracting global investments exceeding US$10 billion. * Spain could benefit from nuclear projects due to a data centre boom, while Latin American countries such as Mexico, Chile, and Colombia explore nuclear energy for AI and cloud computing. 189. </w:t>
      </w:r>
      <w:hyperlink r:id="rId164">
        <w:r>
          <w:rPr>
            <w:color w:val="0000EE"/>
            <w:u w:val="single"/>
          </w:rPr>
          <w:t>https://balkangreenenergynews.com/von-der-leyen-eu-wants-to-be-part-of-global-nuclear-revival/</w:t>
        </w:r>
      </w:hyperlink>
      <w:r>
        <w:t xml:space="preserve"> - * Ursula von der Leyen announced EU's strategy to accelerate deployment of small modular reactors (SMRs) by early 2030s. * The EU changed state aid rules to support nuclear fission and fuels, and launched an industrial alliance for SMRs. * Greece, Romania, and Serbia are exploring or planning to expand nuclear energy, including SMRs. * The European Commission may support initial commercial units with EUR 200 million guarantees until 2028. * The strategy aims to restore nuclear's share in Europe’s electricity generation and enhance energy security. 190. </w:t>
      </w:r>
      <w:hyperlink r:id="rId165">
        <w:r>
          <w:rPr>
            <w:color w:val="0000EE"/>
            <w:u w:val="single"/>
          </w:rPr>
          <w:t>https://www.power-technology.com/news/us-doe-unveils-nuclear-energy-launch-pad/</w:t>
        </w:r>
      </w:hyperlink>
      <w:r>
        <w:t xml:space="preserve"> - * The US Department of Energy (DoE) and National Reactor Innovation Center (NRIC) establish the Nuclear Energy Launch Pad to promote rapid development of advanced nuclear technologies. * The initiative builds on existing pilot programmes, aiming to achieve criticality in at least three reactors by July 2026. * Launch Pad includes two pathways: INL in Idaho and US-wide projects, offering infrastructure, expertise, and regulatory support. * INL site covers over 2,000 acres, facilitating private nuclear technology development. * NRIC to review applications annually, with no direct funding from DoE but resource support provided. 191. </w:t>
      </w:r>
      <w:hyperlink r:id="rId166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European Commission announced plans to develop and deploy small modular reactors (SMRs) and advanced modular reactors (AMRs) by the early 2030s.</w:t>
      </w:r>
      <w:r>
        <w:rPr>
          <w:i/>
        </w:rPr>
        <w:t xml:space="preserve"> The strategy aims to support climate targets, energy security, and industrial growth across the EU.</w:t>
      </w:r>
      <w:r>
        <w:t xml:space="preserve"> It promotes coordinated industrial cooperation, research, and regulation to facilitate nuclear innovation.</w:t>
      </w:r>
      <w:r>
        <w:rPr>
          <w:i/>
        </w:rPr>
        <w:t xml:space="preserve"> Estimated capacity contribution by 2050 is between 17 GW and 53 GW, subject to project progress.</w:t>
      </w:r>
      <w:r>
        <w:t xml:space="preserve"> The EU will invest approximately €241 billion in its nuclear sector by 2050 to support modernisation and new builds. 192. </w:t>
      </w:r>
      <w:hyperlink r:id="rId166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 has announced plans to deploy SMRs and AMRs by the early 2030s to support climate targets, energy security, and industrial growth. * The strategy is published alongside the Nuclear Illustrative Programme (PINC), emphasising the role of modular reactors in Europe’s energy transition. * The plan highlights industrial cooperation, regulatory coordination, and skills development to achieve deployment goals. * Estimated capacity contribution by 2050 ranges from 17 GW to 53 GW, subject to project progress. * About €241 billion is projected to be required by 2050 to support nuclear energy expansion and innovation. 193. </w:t>
      </w:r>
      <w:hyperlink r:id="rId167">
        <w:r>
          <w:rPr>
            <w:color w:val="0000EE"/>
            <w:u w:val="single"/>
          </w:rPr>
          <w:t>https://www.gazetaprawna.pl/biznes/energetyka/artykuly/11204344,kryzys-energetyczny-w-ue-von-der-leyen-o-cenach-energii.html</w:t>
        </w:r>
      </w:hyperlink>
      <w:r>
        <w:t xml:space="preserve"> - * Ursula von der Leyen addressed the European Parliament in Strasbourg about the global energy commodity market crisis and Europe's reliance on renewable energy and nuclear power. * She emphasised the importance of maintaining long-term energy strategies, despite pressures to revert to Russian fossil fuels. * Von der Leyen outlined measures to reduce citizens' energy bills, including addressing all four components of energy prices. * She discussed the current energy market model, potential adjustments to gas price influences, and the role of network fees. * The EU Emissions Trading System (ETS) was highlighted as a crucial tool for climate policy, requiring modernisation. 194. </w:t>
      </w:r>
      <w:hyperlink r:id="rId168">
        <w:r>
          <w:rPr>
            <w:color w:val="0000EE"/>
            <w:u w:val="single"/>
          </w:rPr>
          <w:t>https://www.dailymail.co.uk/news/article-15635129/Europes-dash-scrap-nuclear-power-plants-green-obsession-mistake-EU-chief-admits-continent-faces-soaring-energy-bills.html?ns_mchannel=rss&amp;ns_campaign=1490&amp;ito=1490</w:t>
        </w:r>
      </w:hyperlink>
      <w:r>
        <w:t xml:space="preserve"> - • Ursula von der Leyen admitted Europe's decision to phase out nuclear power was a strategic error. • She highlighted Europe's reliance on fossil fuel imports and soaring energy prices. • The EU plans to support private investments in nuclear technology with a 200-million-euro guarantee. • Countries like Denmark and the Netherlands are softening their stance on nuclear power. • France advocates for nuclear energy to enhance energy sovereignty and reduce dependence on Russian uranium. 195. </w:t>
      </w:r>
      <w:hyperlink r:id="rId169">
        <w:r>
          <w:rPr>
            <w:color w:val="0000EE"/>
            <w:u w:val="single"/>
          </w:rPr>
          <w:t>https://steelnews.biz/phasing-out-nuclear-power-was-a-strategic-mistake/</w:t>
        </w:r>
      </w:hyperlink>
      <w:r>
        <w:t xml:space="preserve"> - * European Commission President Ursula von der Leyen describes Europe's move away from nuclear power as a 'strategic mistake' during her speech at the Nuclear Energy Summit, 10 March 2026. * The article reports on the stability of base metals despite geopolitical challenges and highlights recent price increases in aluminium, nickel, tin, and zinc. * It discusses the economic impact of policy errors, including increased insolvencies in the EU, and questions the timeline for nuclear power plant permits in 2026. * The article critiques European energy policies and calls for a reassessment of nuclear energy’s role in Europe's future. 196. </w:t>
      </w:r>
      <w:hyperlink r:id="rId170">
        <w:r>
          <w:rPr>
            <w:color w:val="0000EE"/>
            <w:u w:val="single"/>
          </w:rPr>
          <w:t>https://www.ekathimerini.com/politics/foreign-policy/1297662/pm-signals-shift-toward-nuclear/</w:t>
        </w:r>
      </w:hyperlink>
      <w:r>
        <w:t xml:space="preserve"> - * Prime Minister Kyriakos Mitsotakis outlined Greece's consideration of small modular reactors for electricity generation, signalling a policy change. * He announced the formation of a high-level committee to assess nuclear energy's role in Greece. * The summit on nuclear energy was held in Paris with 41 countries and international organisations present. * Mitsotakis highlighted nuclear power as a reliable baseload energy source, complementing renewables. * The article discusses global trends, technological advancements, and investments in small modular reactors, with potential expansions by 2050. 197. </w:t>
      </w:r>
      <w:hyperlink r:id="rId161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Ursula von der Leyen called Europe’s move away from nuclear power a “strategic mistake” in a speech at the Nuclear Energy Summit in Paris. * She highlighted the decline in nuclear’s contribution to EU electricity from a third in the 1990s to around 15% today. * The EU plans to develop Small Modular Reactors (SMRs) with operational goals by the early 2030s. * Measures include creating regulatory sandboxes, aligning rules across member states, and establishing a €200 million guarantee mechanism to support nuclear innovation. * Von der Leyen advocates for a combination of nuclear and renewable energy sources for low-carbon, affordable energy in Europe. 198. </w:t>
      </w:r>
      <w:hyperlink r:id="rId171">
        <w:r>
          <w:rPr>
            <w:color w:val="0000EE"/>
            <w:u w:val="single"/>
          </w:rPr>
          <w:t>https://www.prnewswire.com/news-releases/fermi-america-chief-nuclear-construction-officer-mesut-uzman-addresses-nrc-regulatory-information-conference-2026-showcasing-project-matadors-position-as-americas-most-advanced-nuclear-build-302710904.html</w:t>
        </w:r>
      </w:hyperlink>
      <w:r>
        <w:t xml:space="preserve"> - * Fermi America announced Project Matador's advancement, including acceptance of its combined licence application by the NRC in 2026. * The company secures property lease from Texas Tech University System for nuclear development. * Partnerships with Hyundai E&amp;C, Doosan Enerbility, and Westinghouse are emphasised. * Construction of 4.4 GW of nuclear power is proposed to begin, aligned with US government orders. * The project aims to provide reliable, clean power through a mix of nuclear, natural gas, solar, and battery storage. 199. </w:t>
      </w:r>
      <w:hyperlink r:id="rId172">
        <w:r>
          <w:rPr>
            <w:color w:val="0000EE"/>
            <w:u w:val="single"/>
          </w:rPr>
          <w:t>https://curierulnational.ro/contributia-romaniei-la-summitul-pentru-energie-nucleara-de-la-paris-garantii-in-valoare-de-200-de-milioane-de-euro-pentru-a-ajuta-la-accelerarea-primelor-proiecte-smr-in-europa/</w:t>
        </w:r>
      </w:hyperlink>
      <w:r>
        <w:t xml:space="preserve"> - * Romania highlights its strategic role in nuclear energy, with plans to nearly triple nuclear capacity over the next decade, including ongoing projects at Cernavodă and SMR development. * The Paris Summit for Nuclear Energy was attended by high-level officials and focused on energy security, sustainability, and nuclear technology. * EU will provide guarantees worth 200 million euros to support Small Modular Reactor (SMR) projects and develop the European nuclear supply chain. * Romania's representatives discussed future energy security strategies, with emphasis on nuclear power as a reliable and low-emission source. * French President Macron underlined nuclear energy as vital for decarbonisation and energy independence amidst global instability. 200. </w:t>
      </w:r>
      <w:hyperlink r:id="rId164">
        <w:r>
          <w:rPr>
            <w:color w:val="0000EE"/>
            <w:u w:val="single"/>
          </w:rPr>
          <w:t>https://balkangreenenergynews.com/von-der-leyen-eu-wants-to-be-part-of-global-nuclear-revival/</w:t>
        </w:r>
      </w:hyperlink>
      <w:r>
        <w:t xml:space="preserve"> - * European Commission President Ursula von der Leyen announced EU's strategy to accelerate small modular reactor deployment by early 2030s at the Nuclear Energy Summit in Paris. * The EU has drafted a strategy to support nuclear energy, including expanding support for nuclear fission and fuels, and investing over EUR 5 billion in fusion research. * Greece, Romania, and Serbia are considering or planning to expand or develop nuclear capacity, with Romania aiming to almost triple its nuclear capacity and Serbia targeting a nuclear plant online around 2040. * The EU changed state aid rules last year to support nuclear energy, and there is an emphasis on combining nuclear with renewables for energy security. 201. </w:t>
      </w:r>
      <w:hyperlink r:id="rId165">
        <w:r>
          <w:rPr>
            <w:color w:val="0000EE"/>
            <w:u w:val="single"/>
          </w:rPr>
          <w:t>https://www.power-technology.com/news/us-doe-unveils-nuclear-energy-launch-pad/</w:t>
        </w:r>
      </w:hyperlink>
      <w:r>
        <w:t xml:space="preserve"> - * The US Department of Energy (DoE) and the National Reactor Innovation Center (NRIC) established the Nuclear Energy Launch Pad to promote rapid development of advanced nuclear technologies. * The initiative builds on existing DoE pilot programmes, aiming for criticality in at least three reactors by July 2026. * Launch Pad INL covers over 2,000 acres, offering land, infrastructure, and expertise for nuclear technology developers. * Launch Pad USA will enable operation authorisation of reactors outside INL, offering flexible access and regional advantages. * Application process for the Launch Pad is expected to start within a few months with no DoE funding to participants. 202. </w:t>
      </w:r>
      <w:hyperlink r:id="rId166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European Commission introduces a strategy to develop and deploy small and advanced modular reactors (SMRs and AMRs) by early 2030s. * The plan aims to support climate targets, energy security, and industrial growth within the EU. * Estimated capacity contribution of 17GW to 53GW by 2050, depending on project deployment speed. * The strategy includes industrial cooperation, regulatory collaboration, and skills development. * Around €241 billion investment needed across the nuclear sector by 2050. 203. </w:t>
      </w:r>
      <w:hyperlink r:id="rId173">
        <w:r>
          <w:rPr>
            <w:color w:val="0000EE"/>
            <w:u w:val="single"/>
          </w:rPr>
          <w:t>https://www.derstandard.at/story/3000000311972/kommt-die-atomkraft-15-jahre-nach-der-katastrophe-von-fukushima-zurueck?ref=rss</w:t>
        </w:r>
      </w:hyperlink>
      <w:r>
        <w:t xml:space="preserve"> - * EU debates revival of nuclear energy and mini-atomic reactors (SMRs), amid reflections on Fukushima disaster 15 years ago. * Fukushima nuclear accident caused by earthquake and tsunami, leading to nuclear meltdowns and widespread evacuations. * Experts assess that modernised safety measures reduce risk of similar events, but uncertainties remain. * European Commission President Ursula von der Leyen advocates for increased nuclear energy to address declining contribution and promote sustainable investments. * Concerns about dependency on uranium from Russia and Kazakhstan, with potential supply from Canada and Australia. * China and India are leading in SMR development; several European countries planning construction, but no approvals yet. * SMRs may offer quicker deployment and safety benefits, but face high costs, long approval times, and larger-than-expected waste production. * Price competitiveness of nuclear compared to wind and solar is challenged by high investment costs and long lead times. * Experts suggest nuclear is a transitional technology, with long-term focus on renewable energy and fusion research. 204. </w:t>
      </w:r>
      <w:hyperlink r:id="rId161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European Commission President Ursula von der Leyen advocates for boosting advanced nuclear technology in the EU. * Describes Europe's move away from nuclear power as a “strategic mistake” that increased reliance on fossil fuel imports. * Calls for a strategic focus on nuclear and renewable energy sources. * Announced the European Strategy for Small Modular Reactors (SMRs) aimed at deployment by the early 2030s. * Strategy includes regulatory sandboxes, cross-border rule alignment, and a €200 million guarantee mechanism funded through the EU’s Emissions Trading System. 205. </w:t>
      </w:r>
      <w:hyperlink r:id="rId172">
        <w:r>
          <w:rPr>
            <w:color w:val="0000EE"/>
            <w:u w:val="single"/>
          </w:rPr>
          <w:t>https://curierulnational.ro/contributia-romaniei-la-summitul-pentru-energie-nucleara-de-la-paris-garantii-in-valoare-de-200-de-milioane-de-euro-pentru-a-ajuta-la-accelerarea-primelor-proiecte-smr-in-europa/</w:t>
        </w:r>
      </w:hyperlink>
      <w:r>
        <w:t xml:space="preserve"> - * Romania highlights its nuclear sector performance and plans to almost triple nuclear capacity over the next decade. * The Paris Energy Summit saw commitments from the EU for €200 million guarantees to accelerate small modular reactor (SMR) projects in Europe. * European Commission President Ursula von der Leyen announced the support, emphasising nuclear energy's role in decarbonisation and energy security. * Romania continues projects at Cernavodă and develops Europe's first SMR in Doicești. * Leaders discussed nuclear energy's strategic importance amid geopolitical tensions and Europe's energy transition. 206. </w:t>
      </w:r>
      <w:hyperlink r:id="rId174">
        <w:r>
          <w:rPr>
            <w:color w:val="0000EE"/>
            <w:u w:val="single"/>
          </w:rPr>
          <w:t>https://www.ans.org/news/2026-03-11/article-7833/nrc-members-talk-reforms-roles-at-day-1-of-ric-2026/</w:t>
        </w:r>
      </w:hyperlink>
      <w:r>
        <w:t xml:space="preserve"> - * NRC Chairman Ho Nieh highlights the NRC's role in nuclear safety and regulation amidst recent reforms in the US.</w:t>
      </w:r>
      <w:r>
        <w:rPr>
          <w:i/>
        </w:rPr>
        <w:t xml:space="preserve"> * The passage of the ADVANCE Act and executive order have led to an overhaul of the NRC.</w:t>
      </w:r>
      <w:r>
        <w:t xml:space="preserve"> * The agency aims to deliver safety, efficiency, and timeliness, with multiple licensing and approval achievements.</w:t>
      </w:r>
      <w:r>
        <w:rPr>
          <w:i/>
        </w:rPr>
        <w:t xml:space="preserve"> * NRC leadership emphasises the importance of licences for new reactors, with a focus on long-term standards.</w:t>
      </w:r>
      <w:r>
        <w:t xml:space="preserve"> * Commissioners discuss evolution, staff retention issues, and the future of nuclear energy in the US.</w:t>
      </w:r>
      <w:r>
        <w:rPr>
          <w:i/>
        </w:rPr>
        <w:t xml:space="preserve">207. </w:t>
      </w:r>
      <w:hyperlink r:id="rId175">
        <w:r>
          <w:rPr>
            <w:color w:val="0000EE"/>
            <w:u w:val="single"/>
          </w:rPr>
          <w:t>https://assamtribune.com/business/shanti-bill-seen-boosting-indias-nuclear-capacity-expansion-report-1609314</w:t>
        </w:r>
      </w:hyperlink>
      <w:r>
        <w:rPr>
          <w:i/>
        </w:rPr>
        <w:t xml:space="preserve"> - * The SHANTI Bill, 2025, is a structural step towards strengthening India’s nuclear power ecosystem, with expected capacity increase to 22 GW by FY2032. * The bill replaces the Atomic Energy Act, 1962, and the Civil Liability for Nuclear Damage Act, 2010, creating a unified legal framework. * It permits government entities, companies, joint ventures, or other persons to build, own, operate, or decommission nuclear plants. * The report highlights nuclear as crucial for India’s energy mix due to net-zero commitments and rising electricity demand. * Growth depends on tariff competitiveness, domestic vendor ecosystem, fuel supply arrangements, and infrastructure development. 208. </w:t>
      </w:r>
      <w:hyperlink r:id="rId176">
        <w:r>
          <w:rPr>
            <w:color w:val="0000EE"/>
            <w:u w:val="single"/>
          </w:rPr>
          <w:t>https://www.business-standard.com/industry/news/barc-developing-bharat-small-modular-reactors-at-rs-5960-crore-126031101238_1.html</w:t>
        </w:r>
      </w:hyperlink>
      <w:r>
        <w:rPr>
          <w:i/>
        </w:rPr>
        <w:t xml:space="preserve"> - * The Bhabha Atomic Research Centre (BARC) is developing 220 MW Bharat Small Modular Reactors (BSMR-200) and 55 MW SMRs (SMR-55). * The BSMR-200 project has received in-principle approval from the Atomic Energy Commission (AEC) and progress is shared in Parliament. * The total budget for SMRs under the Union Budget 2025–26 is ₹20,000 crore. * BARC is constructing the High Temperature Gas Cooled Reactor (HTGCR) with a cost of ₹320 crore. * Sites identified for lead units include Tarapur, Maharashtra, and Vizag, Andhra Pradesh. 209. </w:t>
      </w:r>
      <w:hyperlink r:id="rId177">
        <w:r>
          <w:rPr>
            <w:color w:val="0000EE"/>
            <w:u w:val="single"/>
          </w:rPr>
          <w:t>https://ceenergynews.com/renewables/eu-three-new-energy-initiatives/</w:t>
        </w:r>
      </w:hyperlink>
      <w:r>
        <w:rPr>
          <w:i/>
        </w:rPr>
        <w:t xml:space="preserve"> - * The European Commission announced three new energy strategies: Clean Energy Investment Strategy, Citizens Energy Package, and Strategy for Small Modular Reactors (SMRs). * The initiatives aim to support Europe’s clean energy transition and reduce energy costs. * The European Investment Bank plans to invest over 75 billion euros in clean energy over three years, with additional funding for SMRs through the Innovation Fund. * The measures are part of the Affordable Energy Action Plan to enhance competitiveness and reduce energy dependence. * The Commission will present further measures later. 210. </w:t>
      </w:r>
      <w:hyperlink r:id="rId163">
        <w:r>
          <w:rPr>
            <w:color w:val="0000EE"/>
            <w:u w:val="single"/>
          </w:rPr>
          <w:t>https://www.datacenterdynamics.com/es/noticias/von-der-leyen-corrige-el-rumbo-nuclear-de-europa-con-200-m-para-smr/</w:t>
        </w:r>
      </w:hyperlink>
      <w:r>
        <w:rPr>
          <w:i/>
        </w:rPr>
        <w:t xml:space="preserve"> - * The European Commission changes nuclear policy, investing €200 million in small modular reactors (SMR). * Ursula von der Leyen announced the funding aiming for operational SMRs in Europe by 2030. * Europe’s nuclear share has declined from 33% in 1990 to 15%, despite technological leadership in SMR. * The funds come from the EU Emissions Trading System to reduce risks, streamline regulation, and accelerate deployment. * SMRs (up to 300 MW) offer constant power without CO₂ emissions, vital for data centres and the digital infrastructure boom. 211. </w:t>
      </w:r>
      <w:hyperlink r:id="rId178">
        <w:r>
          <w:rPr>
            <w:color w:val="0000EE"/>
            <w:u w:val="single"/>
          </w:rPr>
          <w:t>https://astanatimes.com/2026/03/kazakhstan-highlights-nuclear-energy-as-strategic-priority-at-paris-summit/</w:t>
        </w:r>
      </w:hyperlink>
      <w:r>
        <w:rPr>
          <w:i/>
        </w:rPr>
        <w:t xml:space="preserve"> - * Kazakhstan reaffirmed its commitment to safe and sustainable nuclear energy at the second Nuclear Energy Summit in Paris on March 10. * Kazakhstan plans to develop its nuclear energy sector, including constructing a nuclear power plant after a 2024 referendum. * The country highlighted its contributions to global nuclear safety, including closing the Semipalatinsk test site. * Leaders such as Macron and Grossi emphasised nuclear energy’s role in global energy and low-carbon development. * Kazakhstan discussed cooperation with the IAEA on reactor technology and fusion research, including ITER participation. 212. </w:t>
      </w:r>
      <w:hyperlink r:id="rId175">
        <w:r>
          <w:rPr>
            <w:color w:val="0000EE"/>
            <w:u w:val="single"/>
          </w:rPr>
          <w:t>https://assamtribune.com/business/shanti-bill-seen-boosting-indias-nuclear-capacity-expansion-report-1609314</w:t>
        </w:r>
      </w:hyperlink>
      <w:r>
        <w:rPr>
          <w:i/>
        </w:rPr>
        <w:t xml:space="preserve"> - • The SHANTI Bill, 2025, is a structural step to strengthen India’s nuclear power ecosystem, expected to increase capacity to around 22 GW by FY2032. • The bill replaces older acts, providing a unified legal framework for nuclear development, safety, and liability. • It permits government and private entities to build, own, operate, or decommission nuclear plants, increasing private sector participation. • The bill aims to improve investor confidence by providing liability caps and restricting recourse to suppliers. • Growth depends on tariff competitiveness, domestic vendor ecosystem, fuel supply arrangements, and infrastructure development. 213. </w:t>
      </w:r>
      <w:hyperlink r:id="rId179">
        <w:r>
          <w:rPr>
            <w:color w:val="0000EE"/>
            <w:u w:val="single"/>
          </w:rPr>
          <w:t>https://kalkinemedia.com/uk/news/market-updates/centrica-draws-market-attention-as-energy-security-debate-intensifies</w:t>
        </w:r>
      </w:hyperlink>
      <w:r>
        <w:rPr>
          <w:i/>
        </w:rPr>
        <w:t xml:space="preserve"> - * Energy security debate intensifies in the UK, highlighting strategic assets like gas storage and nuclear energy. * Centrica’s gas storage facility Rough is pivotal for domestic energy stability amid geopolitical tensions. * Involvement in Sizewell C nuclear project underlines Centrica’s role in low-carbon power generation. * Market interest in Centrica grows due to its operational assets, trading capabilities, and infrastructure projects. * UK energy market discussions focus on infrastructure, diversification, and resilience strategy. 214. </w:t>
      </w:r>
      <w:hyperlink r:id="rId180">
        <w:r>
          <w:rPr>
            <w:color w:val="0000EE"/>
            <w:u w:val="single"/>
          </w:rPr>
          <w:t>https://www.eenews.net/articles/eu-unveils-strategy-to-accelerate-small-modular-nuclear-reactors/</w:t>
        </w:r>
      </w:hyperlink>
      <w:r>
        <w:rPr>
          <w:i/>
        </w:rPr>
        <w:t xml:space="preserve"> - * The European Commission unveiled a strategy to accelerate deployment of small modular reactors (SMRs) across the EU. * The plan targets the first operational SMRs in the early 2030s, with capacity reaching 17 to 53 gigawatts by 2050. * SMRs are smaller, modular, transportable, and can provide electricity, industrial heat, and other energy services. * The strategy aims to reinforce Europe’s decarbonization, industrial competitiveness, and energy independence. * Energy Commissioner Dan Jørgensen highlighted the reactors' potential for fast deployment in the future. 215. </w:t>
      </w:r>
      <w:hyperlink r:id="rId181">
        <w:r>
          <w:rPr>
            <w:color w:val="0000EE"/>
            <w:u w:val="single"/>
          </w:rPr>
          <w:t>https://www.theguardian.com/world/2026/mar/11/energy-independence-renewables-nuclear-says-john-kerry-war-iran-oil</w:t>
        </w:r>
      </w:hyperlink>
      <w:r>
        <w:rPr>
          <w:i/>
        </w:rPr>
        <w:t xml:space="preserve"> - * John Kerry advocates for energy independence via renewables and nuclear to enhance national security.</w:t>
      </w:r>
      <w:r>
        <w:t xml:space="preserve"> He highlights the impact of the Iran war and oil supply disruptions.</w:t>
      </w:r>
      <w:r>
        <w:rPr>
          <w:i/>
        </w:rPr>
        <w:t xml:space="preserve"> Emphasises the speed of China's shift to renewables since 2019.</w:t>
      </w:r>
      <w:r>
        <w:t xml:space="preserve"> Advocates for building new nuclear plants, including small modular reactors.</w:t>
      </w:r>
      <w:r>
        <w:rPr>
          <w:i/>
        </w:rPr>
        <w:t xml:space="preserve"> Discusses the rise of 'electrostates' and the importance of smart grids for future energy needs. 216. </w:t>
      </w:r>
      <w:hyperlink r:id="rId180">
        <w:r>
          <w:rPr>
            <w:color w:val="0000EE"/>
            <w:u w:val="single"/>
          </w:rPr>
          <w:t>https://www.eenews.net/articles/eu-unveils-strategy-to-accelerate-small-modular-nuclear-reactors/</w:t>
        </w:r>
      </w:hyperlink>
      <w:r>
        <w:rPr>
          <w:i/>
        </w:rPr>
        <w:t xml:space="preserve"> - • European Commission launches a strategy to deploy small modular reactors (SMRs) across the EU. • Targeting first operational SMRs in the early 2030s, with capacity reaching 17 to 53 GW by 2050. • SMRs designed to be smaller, modular, and transportable, with diverse applications. • Aims to support decarbonisation, industrial competitiveness, and energy independence. • No SMRs are currently operational worldwide, but potential for rapid deployment is emphasised. 217. </w:t>
      </w:r>
      <w:hyperlink r:id="rId182">
        <w:r>
          <w:rPr>
            <w:color w:val="0000EE"/>
            <w:u w:val="single"/>
          </w:rPr>
          <w:t>https://news.ltn.com.tw/news/world/breakingnews/5365933</w:t>
        </w:r>
      </w:hyperlink>
      <w:r>
        <w:rPr>
          <w:i/>
        </w:rPr>
        <w:t xml:space="preserve"> - * European Commission President von der Leyen acknowledged that Europe’s abandonment of nuclear power was a 'strategic mistake'. * She announced EU plans to support innovative nuclear technologies, including funding for small modular reactors (SMRs), targeting operation in the early 2030s. * Policy shift is driven by geopolitical crises, energy security concerns, and energy costs impacting competitiveness. * EU funding for nuclear includes 200 million euros sourced from the Emissions Trading System (ETS), alongside streamlining regulations. * EU countries such as France, the Netherlands, Sweden, and Belgium are embracing nuclear power, while Austria remains opposed and Spain supports green energy. 218. </w:t>
      </w:r>
      <w:hyperlink r:id="rId183">
        <w:r>
          <w:rPr>
            <w:color w:val="0000EE"/>
            <w:u w:val="single"/>
          </w:rPr>
          <w:t>https://www.panarmenian.net/eng/news/331440/</w:t>
        </w:r>
      </w:hyperlink>
      <w:r>
        <w:rPr>
          <w:i/>
        </w:rPr>
        <w:t xml:space="preserve"> - * Armenia's government has adopted a policy to keep nuclear energy as a key part of energy security. * Prime Minister Nikol Pashinyan announced the extension of the Armenian Nuclear Power Plant's operating life until 2036. * Armenia is evaluating small modular reactor (SMR) technologies with international partners. * The country aims to develop a qualified nuclear workforce by 2050 through training and education. * US-Armenia negotiations on a '123 Agreement' could lead to up to $5 billion in exports and support for nuclear projects. 219. </w:t>
      </w:r>
      <w:hyperlink r:id="rId184">
        <w:r>
          <w:rPr>
            <w:color w:val="0000EE"/>
            <w:u w:val="single"/>
          </w:rPr>
          <w:t>https://energia.rp.pl/atom/art43941491-energia-jadrowa-wraca-do-lask-w-ue-bruksela-zmienia-podejscie</w:t>
        </w:r>
      </w:hyperlink>
      <w:r>
        <w:rPr>
          <w:i/>
        </w:rPr>
        <w:t xml:space="preserve"> - * Ursula von der Leyen, przewodnicząca KE, wyraziła przekonanie, że odwrót od energii jądrowej był strategicznym błędem.</w:t>
      </w:r>
      <w:r>
        <w:t>* Przemówienie wygłosiła podczas sesji plenarnej Międzynarodowej Agencji Energii Atomowej w Paryżu.</w:t>
      </w:r>
      <w:r>
        <w:rPr>
          <w:i/>
        </w:rPr>
        <w:t>* KE zmieniało swoje stanowisko wobec energii jądrowej, uznając ją za zrównoważone źródło energii w 2022 r.</w:t>
      </w:r>
      <w:r>
        <w:t>* KE planuje finansowanie rozwoju małych reaktorów jądrowych.</w:t>
      </w:r>
      <w:r>
        <w:rPr>
          <w:i/>
        </w:rPr>
        <w:t>* Von der Leyen podkreśliła znaczenie energii jądrowej w strategiach UE i bezpieczeństwie energetycznym.</w:t>
      </w:r>
      <w:r>
        <w:t xml:space="preserve">220. </w:t>
      </w:r>
      <w:hyperlink r:id="rId185">
        <w:r>
          <w:rPr>
            <w:color w:val="0000EE"/>
            <w:u w:val="single"/>
          </w:rPr>
          <w:t>https://mg.co.za/partner-content/2026-03-10-africa-energy-indaba-2026-celebrates-landmark-success-with-presidential-keynote-and-strong-continental-participation/</w:t>
        </w:r>
      </w:hyperlink>
      <w:r>
        <w:t xml:space="preserve"> - * The 18th Africa Energy Indaba took place from 3–5 March 2026 at CTICC in Cape Town, South Africa. * President Cyril Ramaphosa delivered a keynote emphasising energy security, regional cooperation, and natural resources. * Announcements included an additional US$10 million support for Mission 300 to connect 300 million Africans to electricity by 2030. * South Africa’s Necsa signed a cooperation agreement with Russia’s Rosatom on nuclear skills development. * The Declaration to Triple Global Nuclear Capacity by 2050 was signed during the Nuclear Forum. * The event promoted regional infrastructure projects, cross-border energy integration, and private sector investment in South Africa’s energy sector. 221. </w:t>
      </w:r>
      <w:hyperlink r:id="rId186">
        <w:r>
          <w:rPr>
            <w:color w:val="0000EE"/>
            <w:u w:val="single"/>
          </w:rPr>
          <w:t>https://www.chemengonline.com/equilibrion-and-rolls-royce-smr-collaborating-to-advance-the-development-of-saf-production-via-nuclear-energy/</w:t>
        </w:r>
      </w:hyperlink>
      <w:r>
        <w:t xml:space="preserve"> - * Equilibrion and Rolls-Royce SMR sign a Memorandum of Understanding to assess nuclear-powered SAF production. * The UK-based project aims to demonstrate the system by 2030, with a target of over 160 million litres of SAF annually. * The collaboration explores powering Equilibrion’s Eq.flight system with Rolls-Royce SMR’s nuclear power. * The initiative supports UK SAF targets, energy security, and decarbonisation goals, potentially creating around 10,000 jobs per facility. * The project aligns with national and international net-zero commitments and aims to enhance global SAF adoption. 222. </w:t>
      </w:r>
      <w:hyperlink r:id="rId187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EUR200 million support for innovative nuclear technologies and a strategy for small modular reactors (SMRs) in the EU. * She stated that nuclear energy's share in Europe's electricity has dropped from one-third in 1990 to 15%, which she considers a strategic mistake. * The EU aims to facilitate SMR deployment by creating regulatory sandboxes, aligning rules across member states, and supporting private investment. * The support includes a EUR200 million guarantee to de-risk investments, funded via the Emissions Trading System. * The EU seeks to strengthen its nuclear ecosystem, promote cooperation across borders, and improve skills and supply chains, despite split member state opinions on nuclear energy. 223. </w:t>
      </w:r>
      <w:hyperlink r:id="rId188">
        <w:r>
          <w:rPr>
            <w:color w:val="0000EE"/>
            <w:u w:val="single"/>
          </w:rPr>
          <w:t>https://europeantimes.news/2026/03/europes-energy-shock-reopens-nuclear-debate/</w:t>
        </w:r>
      </w:hyperlink>
      <w:r>
        <w:t xml:space="preserve"> - * Europe faced energy security challenges due to external shocks, notably from Middle East crises, impacting prices and industrial costs. * European Commission President Ursula von der Leyen highlighted that reducing nuclear energy increased dependence on imported fossil fuels. * The EU is considering investments in small modular reactors and faced divided member state opinions on nuclear power. * The EU is reviewing its Emissions Trading System to address volatility and affordability issues. * The energy crisis has intensified debates on sovereignty, social fairness, and the role of nuclear within Europe's energy transition.</w:t>
      </w:r>
      <w:r/>
    </w:p>
    <w:p>
      <w:r/>
      <w:r>
        <w:t xml:space="preserve">224. </w:t>
      </w:r>
      <w:hyperlink r:id="rId189">
        <w:r>
          <w:rPr>
            <w:color w:val="0000EE"/>
            <w:u w:val="single"/>
          </w:rPr>
          <w:t>https://www.emirates247.com/news/why-europe-braces-for-major-losses-in-iran-war-without-fighting/98</w:t>
        </w:r>
      </w:hyperlink>
      <w:r>
        <w:t xml:space="preserve"> - * Europe faces strategic paralysis and energy insecurity due to the regional war in the Middle East. * German Chancellor Friedrich Merz criticises the decision to phase out nuclear power as a strategic mistake. * EU Commission President Ursula von der Leyen and French President Emmanuel Macron promote increased adoption of civil nuclear energy. * Von der Leyen announced a €200 million guarantee to support nuclear innovation, focusing on Small Modular Reactors (SMRs). * The share of nuclear power in Europe’s energy mix has decreased from 33% in 1990 to 15% today, prompting calls for reviving nuclear energy to enhance energy independence and reduce carbon emissions. 225. </w:t>
      </w:r>
      <w:hyperlink r:id="rId190">
        <w:r>
          <w:rPr>
            <w:color w:val="0000EE"/>
            <w:u w:val="single"/>
          </w:rPr>
          <w:t>https://www.cmjornal.pt/mundo/detalhe/bruxelas-rejeita-crise-energetica-como-em-2022-mas-pede-apoios-temporarios-na-uniao-europeia</w:t>
        </w:r>
      </w:hyperlink>
      <w:r>
        <w:t xml:space="preserve"> - </w:t>
      </w:r>
      <w:r>
        <w:rPr>
          <w:i/>
        </w:rPr>
        <w:t>The European Commission announced that the EU is not in a crisis as severe as in 2022 but emphasised the need for temporary, targeted measures.</w:t>
      </w:r>
      <w:r/>
      <w:r>
        <w:rPr>
          <w:i/>
        </w:rPr>
        <w:t>Commissioner Dan Jørgensen stated that lessons from 2022 will be considered if a future crisis occurs.</w:t>
      </w:r>
      <w:r/>
      <w:r>
        <w:rPr>
          <w:i/>
        </w:rPr>
        <w:t>Portugal has implemented fuel tax discounts and may extend these measures; Brussels will monitor their impact.</w:t>
      </w:r>
      <w:r/>
      <w:r>
        <w:rPr>
          <w:i/>
        </w:rPr>
        <w:t>The EU proposed a package of energy measures to enhance energy independence, including investments, infrastructure, and nuclear technology.</w:t>
      </w:r>
      <w:r/>
      <w:r>
        <w:rPr>
          <w:i/>
        </w:rPr>
        <w:t>The strategy aims to reduce fossil fuel dependence, protect vulnerable consumers, and boost EU economic competitiveness.</w:t>
      </w:r>
      <w:r>
        <w:t xml:space="preserve">226. </w:t>
      </w:r>
      <w:hyperlink r:id="rId191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* The European Commission announced a €200 million fund to support private investment in low-carbon nuclear technologies, including small modular reactors (SMRs). * The funds aim to reduce investment risks and accelerate the deployment of nuclear at the start of the 2030s. * The strategy includes creating regulatory testing environments and harmonising standards across EU member states. * Ursula von der Leyen highlighted the importance of nuclear and renewable energy for energy independence and security. * The EU seeks to become a global leader in next-generation nuclear energy, reducing reliance on fossil fuel imports. 227. </w:t>
      </w:r>
      <w:hyperlink r:id="rId182">
        <w:r>
          <w:rPr>
            <w:color w:val="0000EE"/>
            <w:u w:val="single"/>
          </w:rPr>
          <w:t>https://news.ltn.com.tw/news/world/breakingnews/5365933</w:t>
        </w:r>
      </w:hyperlink>
      <w:r>
        <w:t xml:space="preserve"> - * European Commission President Von der Leyen acknowledges that abandoning nuclear power was a 'strategic mistake'. * She states the EU will support innovative nuclear technologies to ensure energy security amid rising oil prices and geopolitical crises. * The policy shift is in response to recent events including US-Israel actions against Iran and disruptions in the Hormuz Strait. * The EU plans to allocate €200 million for small modular reactors (SMRs) and streamline regulatory processes by 2030. * Public and political attitudes towards nuclear energy in Europe have shifted post-Fukushima, balancing between renewables and nuclear. * Europe’s current energy mix in 2024 comprises 47% renewable energy and 23% nuclear power. 228. </w:t>
      </w:r>
      <w:hyperlink r:id="rId192">
        <w:r>
          <w:rPr>
            <w:color w:val="0000EE"/>
            <w:u w:val="single"/>
          </w:rPr>
          <w:t>https://ceenergynews.com/nuclear/eu-nuclear-reverse/</w:t>
        </w:r>
      </w:hyperlink>
      <w:r>
        <w:t xml:space="preserve"> - * European Commission President Ursula von der Leyen announced a return to nuclear power, supporting innovative technologies such as Small Modular Reactors (SMRs), with a 200 million euro guarantee.</w:t>
      </w:r>
      <w:r>
        <w:rPr>
          <w:i/>
        </w:rPr>
        <w:t xml:space="preserve"> * The policy shift follows a historical avoidance of nuclear funding after Fukushima, citing energy supply risks and geopolitical tensions.</w:t>
      </w:r>
      <w:r>
        <w:t xml:space="preserve"> * European leaders, including German Chancellor Friedrich Merz, echoed the need for nuclear reopening, citing previous decommissioning as a strategic mistake.</w:t>
      </w:r>
      <w:r>
        <w:rPr>
          <w:i/>
        </w:rPr>
        <w:t xml:space="preserve"> * The European Union will work to align regulatory frameworks and speed up permitting processes for modular reactors.</w:t>
      </w:r>
      <w:r>
        <w:t xml:space="preserve">229. </w:t>
      </w:r>
      <w:hyperlink r:id="rId193">
        <w:r>
          <w:rPr>
            <w:color w:val="0000EE"/>
            <w:u w:val="single"/>
          </w:rPr>
          <w:t>https://www.ilfattoquotidiano.it/2026/03/10/von-der-leyen-nucleare-errore-strategico-europa-news/8319216/</w:t>
        </w:r>
      </w:hyperlink>
      <w:r>
        <w:t xml:space="preserve"> - * Ursula von der Leyen, presidente della Commissione europea, critica la riduzione della quota di energia nucleare in Europa, definendola un errore strategico. * Presenta una nuova strategia europea per i piccoli reattori modulari, puntando ad averli operativi entro gli anni '30. * Il presidente francese Emmanuel Macron fa appello a investimenti nel nucleare civile. * In Italia, Matteo Salvini sottolinea l’importanza del nucleare come elemento strategico per sicurezza energetica. * La Commissione europea ha sostenuto il nucleare nella tassonomia verde e ne riconosce il ruolo insieme alle energie rinnovabili. 230. </w:t>
      </w:r>
      <w:hyperlink r:id="rId194">
        <w:r>
          <w:rPr>
            <w:color w:val="0000EE"/>
            <w:u w:val="single"/>
          </w:rPr>
          <w:t>https://thefrontierpost.com/global-nuclear-energy-governance-critical/</w:t>
        </w:r>
      </w:hyperlink>
      <w:r>
        <w:t xml:space="preserve"> - • The second Nuclear Energy Summit was hosted by France in Paris, emphasising nuclear energy's role in global decarbonization. • The summit focused on regional cooperation, financing models, technological innovation, and international governance. • Challenges include inequality in access, capital-intensive projects, supply chain fragility, waste management, and safety regulation. • China expressed willingness to participate in inclusive nuclear governance and development. • The summit recognised that achieving climate goals without nuclear energy is unlikely under current technology and governance systems. 231. </w:t>
      </w:r>
      <w:hyperlink r:id="rId187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a new EUR200 million investment via the Emissions Trading System for innovative nuclear technologies. * She highlighted the EU's strategic shift towards nuclear power, emphasising its reliability and low emissions. * A European Strategy for Small Modular Reactors was introduced, focusing on regulation, investment, and cross-border cooperation. * The strategy aims for reactors to be operational in Europe by the early 2030s. * The EU's nuclear sector contributes EUR251.2 billion annually to the economy and sustains over 883,000 jobs. 232. </w:t>
      </w:r>
      <w:hyperlink r:id="rId195">
        <w:r>
          <w:rPr>
            <w:color w:val="0000EE"/>
            <w:u w:val="single"/>
          </w:rPr>
          <w:t>https://www.zerohedge.com/markets/material-progress-canaccord-reiterates-buy-rating-asp-isotopes</w:t>
        </w:r>
      </w:hyperlink>
      <w:r>
        <w:t xml:space="preserve"> - * ASP Isotopes announces material progress towards commercial uranium enrichment. * QLE signs a Pre-Implementation Services Contract with Necsa in South Africa for an enrichment facility. * US utility and partnerships discussed for HALEU and LEU+ capacity development. * Regulatory approvals and milestones achieved for LEU+ and HALEU in US facilities. * The company's developments aim to fill the HALEU gap ahead of the 2028 Russian uranium import ban. * Stocks beaten down but expected to attract more coverage as development continues. 233. </w:t>
      </w:r>
      <w:hyperlink r:id="rId196">
        <w:r>
          <w:rPr>
            <w:color w:val="0000EE"/>
            <w:u w:val="single"/>
          </w:rPr>
          <w:t>https://www.france24.com/en/tv-shows/business/20260310-eu-chief-says-turning-away-from-nuclear-energy-was-a-strategic-mistake</w:t>
        </w:r>
      </w:hyperlink>
      <w:r>
        <w:t xml:space="preserve"> - * The EU hosted a summit in Paris to promote civilian nuclear energy. * The European Commission announced a €200 million guarantee for innovative nuclear technologies. * Ursula von der Leyen stated it was a strategic mistake for Europe to decrease its nuclear power share. * The context includes disruptions in oil supplies due to the Iran war. 234. </w:t>
      </w:r>
      <w:hyperlink r:id="rId197">
        <w:r>
          <w:rPr>
            <w:color w:val="0000EE"/>
            <w:u w:val="single"/>
          </w:rPr>
          <w:t>https://dailysceptic.org/2026/03/10/ursula-von-der-leyen-calls-abandoning-nuclear-power-a-strategic-mistake-15-years-after-supporting-the-nuclear-phase-out/</w:t>
        </w:r>
      </w:hyperlink>
      <w:r>
        <w:t xml:space="preserve"> - * Ursula von der Leyen, President of the European Commission, calls abandoning nuclear power a 'strategic mistake'. * She advocates for Europe to become a global leader in nuclear technology. * The EU's share of nuclear energy has declined from one-third in 1990 to about 15%. * Germany continues to phase out nuclear power, with no plans to reverse this decision. * The article discusses policy shifts and future prospects for nuclear energy within European energy strategies. 235. </w:t>
      </w:r>
      <w:hyperlink r:id="rId189">
        <w:r>
          <w:rPr>
            <w:color w:val="0000EE"/>
            <w:u w:val="single"/>
          </w:rPr>
          <w:t>https://www.emirates247.com/news/why-europe-braces-for-major-losses-in-iran-war-without-fighting/98</w:t>
        </w:r>
      </w:hyperlink>
      <w:r>
        <w:t xml:space="preserve"> - * Europe faces 'major losses' due to escalation of Middle East conflict, exposing energy insecurity. * German Chancellor Friedrich Merz criticised the nuclear phase-out, describing it as a 'strategic mistake'. * European leaders, including Ursula von der Leyen and Emmanuel Macron, promote accelerated adoption of civil nuclear energy. * Von der Leyen announced a €200 million support for nuclear innovation, focusing on Small Modular Reactors. * The EU aims to have advanced SMR technology operational by the early 2030s amid global supply chain disruptions. 236. </w:t>
      </w:r>
      <w:hyperlink r:id="rId191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• The European Commission announced €200 million to support private investment in innovative nuclear technologies, including small modular reactors, aiming for deployment by the early 2030s. • The funds will come from the EU Emissions Trading System and aim to reduce investment risks in low-carbon nuclear energy. • The strategy includes creating regulatory testing environments, harmonising norms, and strengthening industrial cooperation. • President Ursula von der Leyen emphasised Europe's goal to become a global leader in next-generation nuclear energy. • The EU aims to reduce dependency on fossil fuel imports, prioritising nuclear and renewable energy for energy security and industrial competitiveness. 237. </w:t>
      </w:r>
      <w:hyperlink r:id="rId198">
        <w:r>
          <w:rPr>
            <w:color w:val="0000EE"/>
            <w:u w:val="single"/>
          </w:rPr>
          <w:t>https://www.wort.lu/wirtschaft/eu-setzt-auf-kleine-atomkraftwerke/140805296.html</w:t>
        </w:r>
      </w:hyperlink>
      <w:r>
        <w:t xml:space="preserve"> - * The European Union aims to strengthen nuclear energy as part of its climate-friendly and affordable energy strategy. * EU-Kommissionspräsidentin Ursula von der Leyen announced support for research and investments in small modular reactors (SMRs). * The EU plans to have these new technologies operational in Europe by the early 2030s. * Investment of 200 million euros will be mobilised to develop innovative nuclear technologies. * Several countries, including the UK, Czechia, Poland, China, and Russia, are advancing SMR development, with concerns about safety and waste among opponents. 238. </w:t>
      </w:r>
      <w:hyperlink r:id="rId199">
        <w:r>
          <w:rPr>
            <w:color w:val="0000EE"/>
            <w:u w:val="single"/>
          </w:rPr>
          <w:t>https://peoplesworld.org/article/safety-meltdown-trumps-weakening-of-nuclear-reactor-regulations-sparks-opposition/</w:t>
        </w:r>
      </w:hyperlink>
      <w:r>
        <w:t xml:space="preserve"> - * On March 4, attorneys general from several states formed a coalition to oppose the Trump administration’s new rules reducing safety and environmental requirements for experimental nuclear reactors. * The Department of Energy (DOE) overhauled safety directives, eliminating hundreds of pages of security requirements, and establishing a categorical exclusion from environmental assessments. * Critics, including scientists and officials, argue that these changes increase environmental and safety risks, citing insufficient operating experience and potentially greater radioactive waste. * The overhaul is linked to President Trump’s executive order to accelerate experimental reactors by July 4, 2026. * Reports indicate advanced reactors can produce more waste and leak more neutrons, with industry backing from tech giants such as Amazon, Google, and Meta. * The coalition warns that deregulation could harm environmental and community safety, with concerns about lack of proven safety track record for advanced reactors. 239. </w:t>
      </w:r>
      <w:hyperlink r:id="rId200">
        <w:r>
          <w:rPr>
            <w:color w:val="0000EE"/>
            <w:u w:val="single"/>
          </w:rPr>
          <w:t>https://www.novinite.com/view_news.php?id=237417</w:t>
        </w:r>
      </w:hyperlink>
      <w:r>
        <w:t xml:space="preserve"> - * European Commission President Ursula von der Leyen criticises EU's decision to diminish nuclear energy dependence at the Second International Nuclear Energy Summit near Paris. * She highlights that nuclear's share of EU electricity dropped from one-third in 1990 to 15% currently. * The EU plans to promote small modular reactors with a €200 million guarantee, aiming for operational status in the early 2030s. * The summit was held in Boulogne-Billancourt, France, with Bulgarian Prime Minister Andrey Gyurov and French President Emmanuel Macron in attendance. * Von der Leyen emphasised nuclear power's role in energy security, affordability, and sustainability amid rising energy prices due to Middle East conflicts. 240. </w:t>
      </w:r>
      <w:hyperlink r:id="rId201">
        <w:r>
          <w:rPr>
            <w:color w:val="0000EE"/>
            <w:u w:val="single"/>
          </w:rPr>
          <w:t>https://www.latimes.com/business/story/2026-03-10/nuclear-power-promised-to-fuel-ai-soaring-costs-delays-tell-another-story</w:t>
        </w:r>
      </w:hyperlink>
      <w:r>
        <w:t xml:space="preserve"> - * China is building reactors at an unprecedented pace, exceeding the US in capacity by 2032. * The US plans to subsidise new facilities but has seen delays and cost overruns, exemplified by Vogtle in Georgia. * The US and Europe face industry stagnation due to past accidents, ageing reactors, and execution challenges. * China’s nuclear costs are less than a fifth of Western nations, driven by government support and domestic supply chain. * Countries like India and Russia are expanding capacity, while Europe and Japan are struggling to maintain existing plants. * Future nuclear expansion depends heavily on government backing amidst declining costs of renewables. 241. </w:t>
      </w:r>
      <w:hyperlink r:id="rId196">
        <w:r>
          <w:rPr>
            <w:color w:val="0000EE"/>
            <w:u w:val="single"/>
          </w:rPr>
          <w:t>https://www.france24.com/en/tv-shows/business/20260310-eu-chief-says-turning-away-from-nuclear-energy-was-a-strategic-mistake</w:t>
        </w:r>
      </w:hyperlink>
      <w:r>
        <w:t xml:space="preserve"> - • European Commission President Ursula von der Leyen announced a €200 million guarantee for innovative nuclear technologies.</w:t>
        <w:br/>
      </w:r>
      <w:r>
        <w:t xml:space="preserve">• The summit in Paris aimed to promote civilian nuclear energy amid disruptions caused by the Iran war. • She stated that reducing nuclear power in the energy mix was a strategic mistake for Europe. • The event focused on boosting nuclear energy as a response to energy security concerns. 242. </w:t>
      </w:r>
      <w:hyperlink r:id="rId197">
        <w:r>
          <w:rPr>
            <w:color w:val="0000EE"/>
            <w:u w:val="single"/>
          </w:rPr>
          <w:t>https://dailysceptic.org/2026/03/10/ursula-von-der-leyen-calls-abandoning-nuclear-power-a-strategic-mistake-15-years-after-supporting-the-nuclear-phase-out/</w:t>
        </w:r>
      </w:hyperlink>
      <w:r>
        <w:t xml:space="preserve"> - - Ursula von der Leyen condemns Germany's nuclear phase-out decision in 2011, describing it as a strategic mistake. - As President of the European Commission, she promotes Europe as a leader in nuclear technology. - Vows to increase nuclear energy's share in Europe's power mix, citing its reliability and low emissions. - Germany's policy to phase out nuclear energy remains unchanged according to German officials. - The article emphasises Europe's shift in stance regarding nuclear power and its strategic implications. 243. </w:t>
      </w:r>
      <w:hyperlink r:id="rId202">
        <w:r>
          <w:rPr>
            <w:color w:val="0000EE"/>
            <w:u w:val="single"/>
          </w:rPr>
          <w:t>https://www.haitinews.net/news/278914383/global-leaders-convene-in-france-for-second-nuclear-energy-summit</w:t>
        </w:r>
      </w:hyperlink>
      <w:r>
        <w:t xml:space="preserve"> - * The summit aims to promote understanding of nuclear energy's role in sustainable development and energy planning. * Participants will discuss extending reactor lifespans, constructing new plants, deploying small modular reactors, and developing advanced safety features. * Financing models supporting nuclear deployment and aligning climate finance are core topics. * The IAEA expands cooperation with international financial institutions, including the World Bank Group, the Asian Development Bank, and EBRD. * The event highlights the importance of predictable policies and standardisation for scaling nuclear energy. 244. </w:t>
      </w:r>
      <w:hyperlink r:id="rId203">
        <w:r>
          <w:rPr>
            <w:color w:val="0000EE"/>
            <w:u w:val="single"/>
          </w:rPr>
          <w:t>https://newtalk.tw/news/view/2026-03-11/1023747</w:t>
        </w:r>
      </w:hyperlink>
      <w:r>
        <w:t xml:space="preserve"> - * The second World Nuclear Conference in Paris in March 2026 signals a European policy shift towards nuclear energy. * France emphasises nuclear energy as key to independence, sovereignty, and decarbonisation. * International Atomic Energy Agency calls for increased funding and global standardisation of nuclear technology. * Multiple Eastern European countries support nuclear revival as a means to address geopolitical energy pressures and climate goals. * Germany promotes nuclear fusion research as part of its energy transition, while phasing out nuclear fission power plants. 245. </w:t>
      </w:r>
      <w:hyperlink r:id="rId200">
        <w:r>
          <w:rPr>
            <w:color w:val="0000EE"/>
            <w:u w:val="single"/>
          </w:rPr>
          <w:t>https://www.novinite.com/view_news.php?id=237417</w:t>
        </w:r>
      </w:hyperlink>
      <w:r>
        <w:t xml:space="preserve"> - * European Commission President Ursula von der Leyen criticises EU's decision to reduce nuclear reliance, citing dependence on imported fossil fuels. * At the Second International Nuclear Energy Summit in Boulogne-Billancourt near Paris, she highlighted the decline of nuclear power’s share from one-third in 1990 to nearly 15% today. * EU plans to promote small modular reactors with a €200 million guarantee supported by the EU Emissions Trading System, aiming for operational status in the early 2030s. * She stressed nuclear energy as a key factor for energy security, affordability, and sustainability amid recent energy price spikes caused by Middle East conflicts. 246. </w:t>
      </w:r>
      <w:hyperlink r:id="rId203">
        <w:r>
          <w:rPr>
            <w:color w:val="0000EE"/>
            <w:u w:val="single"/>
          </w:rPr>
          <w:t>https://newtalk.tw/news/view/2026-03-11/1023747</w:t>
        </w:r>
      </w:hyperlink>
      <w:r>
        <w:t xml:space="preserve"> - * The second world nuclear energy summit in Paris in March 2026 saw over 60 national leaders and international organisations discussing energy policy changes in Europe. * European nations are increasingly supporting nuclear power due to energy supply pressure from conflicts and geopolitical tensions, with France emphasising nuclear energy as a cornerstone of sovereignty. * France plans to build 6 new EPR2 reactors and extend existing nuclear plants to meet decarbonisation and energy independence goals. * IAEA Secretary-General Grohsi urged relaxing nuclear funding restrictions and promoting international standards for SMRs to reduce costs and improve safety. * Central European countries, including Croatia, Czech Republic, Poland, and Hungary, support nuclear power as a strategic solution to geopolitical and climate challenges. * The summit concluded with a joint statement focusing on extending current nuclear operations, standardising technologies, and developing training programmes. * Germany did not attend, instead advancing a $20 billion nuclear fusion research programme, with plans for fusion centres and a commercial fusion power plant by 2029. 247. </w:t>
      </w:r>
      <w:hyperlink r:id="rId194">
        <w:r>
          <w:rPr>
            <w:color w:val="0000EE"/>
            <w:u w:val="single"/>
          </w:rPr>
          <w:t>https://thefrontierpost.com/global-nuclear-energy-governance-critical/</w:t>
        </w:r>
      </w:hyperlink>
      <w:r>
        <w:t xml:space="preserve"> - • The second Nuclear Energy Summit in Paris emphasised the role of nuclear power in global decarbonisation. • Themes included regional cooperation, financing models, and technological innovation such as small modular reactors and Generation-IV systems. • Challenges identified were inequality in access, financing, supply chain fragility, safety regulation, and waste management. • China’s participation signalled its commitment to nuclear cooperation and development. • The summit underscored the need for international governance to ensure safe, equitable, and collaborative nuclear energy expansion.</w:t>
      </w:r>
      <w:r/>
    </w:p>
    <w:p>
      <w:r/>
      <w:r>
        <w:t xml:space="preserve">248. </w:t>
      </w:r>
      <w:hyperlink r:id="rId204">
        <w:r>
          <w:rPr>
            <w:color w:val="0000EE"/>
            <w:u w:val="single"/>
          </w:rPr>
          <w:t>https://www.fool.com/investing/2026/03/10/europes-first-nuscale-powered-modular-reactor-proj/</w:t>
        </w:r>
      </w:hyperlink>
      <w:r>
        <w:t xml:space="preserve"> - • NuScale Power's first European project involves small modular reactors (SMRs) connected by RoPower in Romania. • NuScale's role is primarily as a consultant, with plans to build and sell SMRs but none have yet been sold. • RoPower's decision to construct the plant hinges on securing funding, which could take over six months. • NuScale's ability to scale production and deliver the first SMR remains untested, with profitability and execution risks. • The project marks a key step, but NuScale's commercial viability depends on successful reactor deployment. 249. </w:t>
      </w:r>
      <w:hyperlink r:id="rId205">
        <w:r>
          <w:rPr>
            <w:color w:val="0000EE"/>
            <w:u w:val="single"/>
          </w:rPr>
          <w:t>https://azertag.az/en/xeber/eu_proposes_new_strategy_for_small_modular_reactors_232m_guarantee_to_spur_investment-4068855</w:t>
        </w:r>
      </w:hyperlink>
      <w:r>
        <w:t xml:space="preserve"> - * The European Commission announced a new strategy to accelerate development of small modular nuclear reactors (SMRs), aiming for operational use in Europe by the early 2030s. * A €200 million ($231 million) guarantee will support private investment through revenues from the EU Emissions Trading System. * The goal is for SMRs to complement traditional nuclear reactors in Europe’s energy system, with emphasis on safety, flexibility, and efficiency. * The strategy aims to strengthen Europe's position in next-generation nuclear technology and promote exports. * European Commission calls for closer cooperation among EU states to streamline regulation, permitting, and workforce development. 250. </w:t>
      </w:r>
      <w:hyperlink r:id="rId206">
        <w:r>
          <w:rPr>
            <w:color w:val="0000EE"/>
            <w:u w:val="single"/>
          </w:rPr>
          <w:t>https://energiesmedia.com/nuscale-power-partners-oak-ai-driven-nuclear/</w:t>
        </w:r>
      </w:hyperlink>
      <w:r>
        <w:t xml:space="preserve"> - * NuScale Power in collaboration with Oak Ridge National Laboratory (ORNL) aims to develop AI-enabled nuclear fuel management systems. * The initiative focuses on analysing and optimising fuel use across a multi-reactor nuclear power plant. * The partnership intends to enhance efficiency by integrating advanced computing, machine learning, and nuclear engineering. * The system allows up to twelve modular units to operate together, processing large datasets and simulation models more efficiently. * The project suggests a shift in nuclear development towards smarter, optimised fuel management, especially for small modular reactors (SMRs). 251. </w:t>
      </w:r>
      <w:hyperlink r:id="rId187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new financial support for innovative nuclear technologies and a strategy for small modular reactors (SMRs) in the EU. * EUR200 million investment will support private investment and regulatory simplification, aiming for SMRs to be operational in Europe by the early 2030s. * She highlighted the strategic value of nuclear energy, arguing it was a mistake for Europe to reduce its nuclear share, and called for increased cooperation among member states. * The EU's nuclear sector contributes EUR251.2 billion annually to its economy and sustains over 883,000 jobs, with 13 of 27 member states currently generating nuclear power. 252. </w:t>
      </w:r>
      <w:hyperlink r:id="rId191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* The European Commission will mobilise €200 million to support private investment in innovative nuclear technologies, including SMRs. 253. </w:t>
      </w:r>
      <w:hyperlink r:id="rId207">
        <w:r>
          <w:rPr>
            <w:color w:val="0000EE"/>
            <w:u w:val="single"/>
          </w:rPr>
          <w:t>https://www.marketbeat.com/instant-alerts/nuscale-power-nysesmr-stock-price-down-11-should-you-sell-2026-03-10/</w:t>
        </w:r>
      </w:hyperlink>
      <w:r>
        <w:t xml:space="preserve"> - * NuScale Power's stock fell 1.1% during trading, last traded at $12.03. * Several analyst reports issued, with some raising price targets and ratings, others reaffirming sell ratings. * The company's market cap is $3.59 billion, with a PE ratio of -4.16. * Last earnings report showed a loss of $0.80 per share, revenue of $1.81 million. * Executives sold shares; hedge funds acquired stakes, institutional ownership is over 78%. * NuScale Power develops small modular nuclear reactors, headquartered in Portland, Oregon. 254. </w:t>
      </w:r>
      <w:hyperlink r:id="rId208">
        <w:r>
          <w:rPr>
            <w:color w:val="0000EE"/>
            <w:u w:val="single"/>
          </w:rPr>
          <w:t>https://www.benzinga.com/trading-ideas/movers/26/03/51156411/uranium-energy-q2-revenue-beats-estimates-on-uranium-sales-shares-hold-steady</w:t>
        </w:r>
      </w:hyperlink>
      <w:r>
        <w:t xml:space="preserve"> - * Uranium Energy reported second-quarter revenue of $20.20 million, beating estimates of $5.0 million. * Sales included 200,000 pounds of U₃O₈ at an average price of $101 per pound. * The firm produced 45,743 pounds of uranium concentrate at a cost of $44.14 per pound. * Construction of the Burke Hollow in-situ recovery uranium project in Texas is pending final regulatory approval. * Production capacity was expanded at Christensen Ranch, Wyoming. * Assets included $818 million in liquid assets, with no debt and 1,456,000 pounds of U₃O₈ inventory valued at $144 million. * Shares traded flat, down 1.70% at $13.33. 255. </w:t>
      </w:r>
      <w:hyperlink r:id="rId209">
        <w:r>
          <w:rPr>
            <w:color w:val="0000EE"/>
            <w:u w:val="single"/>
          </w:rPr>
          <w:t>https://www.mining-technology.com/news/denison-mines-begins-wheeler-north-2026-exploration/</w:t>
        </w:r>
      </w:hyperlink>
      <w:r>
        <w:t xml:space="preserve"> - * Denison Mines, in partnership with Skyharbour Resources, launches a 2026 exploration programme at Wheeler North, Saskatchewan. * The programme includes around 2,500m of diamond drilling, part of a 7,500m campaign. * The project is fully funded, with Denison aiming to increase its stake to 70% through exploration investment. * Targets include the Fox Lake Trail, Fork, and Sphinx areas, with recent geophysical surveys enhancing prospectivity. * The exploration focuses on high-grade uranium mineralisation potential, including a notable discovery hole at Fork. 256. </w:t>
      </w:r>
      <w:hyperlink r:id="rId210">
        <w:r>
          <w:rPr>
            <w:color w:val="0000EE"/>
            <w:u w:val="single"/>
          </w:rPr>
          <w:t>https://www.marketbeat.com/instant-alerts/uranium-energy-nyseamericanuec-shares-up-79-heres-what-happened-2026-03-10/</w:t>
        </w:r>
      </w:hyperlink>
      <w:r>
        <w:t xml:space="preserve"> - * Uranium Energy Corp. shares increased by 7.9% during mid-day trading. * The stock traded as high as $14.75 and last traded at $14.63. * Several analysts issued new price targets and ratings, including Goldman Sachs and National Bank Financial. * The company's market capitalisation is $7.28 billion, with a negative P/E ratio of -125.05. * Institutional investors increased their holdings in the stock in recent quarters. * Uranium Energy focuses on uranium exploration and production via in-situ recovery methods, with operations in South Texas. 257. </w:t>
      </w:r>
      <w:hyperlink r:id="rId211">
        <w:r>
          <w:rPr>
            <w:color w:val="0000EE"/>
            <w:u w:val="single"/>
          </w:rPr>
          <w:t>https://www.marketbeat.com/instant-alerts/ur-energy-nyseamericanurg-trading-up-87-should-you-buy-2026-03-10/</w:t>
        </w:r>
      </w:hyperlink>
      <w:r>
        <w:t xml:space="preserve"> - ['</w:t>
      </w:r>
      <w:r>
        <w:rPr>
          <w:i/>
        </w:rPr>
        <w:t xml:space="preserve"> Ur Energy Inc (NYSEAMERICAN:URG) stock increased by 8.7% during mid-day trading.', '</w:t>
      </w:r>
      <w:r>
        <w:t xml:space="preserve"> The company traded as high as $1.57 with trading volume of approximately 3,313,691 shares.', "</w:t>
      </w:r>
      <w:r>
        <w:rPr>
          <w:i/>
        </w:rPr>
        <w:t xml:space="preserve"> Ur Energy's core activity involves uranium exploration, development, and production in the US.", '</w:t>
      </w:r>
      <w:r>
        <w:t xml:space="preserve"> The flagship Lost Creek Project in Wyoming commenced commercial production in 2013.', '</w:t>
      </w:r>
      <w:r>
        <w:rPr>
          <w:i/>
        </w:rPr>
        <w:t xml:space="preserve"> Institutional investors like AQR Capital Management and Fourth Sail Capital increased holdings.'] 258. </w:t>
      </w:r>
      <w:hyperlink r:id="rId212">
        <w:r>
          <w:rPr>
            <w:color w:val="0000EE"/>
            <w:u w:val="single"/>
          </w:rPr>
          <w:t>https://www.gurufocus.com/news/8696000/urenergy-urg-reports-decline-in-revenue-and-earnings</w:t>
        </w:r>
      </w:hyperlink>
      <w:r>
        <w:rPr>
          <w:i/>
        </w:rPr>
        <w:t xml:space="preserve"> - * Ur-Energy Inc. (URG) reported a fiscal year GAAP earnings per share of -$0.20 and a 19.3% revenue decline. * The company's revenue was $27.21 million, short of expectations by $0.66 million. * Ur-Energy operates uranium mining and recovery in Wyoming, including the Lost Creek in-situ recovery facility. * The mine received a licence amendment allowing expansion of existing mining activities. * The company issued $100 million in convertible notes following a stock drop. * Financial health indicators suggest potential distress and operational issues. 259. </w:t>
      </w:r>
      <w:hyperlink r:id="rId213">
        <w:r>
          <w:rPr>
            <w:color w:val="0000EE"/>
            <w:u w:val="single"/>
          </w:rPr>
          <w:t>https://www.marketbeat.com/instant-alerts/cameco-nyseccj-trading-34-higher-on-analyst-upgrade-2026-03-10/</w:t>
        </w:r>
      </w:hyperlink>
      <w:r>
        <w:rPr>
          <w:i/>
        </w:rPr>
        <w:t xml:space="preserve"> - * Cameco Corporation (NYSE:CCJ) increased by 3.4% after an analyst upgrade and target adjustment. * Multiple brokerages have issued bullish ratings and raised target prices for Cameco. * Institutional investors have increased their stakes, with Tobam acquiring significant shares. * Cameco reported quarterly earnings of $0.36 EPS, beating estimates, with revenue of $874.57 million. * The company is a major uranium producer engaged in exploration, mining, and sale of uranium concentrate. 260. </w:t>
      </w:r>
      <w:hyperlink r:id="rId214">
        <w:r>
          <w:rPr>
            <w:color w:val="0000EE"/>
            <w:u w:val="single"/>
          </w:rPr>
          <w:t>https://www.prnewswire.com/news-releases/denison-reports-financial-and-operational-results-for-2025-and-final-investment-decision-to-construct-the-phoenix-isr-uranium-mine-302710200.html</w:t>
        </w:r>
      </w:hyperlink>
      <w:r>
        <w:rPr>
          <w:i/>
        </w:rPr>
        <w:t xml:space="preserve"> - * Denison Mines reported its 2025 financial and operational results alongside its final investment decision to construct the Phoenix ISR uranium mine. * The company received all necessary permits and regulatory approvals in February 2026 to begin construction, with site preparation planned to start in March 2026. * The Phoenix project has an updated estimated capital cost of approximately $600 million and aims for first production by mid-2028. * Denison advanced its exploration activities, including discovery of high-grade mineralisation near Gryphon and ongoing development of Midwest deposits. * In 2025, Denison-based joint ventures aimed at uranium exploration saw new formations and partnership agreements, including with Skyharbour Resources and Cosa Resources. 261. </w:t>
      </w:r>
      <w:hyperlink r:id="rId215">
        <w:r>
          <w:rPr>
            <w:color w:val="0000EE"/>
            <w:u w:val="single"/>
          </w:rPr>
          <w:t>https://mining.com.au/high-grade-uranium-samples-at-skull-creek-in-colorado/</w:t>
        </w:r>
      </w:hyperlink>
      <w:r>
        <w:rPr>
          <w:i/>
        </w:rPr>
        <w:t xml:space="preserve"> - * High-grade uranium results with samples up to 4,257ppm in Colorado's Skull Creek uranium project. * Uranium mineralisation identified across a 17km strike of sandstone. * Exploration includes soil sampling, geochemistry, and permitting for drilling. * Pioneer Minerals, an ASX-listed company, advancing exploration activities in Colorado. * Project aims at low-cost in-situ recovery mining. 262. </w:t>
      </w:r>
      <w:hyperlink r:id="rId216">
        <w:r>
          <w:rPr>
            <w:color w:val="0000EE"/>
            <w:u w:val="single"/>
          </w:rPr>
          <w:t>https://www.capital.bg/politika_i_ikonomika/sviat/2026/03/10/4890326_iadrenoto_vuzrajdane_na_franciia/?ref=rss</w:t>
        </w:r>
      </w:hyperlink>
      <w:r>
        <w:rPr>
          <w:i/>
        </w:rPr>
        <w:t xml:space="preserve"> - * France’s government confirms plans to build six new nuclear reactors, targeting increased low-carbon electricity production. * The strategy involves extending operations of existing reactors and adding new large-scale reactors, including near Flamanville. * The Flamanville nuclear plant’s new reactor, delayed since 2007 due to technical issues, was connected to the grid in December 2024. * The government aims to decide by 2026 on building an additional eight reactors, with the first new one not expected before 2038. * This reflects France's broader energy policy focusing on nuclear power amidst debates on renewable energy expansion. 263. </w:t>
      </w:r>
      <w:hyperlink r:id="rId217">
        <w:r>
          <w:rPr>
            <w:color w:val="0000EE"/>
            <w:u w:val="single"/>
          </w:rPr>
          <w:t>https://nuclear-news.net/2026/03/10/1-b1-canada-will-soon-release-new-electricity-and-nuclear-strategy-minister-says/</w:t>
        </w:r>
      </w:hyperlink>
      <w:r>
        <w:rPr>
          <w:i/>
        </w:rPr>
        <w:t xml:space="preserve"> - * Canada’s Energy and Mining Minister Tim Hodgson announced the government will release a new electricity and nuclear strategy in the coming months. * The strategy aims to address rising demand for nuclear energy. * The statement was made at CIBC’s nuclear summit. * The timing is expected to be within weeks, according to Hodgson. 264. </w:t>
      </w:r>
      <w:hyperlink r:id="rId218">
        <w:r>
          <w:rPr>
            <w:color w:val="0000EE"/>
            <w:u w:val="single"/>
          </w:rPr>
          <w:t>https://www.thediplomat.ro/2026/03/10/interview-cosmin-ghita-nuclearelectrica-romania-is-moving-from-a-low-cost-location-to-a-strategic-value-creation-platform-within-cee/</w:t>
        </w:r>
      </w:hyperlink>
      <w:r>
        <w:rPr>
          <w:i/>
        </w:rPr>
        <w:t xml:space="preserve"> - * Romania's energy security and decarbonisation are central to its strategic agenda, with nuclear energy playing a key role. * The country has seen a 57% increase in FDI project numbers in 2024 and ranks 13th in Europe for FDI attractiveness. * Investments in nuclear, renewable, and gas projects aim to secure stable, low-carbon energy supply. * Romania's advantages include a diversified energy mix, indigenous resources, and EU funding instruments. * Future growth opportunities involve developing indigenous energy projects, digitalisation, and regional energy exports. * Nuclearelectrica plans capacity expansion, innovative nuclear projects, and human resource development over the next 3–5 years. * The country’s economic strategy should prioritise stable policies, interconnectivity, and EU integration. * Key reforms include predictability, speed, institutional stability, and sector synergies. 265. </w:t>
      </w:r>
      <w:hyperlink r:id="rId219">
        <w:r>
          <w:rPr>
            <w:color w:val="0000EE"/>
            <w:u w:val="single"/>
          </w:rPr>
          <w:t>https://african.business/2026/03/energy-resources/africa-energy-indaba-highlights-urgency-of-power-investment</w:t>
        </w:r>
      </w:hyperlink>
      <w:r>
        <w:rPr>
          <w:i/>
        </w:rPr>
        <w:t xml:space="preserve"> - - The 18th Africa Energy Indaba was held from 3–5 March 2026 at the Cape Town International Convention Centre. - South African president Cyril Ramaphosa emphasised energy security, infrastructure development, and regional cooperation. - The event highlighted Africa’s natural resource potential and the need to address the electricity access gap for over 600 million Africans. - The Rockefeller Foundation announced an additional $10 million to support the Mission 300 initiative targeting electricity connection for 300 million Africans by 2030. - South Africa’s Necsa signed an MOU with Russia’s Rosatom to expand nuclear power capacity and strengthen nuclear skills development. - The Declaration to Triple Global Nuclear Capacity by 2050 was signed, supporting nuclear energy’s role in energy security and decarbonisation. 266. </w:t>
      </w:r>
      <w:hyperlink r:id="rId220">
        <w:r>
          <w:rPr>
            <w:color w:val="0000EE"/>
            <w:u w:val="single"/>
          </w:rPr>
          <w:t>https://southernmarylandchronicle.com/2026/03/10/marylands-main-energy-producer-is-growing-but-concerns-about-nuclear-energy-remain/</w:t>
        </w:r>
      </w:hyperlink>
      <w:r>
        <w:rPr>
          <w:i/>
        </w:rPr>
        <w:t xml:space="preserve"> - * Calvert Cliffs, Maryland’s main energy producer, underwent a $100 million upgrade, increasing its capacity by 10%. * Constellation proposed further expansion, potentially producing 5,800 MW, to meet rising electricity demand. * The plant's expansion aims to support climate goals by providing carbon-free energy, preventing millions of tons of CO2 emissions annually. * Environmental concerns persist due to historical nuclear accidents and waste storage issues. * Experts highlight costs, safety, waste management, and global nuclear expansion trends as key factors influencing nuclear energy's future. 267. </w:t>
      </w:r>
      <w:hyperlink r:id="rId221">
        <w:r>
          <w:rPr>
            <w:color w:val="0000EE"/>
            <w:u w:val="single"/>
          </w:rPr>
          <w:t>https://www.cmjornal.pt/mundo/detalhe/von-der-leyen-anuncia-200-milhoes-de-euros-para-ue-investir-no-nuclear-e-evitar-vulnerabilidades</w:t>
        </w:r>
      </w:hyperlink>
      <w:r>
        <w:rPr>
          <w:i/>
        </w:rPr>
        <w:t xml:space="preserve"> - • A presidente da Comissão Europeia anunciou uma garantia de 200 milhões de euros para incentivar investimento privado em tecnologias nucleares inovadoras, durante a Cimeira sobre Energia Nuclear em Paris. • A iniciativa visa reduzir vulnerabilidades na dependência de importações de gás e petróleo do Médio Oriente. • O objetivo inclui reforçar a segurança energética e a competitividade industrial através de uma combinação de energia nuclear e renováveis. • A estratégia inclui o desenvolvimento de pequenos reatores modulares na Europa na década de 2030 e uma reforma regulatória. • O anúncio ocorre num contexto de tensões militares na região do Médio Oriente que ameaçam colapsar os mercados energéticos internacionais. 268. </w:t>
      </w:r>
      <w:hyperlink r:id="rId222">
        <w:r>
          <w:rPr>
            <w:color w:val="0000EE"/>
            <w:u w:val="single"/>
          </w:rPr>
          <w:t>https://conservativehome.com/2026/03/10/peter-franklin-our-shallow-and-simplistic-debate-over-energy-policy-is-a-threat-to-national-security/</w:t>
        </w:r>
      </w:hyperlink>
      <w:r>
        <w:rPr>
          <w:i/>
        </w:rPr>
        <w:t xml:space="preserve"> - • The article discusses the UK's energy insecurity amid geopolitical conflicts, notably with Iran and Russia. • It critiques current policies such as the 2030 decarbonisation target and bans on new oil exploration in the North Sea. • The article examines the challenges and costs associated with nuclear power, including delays at Hinkley Point C and the potential of Small Modular Reactors. • It advocates for aligning environmental and energy security policies, reducing decarbonisation targets, and adopting a strategic industrial approach. • The article underscores the need for a realistic, practical energy policy emphasising security, affordability, and technological progress. 269. </w:t>
      </w:r>
      <w:hyperlink r:id="rId223">
        <w:r>
          <w:rPr>
            <w:color w:val="0000EE"/>
            <w:u w:val="single"/>
          </w:rPr>
          <w:t>https://www.ceskenoviny.cz/zpravy/jadro-je-klicem-k-energeticke-nezavislosti-eu-rekl-na-summitu-macron/2797330?utm_source=rss&amp;utm_medium=feed</w:t>
        </w:r>
      </w:hyperlink>
      <w:r>
        <w:rPr>
          <w:i/>
        </w:rPr>
        <w:t xml:space="preserve"> - * French President Emmanuel Macron stated nuclear energy is essential for European energy independence, sovereignty, decarbonisation, and competitiveness. * Macron called for EU standardisation, better energy market connections, and consolidation of government support frameworks. * He criticised the EU taxonomy for nuclear as currently categorised as a temporary green source and advocated for its recognition as a long-term resource. * Macron highlighted the need for EU countries to enhance uranium enrichment capacities, noting current reliance on imports from Russia. * The summit also included the participation of other national leaders and IAEA head Rafael Grossi, with discussions on uranium capacity and Russian oil transit through Ukraine. 270. </w:t>
      </w:r>
      <w:hyperlink r:id="rId224">
        <w:r>
          <w:rPr>
            <w:color w:val="0000EE"/>
            <w:u w:val="single"/>
          </w:rPr>
          <w:t>https://index.hu/kulfold/2026/03/10/ursula-von-der-leyen-nemetorszag-atomenergia-europai-unio-emmanuel-macron/</w:t>
        </w:r>
      </w:hyperlink>
      <w:r>
        <w:rPr>
          <w:i/>
        </w:rPr>
        <w:t xml:space="preserve"> - * Ursula von der Leyen stated at the Paris Nuclear Energy Summit that Europe must rely on low-carbon energy sources, including nuclear and renewables, for energy stability and independence. * She emphasised the reliable, 24/7 power generation capability of nuclear energy and Europe's long-standing role in nuclear technology development. * The European Commission announced a new strategy to develop small modular reactors (SMRs) and will allocate 200 million euros to promote their development. * French President Emmanuel Macron called for enhanced EU-wide financing and support for nuclear projects, especially SMRs, and for cross-border cooperation to facilitate zero-carbon electricity across Europe. 271. </w:t>
      </w:r>
      <w:hyperlink r:id="rId225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rPr>
          <w:i/>
        </w:rPr>
        <w:t xml:space="preserve"> - * Europa plant ein neues strategisches Programm für den Ausbau der Kernenergie, insbesondere für kleine Reaktoren, bis Anfang der 2030er Jahre. * Die EU verfolgt das Ziel, die Technologie für kleinere modulare Reaktoren zu entwickeln und zu implementieren. * Es werden Investitionen in innovative Kerntechnologien in Höhe von 200 Millionen Euro angekündigt, um Risiko und Investitionsbedingungen zu verbessern. * Die Strategie beinhaltet Vorschriftenangleichungen, um die Zusammenarbeit über europäische Grenzen hinweg zu erleichtern. * Ziel ist es, Europa als globalen Führer in der nächsten Generation der Kernenergie zu positionieren. 272. </w:t>
      </w:r>
      <w:hyperlink r:id="rId226">
        <w:r>
          <w:rPr>
            <w:color w:val="0000EE"/>
            <w:u w:val="single"/>
          </w:rPr>
          <w:t>https://www.bernama.com/misc/rss/news.php?id=2532804</w:t>
        </w:r>
      </w:hyperlink>
      <w:r>
        <w:rPr>
          <w:i/>
        </w:rPr>
        <w:t xml:space="preserve"> - * French President Emmanuel Macron advocates for nuclear energy as key to independence, energy sovereignty, and decarbonisation. * He calls for greater cooperation, standardisation, and investment at the Nuclear Energy Summit in Paris. * Macron highlights the importance of standardisation among countries for competitiveness. * He urges the EU to advance large-scale projects, pooled resources, and collective financing. * The speech emphasizes nuclear energy's role in European energy strategies and economic growth. 273. </w:t>
      </w:r>
      <w:hyperlink r:id="rId227">
        <w:r>
          <w:rPr>
            <w:color w:val="0000EE"/>
            <w:u w:val="single"/>
          </w:rPr>
          <w:t>https://www.focus.de/politik/ausland/von-der-leyen-abkehr-von-atomkraft-war-strategischer-fehler_c9bfb2a6-dbb1-4844-80b3-7db1a5acebba.html</w:t>
        </w:r>
      </w:hyperlink>
      <w:r>
        <w:rPr>
          <w:i/>
        </w:rPr>
        <w:t xml:space="preserve"> - * EU-Kommissionspräsidentin Ursula von der Leyen bezeichnete die Abkehr von Atomkraft als 'strategischen Fehler'. * Sie kündigte eine Risiko-Absicherung in Höhe von 200 Millionen Euro für Investitionen in neue Atomtechnologien an. * Die Mittel stammen aus dem Emissionshandel, um die Entwicklung kleiner modularer Reaktoren in Europa bis Anfang der 2030er Jahre zu fördern. * Von der Leyen möchte die Entwicklung der Mini-Atomkraftwerke durch angeglichene Vorschriften vorantreiben. * Ziel ist es, Investitionen in innovative Kerntechnologien zu fördern und die Energieversorgung in Europa zu sichern. 274. </w:t>
      </w:r>
      <w:hyperlink r:id="rId228">
        <w:r>
          <w:rPr>
            <w:color w:val="0000EE"/>
            <w:u w:val="single"/>
          </w:rPr>
          <w:t>https://taarifa.rw/2026/03/10/nuclear-energy-key-to-rwandas-vision-of-becoming-a-high-income-nation-by-2050-kagame-says/?utm_source=rss&amp;utm_medium=rss&amp;utm_campaign=nuclear-energy-key-to-rwandas-vision-of-becoming-a-high-income-nation-by-2050-kagame-says</w:t>
        </w:r>
      </w:hyperlink>
      <w:r>
        <w:rPr>
          <w:i/>
        </w:rPr>
        <w:t xml:space="preserve"> - * Rwanda’s President Paul Kagame reaffirmed the country’s commitment to integrating nuclear energy into its development strategy during the Nuclear Energy Summit in France.</w:t>
      </w:r>
      <w:r>
        <w:t xml:space="preserve"> * The summit, hosted by France and organised with the IAEA, brought together representatives from around 60 countries in Boulogne-Billancourt near Paris.</w:t>
      </w:r>
      <w:r>
        <w:rPr>
          <w:i/>
        </w:rPr>
        <w:t xml:space="preserve"> * Kagame highlighted nuclear power's role in supporting Rwanda’s ambition to become a high-income country by 2050.</w:t>
      </w:r>
      <w:r>
        <w:t xml:space="preserve"> * Rwanda plans to explore Small Modular Reactors (SMRs) to meet its growing energy demand, with assessments conducted by the IAEA.</w:t>
      </w:r>
      <w:r>
        <w:rPr>
          <w:i/>
        </w:rPr>
        <w:t xml:space="preserve"> * The summit discussed nuclear energy’s contribution to development, energy security, and climate challenges, amidst geopolitical tensions and global energy demands.</w:t>
      </w:r>
      <w:r>
        <w:t xml:space="preserve">275. </w:t>
      </w:r>
      <w:hyperlink r:id="rId229">
        <w:r>
          <w:rPr>
            <w:color w:val="0000EE"/>
            <w:u w:val="single"/>
          </w:rPr>
          <w:t>https://www.kathimerini.gr/world/564117547/oyrsoyla-fon-nter-laien-ape-kai-pyriniki-energeia-gia-ti-meiosi-ton-timon-ilektrikoy/</w:t>
        </w:r>
      </w:hyperlink>
      <w:r>
        <w:t xml:space="preserve"> - • The European Commission President emphasised the importance of nuclear energy alongside renewables in reducing energy prices. • She proposed developing small modular reactors (SMRs) to enhance energy security and reduce emissions. • The European Union's strategy includes combining renewable and nuclear energy sources to create a resilient, low-carbon energy system. • She highlighted Europe's decline in nuclear energy share as a strategic mistake. • The Commission plans measures such as simplifying regulations, mobilising investment, and fostering EU collaboration for nuclear technology. 276. </w:t>
      </w:r>
      <w:hyperlink r:id="rId230">
        <w:r>
          <w:rPr>
            <w:color w:val="0000EE"/>
            <w:u w:val="single"/>
          </w:rPr>
          <w:t>https://almassaa.com/%D8%A8%D8%A7%D8%B1%D9%8A%D8%B3-%D8%A3%D8%AE%D9%86%D9%88%D8%B4-%D9%8A%D9%85%D8%AB%D9%84-%D8%A7%D9%84%D9%85%D9%84%D9%83-%D9%85%D8%AD%D9%85%D8%AF-%D8%A7%D9%84%D8%B3%D8%A7%D8%AF%D8%B3-%D9%81%D9%8A-%D8%A7/</w:t>
        </w:r>
      </w:hyperlink>
      <w:r>
        <w:t xml:space="preserve"> - * The summit began in Paris, organised by French President Emmanuel Macron and the International Atomic Energy Agency. * Moroccan Prime Minister Aziz Akhannouch represented King Mohammed VI at the event. * The summit includes heads of states, government officials, international organisations, financial institutions, industrial actors, and experts. * It aims to discuss the role of civil nuclear energy in addressing global energy and climate challenges. * The summit seeks to promote nuclear energy for energy security, low-carbon transition, and industrial development. * It follows the first summit held in Brussels in March 2024, and is part of a broader international framework with key meetings in 2026. 277. </w:t>
      </w:r>
      <w:hyperlink r:id="rId231">
        <w:r>
          <w:rPr>
            <w:color w:val="0000EE"/>
            <w:u w:val="single"/>
          </w:rPr>
          <w:t>https://www.lavieeco.com/pouvoirs/akhannouch-le-maroc-considere-lintegration-du-nucleaire-civil-dans-le-mix-energetique-comme-un-prolongement-naturel/</w:t>
        </w:r>
      </w:hyperlink>
      <w:r>
        <w:t xml:space="preserve"> - * Morocco's Prime Minister Aziz Akhannouch states the country's intention to integrate civil nuclear energy, highlighting its strategic importance and potential applications. * The global summit on nuclear energy, held in Paris, discusses the role of nuclear power in energy transition, security, and climate goals. * Morocco's energy strategy includes renewable energy development, with targets of over 46% capacity from renewables by 2025 and 52% by 2030. * The country leverages its phosphates containing natural uranium, underlining a strategic advantage. * The summit aims to shape international policies on nuclear energy's role in climate change adaptation and energy security. 278. </w:t>
      </w:r>
      <w:hyperlink r:id="rId232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t xml:space="preserve"> - * Kazakhstan's government amended the Subsoil Use Code on December 26, 2025, effectively ending foreign-led uranium exploration in the country. * New amendments grant Kazatomprom priority rights, with private companies facing 75%-90% state stakes and restrictions on technology transfer and off-take guarantees. * Western companies, including Laramide Resources, have abandoned projects due to the new legal environment. * Kazakhstan, responsible for 40% of global uranium, aims to consolidate resources amid declining reserves and strategic shift towards Russia and China. * The move could create a supply gap of 400 million pounds of uranium by 2040, impacting global energy security and the green energy transition. 279. </w:t>
      </w:r>
      <w:hyperlink r:id="rId217">
        <w:r>
          <w:rPr>
            <w:color w:val="0000EE"/>
            <w:u w:val="single"/>
          </w:rPr>
          <w:t>https://nuclear-news.net/2026/03/10/1-b1-canada-will-soon-release-new-electricity-and-nuclear-strategy-minister-says/</w:t>
        </w:r>
      </w:hyperlink>
      <w:r>
        <w:t xml:space="preserve"> - • Canada’s Energy and Mining Minister Tim Hodgson announced the government will release a new electricity and nuclear strategy in the coming months. • The strategy aims to address rising demand for nuclear energy. • Minister emphasised investor clarity, speed, and direction as key priorities. • The announcement was made at CIBC’s nuclear summit. • Publication date: 5th March 2026. 280. </w:t>
      </w:r>
      <w:hyperlink r:id="rId233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* The US Nuclear Regulatory Commission approved TerraPower's Natrium reactor for construction in Kemmerer, Wyoming. * The approval marked the first US reactor construction approval in a decade. * The project was accepted in May 2024 and is scheduled to come online in 2030. * The plant is expected to cost approximately US$4 billion. * TerraPower was founded by Bill Gates and backed by the US Department of Energy, with efforts to streamline nuclear regulations in the US. 281. </w:t>
      </w:r>
      <w:hyperlink r:id="rId234">
        <w:r>
          <w:rPr>
            <w:color w:val="0000EE"/>
            <w:u w:val="single"/>
          </w:rPr>
          <w:t>https://cowboystatedaily.com/2026/03/09/nrc-hands-terrapower-nuclear-plant-construction-permit-in-historic-ceremony/</w:t>
        </w:r>
      </w:hyperlink>
      <w:r>
        <w:t xml:space="preserve"> - * TerraPower awarded construction permit for the Kemmerer Unit 1 Natrium reactor after extensive safety reviews and preparations. * The reactor is the first Generation 4 commercial power reactor approved in the US and the first advanced sodium fast reactor. * The permit process involved innovative safety reviews, environmental assessments, and cooperation with the NRC. * The approval signals US commitment to advancing nuclear technology and aims to facilitate international deployment. * Construction of the plant will begin soon, with further licensing steps pending to enable operation. 282. </w:t>
      </w:r>
      <w:hyperlink r:id="rId225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Europa will den Ausbau der Kernenergie fördern, um eine erschwingliche und klimafreundliche Stromversorgung zu sichern. * EU-Kommissionspräsidentin Ursula von der Leyen stellte eine neue Strategie für kleine modulare Reaktoren vor, mit Ziel der Einsatzfähigkeit bis Anfang 2030er Jahre. * Vorschriften sollen angeglichen werden, um die Entwicklung von Mini-Atomkraftwerken zu fördern. * Investitionen in innovative Kerntechnologien werden durch eine Garantie in Höhe von 200 Millionen Euro unterstützt. * Ziel ist es, das gesamte nukleare Ökosystem von Brennstoffen bis Technologie zu stärken, um Europa zu einem führenden Zentrum in der Kernenergie der nächsten Generation zu machen. 283. </w:t>
      </w:r>
      <w:hyperlink r:id="rId235">
        <w:r>
          <w:rPr>
            <w:color w:val="0000EE"/>
            <w:u w:val="single"/>
          </w:rPr>
          <w:t>https://www.zeit.de/politik/ausland/2026-03/frankreich-emmanuel-macron-atomenergie-gipfel-paris-eu</w:t>
        </w:r>
      </w:hyperlink>
      <w:r>
        <w:t xml:space="preserve"> - * EU-Kommissionspräsidentin Ursula von der Leyen bezeichnete die Abkehr von der Atomkraft als 'strategischen Fehler' und bedauerte den Rückgang am europäischen Energiemix. * Sie kündigte Risikoabsicherungen in Höhe von 200 Mio. Euro für private Investitionen in neue Atomtechnologien an, finanziert aus dem EU-Emissionshandel. * Die EU plant eine Strategie für kleine modulare Reaktoren, mit Ziel, diese bis Anfang der 2030er Jahre einsatzbereit zu haben. * Frankreichs Präsident Macron forderte einen Ausbau der Atomenergie und bessere Finanzierungsmöglichkeiten, sowie die Gleichstellung von Atomenergie und erneuerbaren Energien. * Macron erwähnte die Nutzung von Atomstrom für KI und Rechenzentren in Frankreich. * Griechenland plant die Entwicklung kleiner Kernreaktoren, um zum nationalen Energiemix beizutragen. * US-Unterstaatssekretär Thomas DiNanno kündigte Unterstützung der USA für die Entwicklung ziviler Kernenergie an. * Über 40 Staaten nehmen am Gipfel teil, Fokus auf Atomenergie als Alternative zu fossilen Brennstoffen nach Energieversorgungskrisen. 284. </w:t>
      </w:r>
      <w:hyperlink r:id="rId216">
        <w:r>
          <w:rPr>
            <w:color w:val="0000EE"/>
            <w:u w:val="single"/>
          </w:rPr>
          <w:t>https://www.capital.bg/politika_i_ikonomika/sviat/2026/03/10/4890326_iadrenoto_vuzrajdane_na_franciia/?ref=rss</w:t>
        </w:r>
      </w:hyperlink>
      <w:r>
        <w:t xml:space="preserve"> - * France's energy strategy plans to build six new nuclear reactors and extend the lifespan of existing reactors. * The strategy reduces ambitions for renewable energy expansion in favour of nuclear, influenced by debates over funding. * The Flamanville nuclear power plant near France's north-west coast reached full capacity in December 2025 after delays. * The government will decide in 2026 whether to continue building up to eight additional reactors. * The strategy aims to increase low-carbon energy efforts amid broader global trends and forecasts of nuclear capacity doubling by 2050. 285. </w:t>
      </w:r>
      <w:hyperlink r:id="rId218">
        <w:r>
          <w:rPr>
            <w:color w:val="0000EE"/>
            <w:u w:val="single"/>
          </w:rPr>
          <w:t>https://www.thediplomat.ro/2026/03/10/interview-cosmin-ghita-nuclearelectrica-romania-is-moving-from-a-low-cost-location-to-a-strategic-value-creation-platform-within-cee/</w:t>
        </w:r>
      </w:hyperlink>
      <w:r>
        <w:t xml:space="preserve"> - * Cosmin Ghiță, CEO of Nuclearelectrica, discusses Romania's potential to lead in nuclear energy and regional energy resilience. * Highlights the country's diversified energy mix, indigenous resources, and strategic position within CEE. * Notes recent FDI growth (57% in 2024) and projects like Cernavoda Units 3 and 4, SMRs, wind, solar, and gas developments. * Emphasises the importance of regulation, predictability, and long-term planning for investment. * Mentions future priorities including capacity expansion, innovative projects, workforce development, and regional energy hub potential. 286. </w:t>
      </w:r>
      <w:hyperlink r:id="rId236">
        <w:r>
          <w:rPr>
            <w:color w:val="0000EE"/>
            <w:u w:val="single"/>
          </w:rPr>
          <w:t>https://law.asia/nuclear-energy-regulation-india/</w:t>
        </w:r>
      </w:hyperlink>
      <w:r>
        <w:t xml:space="preserve"> - * The Act supports India’s nuclear energy ambitions and AI-enabled nuclear technologies, with increased regulatory powers for the government and Atomic Energy Regulatory Board. * It establishes penalties for contraventions, with monetary fines and imprisonment up to five or ten years, depending on the offence. * The Act assigns responsibility for safety and security to licensees and facility owners, reversing the burden of proof. * Procedural safeguards are included, but some offences cannot be compounded. * Responses to the Act vary, with concerns over its impact on investment and innovation, especially in AI-enabled nuclear technology. 287. </w:t>
      </w:r>
      <w:hyperlink r:id="rId233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• The US Nuclear Regulatory Commission approved TerraPower's Natrium Gen IV reactor in May 2024, allowing construction in Kemmerer, Wyoming. • It is the first US reactor approval in a decade, with the project targeting online operation in 2030. • TerraPower was founded by Bill Gates and backed by the US Department of Energy. • The project aims to revive the US nuclear sector with streamlined safety regulations. • The estimated cost of the plant is around $4 billion, with future projects expected to cost about $1 billion. 288. </w:t>
      </w:r>
      <w:hyperlink r:id="rId221">
        <w:r>
          <w:rPr>
            <w:color w:val="0000EE"/>
            <w:u w:val="single"/>
          </w:rPr>
          <w:t>https://www.cmjornal.pt/mundo/detalhe/von-der-leyen-anuncia-200-milhoes-de-euros-para-ue-investir-no-nuclear-e-evitar-vulnerabilidades</w:t>
        </w:r>
      </w:hyperlink>
      <w:r>
        <w:t xml:space="preserve"> - * The European Commission president Ursula von der Leyen announced a guarantee of 200 million euros to support private investment in innovative nuclear technologies. 289. </w:t>
      </w:r>
      <w:hyperlink r:id="rId224">
        <w:r>
          <w:rPr>
            <w:color w:val="0000EE"/>
            <w:u w:val="single"/>
          </w:rPr>
          <w:t>https://index.hu/kulfold/2026/03/10/ursula-von-der-leyen-nemetorszag-atomenergia-europai-unio-emmanuel-macron/</w:t>
        </w:r>
      </w:hyperlink>
      <w:r>
        <w:t xml:space="preserve"> - * Ursula von der Leyen outlined Europe’s need to rely on low-carbon energy sources, including nuclear power, at the Paris Nuclear Energy Summit. * She highlighted nuclear energy’s stability and its importance for Europe’s energy independence and climate targets. * The European Commission proposes a new strategy to develop small modular reactors (SMRs) with €200 million in guarantees to attract private investment. * French President Emmanuel Macron called for increased funding and support for nuclear expansion, especially SMRs, and for strengthened cross-border cooperation in the EU energy market. * Discussions included boosting competitiveness, technological development, and facilitating the free flow of low-carbon electricity across borders. 290. </w:t>
      </w:r>
      <w:hyperlink r:id="rId234">
        <w:r>
          <w:rPr>
            <w:color w:val="0000EE"/>
            <w:u w:val="single"/>
          </w:rPr>
          <w:t>https://cowboystatedaily.com/2026/03/09/nrc-hands-terrapower-nuclear-plant-construction-permit-in-historic-ceremony/</w:t>
        </w:r>
      </w:hyperlink>
      <w:r>
        <w:t xml:space="preserve"> - * TerraPower is approved by the NRC to begin construction of the Kemmerer Unit 1 Natrium reactor in Maryland. * The permit process involved the fastest environmental review and a significant safety review, both completed ahead of schedule. * The reactor is the first Generation 4 commercial power reactor approved for construction in the US. * Construction is set to begin soon, with testing facilities already in development. * The approval is positioned as a step forward for American nuclear technology globally. * TerraPower aims to commercialise advanced nuclear technology and expand to international markets. * The company emphasises that ratepayers in Wyoming and Utah will not bear initial costs. 291. </w:t>
      </w:r>
      <w:hyperlink r:id="rId225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Europa plant die Förderung des Ausbaus der Kernenergie, einschließlich kleiner Reaktoren. * Ursula von der Leyen stellte eine neue Strategie für kleine modulare Reaktoren vor, mit Ziel bis Anfang der 2030er Jahre Einsatzbereitschaft. * Vorschriften sollen harmonisiert werden, um grenzüberschreitende Kooperation bei Mini-Atomkraftwerken zu erleichtern. * Investitionen in innovative Kerntechnologien werden mit 200 Millionen Euro garantiert, um Investitionsrisiken zu senken. * Ziel ist die Stärkung des Nuklear-Ökosystems in Europa, um eine führende Rolle in der Kernenergie der nächsten Generation einzunehmen. 292. </w:t>
      </w:r>
      <w:hyperlink r:id="rId226">
        <w:r>
          <w:rPr>
            <w:color w:val="0000EE"/>
            <w:u w:val="single"/>
          </w:rPr>
          <w:t>https://www.bernama.com/misc/rss/news.php?id=2532804</w:t>
        </w:r>
      </w:hyperlink>
      <w:r>
        <w:t xml:space="preserve"> - * French President Emmanuel Macron advocates for nuclear energy to achieve independence, energy sovereignty, decarbonisation, and carbon neutrality by 2050, during the Nuclear Energy Summit in Paris. * Macron stresses the importance of competitiveness, standardisation, and reducing emissions through nuclear power. * He calls for European collaboration on large-scale projects, pooled resources, collective financing, and interconnections. * Macron urges public and private stakeholders to invest further in civil nuclear power development. * The speech highlights France's and Europe's focus on expanding nuclear energy policies and infrastructure.</w:t>
      </w:r>
      <w:r/>
    </w:p>
    <w:p>
      <w:r/>
      <w:r>
        <w:t xml:space="preserve">293. </w:t>
      </w:r>
      <w:hyperlink r:id="rId227">
        <w:r>
          <w:rPr>
            <w:color w:val="0000EE"/>
            <w:u w:val="single"/>
          </w:rPr>
          <w:t>https://www.focus.de/politik/ausland/von-der-leyen-abkehr-von-atomkraft-war-strategischer-fehler_c9bfb2a6-dbb1-4844-80b3-7db1a5acebba.html</w:t>
        </w:r>
      </w:hyperlink>
      <w:r>
        <w:t xml:space="preserve"> - * EU-Kommissionspräsidentin Ursula von der Leyen calls the move away from nuclear energy a 'strategic mistake' during an international meeting. * She announces a €200 million risk coverage fund from EU emissions trading for private investments in new nuclear technologies. * The EU aims to have small modular reactors operational in Europe by the early 2030s. * Regulations across Europe should be aligned to support the development and deployment of mini-nuclear reactors. * Investments will be supported to reduce risks and improve conditions for nuclear energy projects in Europe. 294. </w:t>
      </w:r>
      <w:hyperlink r:id="rId233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* The US Nuclear Regulatory Commission approved TerraPower's Natrium Gen IV reactor for construction in Kemmerer, Wyoming, in 2024. * This is the first US reactor approval in a decade. * TerraPower, founded by Bill Gates, is backed by US government and major investors. * The project aims to revive US nuclear sector with a streamlined regulatory process. * The reactor is scheduled to come online in 2030, with an estimated cost of around $4 billion. 295. </w:t>
      </w:r>
      <w:hyperlink r:id="rId225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EU-Kommissionspräsidentin Ursula von der Leyen kündigt eine neue europäische Strategie für kleine modulare Reaktoren bis Anfang der 2030er Jahre an. * Ziel ist, den Ausbau der Kernenergie zu fördern, um die Stromversorgung klimafreundlich und erschwinglich zu machen. * Vorschriften sollen innerhalb Europas angeglichen werden, um die Entwicklung der Mini-Atomkraftwerke zu beschleunigen. * Die EU wird Investitionen in innovative Kerntechnologien mit 200 Millionen Euro unterstützen, um Risiken zu senken und Investoren anzuziehen. * Es wird angestrebt, Europas nukleare Industrie zu stärken, inklusive Brennstoffe, Lieferketten und Kompetenzen, um ein führendes Zentrum der Kernenergie der nächsten Generation zu werden. 296. </w:t>
      </w:r>
      <w:hyperlink r:id="rId237">
        <w:r>
          <w:rPr>
            <w:color w:val="0000EE"/>
            <w:u w:val="single"/>
          </w:rPr>
          <w:t>https://www.energyvoice.com/renewables-energy-transition/nuclear/593685/rolls-royce-smr-to-explore-role-of-nuclear-in-sustainable-aviation-fuel-production/</w:t>
        </w:r>
      </w:hyperlink>
      <w:r>
        <w:t xml:space="preserve"> - ['</w:t>
      </w:r>
      <w:r>
        <w:rPr>
          <w:i/>
        </w:rPr>
        <w:t xml:space="preserve"> Rolls-Royce SMR and Equilibrion sign MoU to evaluate nuclear energy for sustainable aviation fuel (SAF) production using small modular reactors (SMRs).', '</w:t>
      </w:r>
      <w:r>
        <w:t xml:space="preserve"> The partnership aims to assess how heat and electricity from SMRs can power industrial processes like hydrogen and synthetic fuel synthesis.', '</w:t>
      </w:r>
      <w:r>
        <w:rPr>
          <w:i/>
        </w:rPr>
        <w:t xml:space="preserve"> Wylfa in North Wales selected as the site for the UK’s first SMR reactor, with a UK-based demonstration of Eq.flight planned for 2030.', '</w:t>
      </w:r>
      <w:r>
        <w:t xml:space="preserve"> The project could produce over 160 million litres of SAF annually, meeting about a third of the UK’s 2040 PtL target.', '</w:t>
      </w:r>
      <w:r>
        <w:rPr>
          <w:i/>
        </w:rPr>
        <w:t xml:space="preserve"> The initiative promotes decarbonisation in aviation and underlines nuclear energy’s role in the UK’s energy transition.'] 297. </w:t>
      </w:r>
      <w:hyperlink r:id="rId232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rPr>
          <w:i/>
        </w:rPr>
        <w:t xml:space="preserve"> - * Kazakhstan amended its Subsoil Use Code on December 26, 2025, ending foreign-led uranium exploration in the country. * Western companies, including Laramide Resources, exited Kazakhstan’s uranium projects by March 2026 due to new ownership and technology transfer rules. * Kazakhstan, accounting for roughly 40% of global uranium production, intends to retain all exploration upside and facilitate state control. * The move aims to secure domestic uranium supply for planned nuclear power plants amidst declining reserves. * The nationalisation risks creating a significant global supply gap, with projections of 400 million pounds needed by 2040, complicating international supply chains. 298. </w:t>
      </w:r>
      <w:hyperlink r:id="rId238">
        <w:r>
          <w:rPr>
            <w:color w:val="0000EE"/>
            <w:u w:val="single"/>
          </w:rPr>
          <w:t>https://www.prnewswire.com/news-releases/uranium-energy-corp-reports-results-for-second-quarter-of-fiscal-2026-302708835.html</w:t>
        </w:r>
      </w:hyperlink>
      <w:r>
        <w:rPr>
          <w:i/>
        </w:rPr>
        <w:t xml:space="preserve"> - * Uranium Energy Corp (NYSE American: UEC) announced fiscal Q2 2026 results, including $818 million in liquid assets and no debt. * Operations expanded with new in situ recovery (ISR) facilities in Wyoming and Texas, pending regulatory approvals. * The company produced 45,743 pounds of uranium at a Total Cost per Pound of $44.14. * Construction of Burke Hollow ISR project in Texas was completed, with startup preparations ongoing. * The US government investigation concluded the country is overly reliant on foreign processing, with uranium added to the Critical Minerals List, prompting policy considerations. 299. </w:t>
      </w:r>
      <w:hyperlink r:id="rId239">
        <w:r>
          <w:rPr>
            <w:color w:val="0000EE"/>
            <w:u w:val="single"/>
          </w:rPr>
          <w:t>https://www.insidermonkey.com/blog/10-must-buy-mining-stocks-to-invest-in-1711073/</w:t>
        </w:r>
      </w:hyperlink>
      <w:r>
        <w:rPr>
          <w:i/>
        </w:rPr>
        <w:t xml:space="preserve"> - • The article discusses developments in the uranium mining industry, including exploration, licences, and technological methods. • It highlights investments and operational aspects related to the uranium sector. • Specific companies, projects, or geographical regions beyond general industry context are not detailed. • Focus is on sector-wide updates relevant to uranium exploration and mining. 300. </w:t>
      </w:r>
      <w:hyperlink r:id="rId232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rPr>
          <w:i/>
        </w:rPr>
        <w:t xml:space="preserve"> - • Kazakhstan amends Subsoil Use Code, ending foreign-led uranium exploration. • New laws require foreign partners to transfer technology and accept 75–90% state stakes. • Western companies like Laramide Resources abandon projects; US and Canada explore safer jurisdictions. • Kazakhstan accounts for 40% of global uranium production; faces declining reserves. • Global uranium demand projected to reach 400 million pounds by 2040, risking supply shortages. 301. </w:t>
      </w:r>
      <w:hyperlink r:id="rId240">
        <w:r>
          <w:rPr>
            <w:color w:val="0000EE"/>
            <w:u w:val="single"/>
          </w:rPr>
          <w:t>https://themarketonline.com.au/lotus-resources-ramps-up-kayelekera-uranium-production-2026-03-10/</w:t>
        </w:r>
      </w:hyperlink>
      <w:r>
        <w:rPr>
          <w:i/>
        </w:rPr>
        <w:t xml:space="preserve"> - • Lotus Resources advances uranium production at Kayelekera mine in Malawi, with the acid plant commissioning underway. • The company completed a A$76 million placement to support ramp-up and steady state production planned for CY26. • Processing plant operated at 80% capacity in February; aims for steady-state output in Q2 CY26. • Acid plant cold commissioning is ongoing; hot commissioning planned for April. • Financial position strengthened with A$145 million cash after recent capital raising. • Progress includes pressure testing of key components for project upgrades. 302. </w:t>
      </w:r>
      <w:hyperlink r:id="rId241">
        <w:r>
          <w:rPr>
            <w:color w:val="0000EE"/>
            <w:u w:val="single"/>
          </w:rPr>
          <w:t>https://www.theguardian.com/commentisfree/2026/mar/09/the-guardian-view-on-the-iran-crisis-exposing-britains-energy-vulnerability-clean-power-offers-protection</w:t>
        </w:r>
      </w:hyperlink>
      <w:r>
        <w:rPr>
          <w:i/>
        </w:rPr>
        <w:t xml:space="preserve"> - * The article discusses potential energy price spikes in the UK due to Middle East conflict and the importance of clean energy for stability. * It highlights that increased domestic fossil fuel extraction will not shield households from price shocks and mainly benefits oil companies. * Renewable energy offers a stabilising cost and reduces reliance on volatile global markets. * The article advocates for accelerating offshore wind, nuclear power, grid upgrades, and electrification to enhance energy security. * It stresses that a renewable-based system would reduce reliance on unstable fossil fuel regions and support climate commitments. 303. </w:t>
      </w:r>
      <w:hyperlink r:id="rId242">
        <w:r>
          <w:rPr>
            <w:color w:val="0000EE"/>
            <w:u w:val="single"/>
          </w:rPr>
          <w:t>https://markets.financialcontent.com/stocks/article/marketminute-2026-3-9-the-electron-gold-rush-how-ai-demand-and-a-119-oil-spike-fuel-the-great-us-energy-renaissance</w:t>
        </w:r>
      </w:hyperlink>
      <w:r>
        <w:rPr>
          <w:i/>
        </w:rPr>
        <w:t xml:space="preserve"> - * The US energy sector has experienced a significant transformation in 2026, driven by geopolitical shocks and high AI electricity demand. * Brent crude peaked at $119.50 per barrel following the Strait of Hormuz blockade, influencing market focus. * Constellation Energy acquired Calpine, creating a major power generation entity with nearly 60 GW capacity. * Constellation’s merger enables combined nuclear and natural gas energy supply for tech needs. * Companies like Vistra and NextEra have increased P/E ratios, becoming technology enablers in energy. * Oil majors Exxon Mobil and Chevron benefit from high oil prices; Chevron invests in natural gas plants for data centres. * A "shadow grid" of private, on-site power generation is emerging, driven by regulation and industry trends. * The US faces a projected shortfall of 49 GW of power by 2028, prompting industry consolidation and innovation. * Focus shifts toward nuclear rebirth via Small Modular Reactors and revitalised nuclear plants. * Hyperscalers are investing in fusion and geothermal, aiming for energy independence. * Infrastructure modernization, including transmission and storage, remains a challenge. * Investors should monitor the "AI-Energy" nexus, regulatory changes, and strategic partnerships in energy markets. 304. </w:t>
      </w:r>
      <w:hyperlink r:id="rId243">
        <w:r>
          <w:rPr>
            <w:color w:val="0000EE"/>
            <w:u w:val="single"/>
          </w:rPr>
          <w:t>https://uktechnews.co.uk/2026/03/09/equilibrion-and-rolls-royce-smr-announce-collaboration-to-advance-the-development-of-sustainable-aviation-fuel-using-nuclear-energy/</w:t>
        </w:r>
      </w:hyperlink>
      <w:r>
        <w:rPr>
          <w:i/>
        </w:rPr>
        <w:t xml:space="preserve"> - * Equilibrion and Rolls-Royce SMR sign an MOU to assess nuclear-powered SAF using Small Modular Reactors (SMRs) in the UK. * The partnership aims to produce over 160 million litres of SAF annually, meeting a third of the UK's 2040 PtL target. * The UK demonstration of Eq.flight is planned for 2030, supported by a Department for Transport grant. * The collaboration focuses on advancing nuclear energy's role in low-carbon aviation fuel production to meet UK and global demand. * The project supports net-zero goals, energy security, and the creation of high-skilled jobs. 305. </w:t>
      </w:r>
      <w:hyperlink r:id="rId244">
        <w:r>
          <w:rPr>
            <w:color w:val="0000EE"/>
            <w:u w:val="single"/>
          </w:rPr>
          <w:t>https://mugglehead.com/china-discovers-massive-uranium-deposit-in-inner-mongolia-desert/?utm_source=rss&amp;utm_medium=rss&amp;utm_campaign=china-discovers-massive-uranium-deposit-in-inner-mongolia-desert</w:t>
        </w:r>
      </w:hyperlink>
      <w:r>
        <w:rPr>
          <w:i/>
        </w:rPr>
        <w:t xml:space="preserve"> - * Chinese researchers identified a potential of over 30 million tons of uranium beneath the Ordos Desert, announced on Friday. * The find could significantly impact global uranium supply and strengthen China’s energy security. * The discovery supports China’s expansion of nuclear energy, with dozens of reactors currently operational and eleven more under construction. * Technologies such as geological modelling and deep drilling facilitated the discovery amid challenging environmental conditions. * The deposit could reduce China's reliance on imported uranium, influencing global supply and trade patterns. * Environmental and infrastructural challenges related to mining in arid regions are acknowledged. * The discovery aligns with China's strategy to diversify its energy sources by expanding nuclear alongside renewables. * The find may influence future global uranium markets and geopolitical dynamics around nuclear fuel supplies. 306. </w:t>
      </w:r>
      <w:hyperlink r:id="rId245">
        <w:r>
          <w:rPr>
            <w:color w:val="0000EE"/>
            <w:u w:val="single"/>
          </w:rPr>
          <w:t>https://practicesource.com/thisll-end-well-the-u-s-department-of-energy-issued-new-rules-that-reduce-environmental-and-security-requirements-for-experimental-nuclear-reactors/</w:t>
        </w:r>
      </w:hyperlink>
      <w:r>
        <w:rPr>
          <w:i/>
        </w:rPr>
        <w:t xml:space="preserve"> - ['</w:t>
      </w:r>
      <w:r>
        <w:t xml:space="preserve"> The U.S. Department of Energy issued new rules reducing environmental and security requirements for experimental nuclear reactors, in response to a Trump Administration executive order for more reactors by July 2026.', '</w:t>
      </w:r>
      <w:r>
        <w:rPr>
          <w:i/>
        </w:rPr>
        <w:t xml:space="preserve"> The new rules aim to modernise reactor authorisation processes while maintaining safety standards, but face criticism over potential safety and security risks.', '</w:t>
      </w:r>
      <w:r>
        <w:t xml:space="preserve"> The United States and Japan are finalising plans for a $550 billion bilateral investment package including a major nuclear power project.', '* The initiative focuses on developing small modular reactors and next-generation designs to enhance energy security, decarbonisation, and supply chain resilience.'] 307. </w:t>
      </w:r>
      <w:hyperlink r:id="rId246">
        <w:r>
          <w:rPr>
            <w:color w:val="0000EE"/>
            <w:u w:val="single"/>
          </w:rPr>
          <w:t>https://www.wired.it/article/reattore-terrapower-startup-nucleare-bill-gates-okay-usa-prima-volta-in-quasi-10-anni/</w:t>
        </w:r>
      </w:hyperlink>
      <w:r>
        <w:t xml:space="preserve"> - * Construction of TerraPower's small modular nuclear reactor in Kemmerer, Wyoming, approved by US Nuclear Regulatory Commission. * First new commercial reactor permitting in the US in nearly a decade, supported by bipartisan efforts. * The reactor, named Natrium, is smaller (345 MW) and features a modular design for easier and faster assembly. * The project aims to reduce costs and facilitate nuclear power expansion to meet increasing energy demands. * The Natrium reactor uses liquid sodium technology to operate at lower pressures, enhancing safety and simplifying design. * The initial investment is at least 4 billion dollars, with expected cost reductions in subsequent units. * The US aims to quadruple nuclear capacity to 400 gigawatts by 2050. * Main drivers include climate action, technological progress, and supporting increased electricity needs for AI and data centres. 308. </w:t>
      </w:r>
      <w:hyperlink r:id="rId246">
        <w:r>
          <w:rPr>
            <w:color w:val="0000EE"/>
            <w:u w:val="single"/>
          </w:rPr>
          <w:t>https://www.wired.it/article/reattore-terrapower-startup-nucleare-bill-gates-okay-usa-prima-volta-in-quasi-10-anni/</w:t>
        </w:r>
      </w:hyperlink>
      <w:r>
        <w:t xml:space="preserve"> - * The US Nuclear Regulatory Commission approved the construction of TerraPower's small nuclear reactor in Kemmerer, Wyoming, marking the first new commercial reactor permit in nearly 10 years. * The project is supported by US deregulation efforts under Trump and aims to significantly expand nuclear capacity by 2050. * The Natrium reactor is smaller, modular, and designed to be more cost-effective, utilising sodium liquid technology instead of traditional water cooling. * The project faces high costs, with initial investment at least 4 billion dollars, but aims to reduce costs in future deployments through economies of scale. * The reactor's design prioritises safety, efficiency, and rapid assembly, marking an innovative step in nuclear energy technology. 309. </w:t>
      </w:r>
      <w:hyperlink r:id="rId247">
        <w:r>
          <w:rPr>
            <w:color w:val="0000EE"/>
            <w:u w:val="single"/>
          </w:rPr>
          <w:t>https://www.esgtoday.com/bill-gates-terrapower-gets-green-light-to-build-first-u-s-advanced-nuclear-reactor/</w:t>
        </w:r>
      </w:hyperlink>
      <w:r>
        <w:t xml:space="preserve"> - * TerraPower announced it received a construction permit from the US Nuclear Regulatory Commission for Kemmerer Unit One, an advanced nuclear reactor. * It is the first construction permit issued by the NRC for a commercial-scale advanced nuclear power plant. * The Natrium technology combines a 345 MW sodium fast reactor with molten salt energy storage. * The project aims for completion in 2030 and is located in Kemmerer, Wyoming. * The initiative is part of the US Department of Energy’s Advanced Reactor Demonstration Program and includes a 500 MW energy capacity during peak times. * Bill Gates serves as chair of TerraPower’s board, which was launched in 2008. 310. </w:t>
      </w:r>
      <w:hyperlink r:id="rId248">
        <w:r>
          <w:rPr>
            <w:color w:val="0000EE"/>
            <w:u w:val="single"/>
          </w:rPr>
          <w:t>https://www.ans.org/news/2026-03-09/article-7827/doe-nuclear-energy-launch-pad-extends-and-expands-pilot-programs/</w:t>
        </w:r>
      </w:hyperlink>
      <w:r>
        <w:t xml:space="preserve"> - * The Department of Energy (DOE) and National Reactor Innovation Center (NRIC) announced the Launch Pad initiative on March 5, expanding pilot programmes to support nuclear technology development. * Launch Pad opens access to land, infrastructure, and resources at Idaho National Laboratory (INL) for private developers. * The programme aims to facilitate the transition from pilot testing to commercial deployment of nuclear reactors. * NRIC will evaluate applications annually, with initial request for applications (RFA) expected soon. * The initiative includes two pathways: Launch Pad INL, offering extensive land and infrastructure access, and Launch Pad USA, providing access to other DOE sites and laboratories. 311. </w:t>
      </w:r>
      <w:hyperlink r:id="rId249">
        <w:r>
          <w:rPr>
            <w:color w:val="0000EE"/>
            <w:u w:val="single"/>
          </w:rPr>
          <w:t>https://www.executivegov.com/articles/doe-nuclear-energy-launch-pad-reactor</w:t>
        </w:r>
      </w:hyperlink>
      <w:r>
        <w:t xml:space="preserve"> - * The Department of Energy introduced the Nuclear Energy Launch Pad to speed up development and deployment of advanced nuclear technologies. * The initiative expands on DOE programmes to support nuclear project development at Idaho National Laboratory and other sites. * The Launch Pad offers two pathways: INL and USA, providing infrastructure, technical support, and flexible regulatory frameworks. * It aims to support projects involving reactors, fuel fabrication, enrichment, and recycling. * The initiative aligns with a May 2025 executive order and the Genesis Mission to promote energy security and innovation.</w:t>
      </w:r>
      <w:r/>
    </w:p>
    <w:p>
      <w:r/>
      <w:r>
        <w:t xml:space="preserve">312. </w:t>
      </w:r>
      <w:hyperlink r:id="rId250">
        <w:r>
          <w:rPr>
            <w:color w:val="0000EE"/>
            <w:u w:val="single"/>
          </w:rPr>
          <w:t>https://www.namibian.com.na/paragon-and-knowledge-katti-express-interest-in-buying-10-2-stake-in-rossing-uranium/</w:t>
        </w:r>
      </w:hyperlink>
      <w:r>
        <w:t xml:space="preserve"> - * Paragon Investment and Knowledge Katti show interest in buying a 10.2% stake in Rössing Uranium, currently held by IDC. * The IDC aims to exit its shareholding, with previous ownership including Iranian, Chinese, Namibian, and local shareholders. * Paragon aims to strengthen local participation in Namibia’s mineral sector and contribute to economic development. * Katti advocates for exclusive sale of IDC stake to a Namibian entity, emphasising community involvement. * Rössing is one of Namibia’s major uranium mines, with last year’s uranium exports valued at N$26 billion. 313. </w:t>
      </w:r>
      <w:hyperlink r:id="rId251">
        <w:r>
          <w:rPr>
            <w:color w:val="0000EE"/>
            <w:u w:val="single"/>
          </w:rPr>
          <w:t>https://www.marketbeat.com/instant-alerts/cameco-nyseccj-trading-up-61-on-analyst-upgrade-2026-03-09/</w:t>
        </w:r>
      </w:hyperlink>
      <w:r>
        <w:t xml:space="preserve"> - * Cameco stock increased by 6.1% on Monday following an analyst upgrade. * The Canadian Imperial Bank of Commerce raised its price target to $202.00. * Multiple analysts issued positive ratings and price targets for Cameco. * Institutional investors increased holdings; 70.21% of stock is owned by institutions. * Cameco reported quarterly earnings of $0.36 per share, beating estimates, with revenue of $874.57 million. * The company is a major uranium producer supplying to the nuclear power industry, mainly operating in Canada and the US. 314. </w:t>
      </w:r>
      <w:hyperlink r:id="rId252">
        <w:r>
          <w:rPr>
            <w:color w:val="0000EE"/>
            <w:u w:val="single"/>
          </w:rPr>
          <w:t>https://www.business-standard.com/world-news/china-raises-nuclear-capacity-target-despite-missing-earlier-goals-126030900247_1.html</w:t>
        </w:r>
      </w:hyperlink>
      <w:r>
        <w:t xml:space="preserve"> - * China sets a new nuclear capacity goal of 110 gigawatts by 2030, a 76% increase from the previous year. * The country missed its 2020 and 2025 nuclear capacity targets. * China aims to overtake France and the US as the world's largest nuclear producer by the end of the decade. * The industry's progress has been affected by disruptions from the 2011 Fukushima disaster and Covid-19 supply chain issues. * The target may be missed unless construction timelines are shortened, and nuclear share of electricity generation is projected to remain under 10% by 2035. 315. </w:t>
      </w:r>
      <w:hyperlink r:id="rId253">
        <w:r>
          <w:rPr>
            <w:color w:val="0000EE"/>
            <w:u w:val="single"/>
          </w:rPr>
          <w:t>https://www.mckinsey.com/mgi/our-research/at-250-sustaining-americas-competitive-edge</w:t>
        </w:r>
      </w:hyperlink>
      <w:r>
        <w:t xml:space="preserve"> - * The article discusses US energy security and the importance of nuclear power within broader energy transition frameworks.</w:t>
      </w:r>
      <w:r>
        <w:rPr>
          <w:i/>
        </w:rPr>
        <w:t>* It examines challenges like rising energy demand, infrastructure gaps, and climate change impacts.</w:t>
      </w:r>
      <w:r>
        <w:t>* Recommendations include expanding nuclear capacity, improving grid infrastructure, and enhancing energy resilience.</w:t>
      </w:r>
      <w:r>
        <w:rPr>
          <w:i/>
        </w:rPr>
        <w:t>* Emphasises that nuclear power can help the US achieve energy independence and support technological advancements.</w:t>
      </w:r>
      <w:r>
        <w:t xml:space="preserve">* The context relates to US strategies for maintaining energy security and technological leadership, including core themes of infrastructure, innovation, and geopolitical resilience. 316. </w:t>
      </w:r>
      <w:hyperlink r:id="rId254">
        <w:r>
          <w:rPr>
            <w:color w:val="0000EE"/>
            <w:u w:val="single"/>
          </w:rPr>
          <w:t>https://www.zerohedge.com/energy/why-nuclear-energy-more-vital-ever</w:t>
        </w:r>
      </w:hyperlink>
      <w:r>
        <w:t xml:space="preserve"> - * The escalation of geopolitical tensions in the Middle East has disrupted fossil fuel markets, highlighting energy security vulnerabilities. * Nuclear power plants maintain stability and independence from global supply chain disruptions, with fuel stockpiled for years. * Europe’s high import dependency, especially after phasing out nuclear, exposes it to risks from Middle East instability. * France’s consumption of nuclear power has contributed to energy stability and lower import reliance. * The article advocates for policy reevaluation to promote nuclear energy as part of a low-carbon, secure energy future.</w:t>
      </w:r>
      <w:r/>
    </w:p>
    <w:p>
      <w:r/>
      <w:r>
        <w:t xml:space="preserve">317. </w:t>
      </w:r>
      <w:hyperlink r:id="rId255">
        <w:r>
          <w:rPr>
            <w:color w:val="0000EE"/>
            <w:u w:val="single"/>
          </w:rPr>
          <w:t>https://www.wispolitics.com/2026/effort-to-revive-kewaunee-county-site-comes-amid-rising-interest-in-nuclear-energy/</w:t>
        </w:r>
      </w:hyperlink>
      <w:r>
        <w:t xml:space="preserve"> - * A new effort to explore nuclear power development at Kewaunee Power Station in Wisconsin by WEC Energy Group and EnergySolutions. * The site has been offline since 2013, with plans for potential new nuclear generation. * State legislation supports nuclear energy, with bipartisan political backing and proposed bills for expansion and licensing. * Discussions about the timeline for building new reactors and local residents' support. * Political and legislative support for nuclear, alongside concerns over costs and regulatory processes. 318. </w:t>
      </w:r>
      <w:hyperlink r:id="rId256">
        <w:r>
          <w:rPr>
            <w:color w:val="0000EE"/>
            <w:u w:val="single"/>
          </w:rPr>
          <w:t>https://turkmenistanlive.com/2026/03/09/%D0%BD%D0%BE%D0%B2%D1%8B%D0%B9-%D1%82%D0%B8%D0%BF-%D0%B0%D1%82%D0%BE%D0%BC%D0%BD%D0%BE%D0%B9-%D1%81%D1%82%D0%B0%D0%BD%D1%86%D0%B8%D0%B8-natrium-%D0%B1%D0%B8%D0%BB%D0%BB%D0%B0-%D0%B3%D0%B5%D0%B9%D1%81/</w:t>
        </w:r>
      </w:hyperlink>
      <w:r>
        <w:t xml:space="preserve"> - * US nuclear regulatory commission grants permission for TerraPower to build the Natrium reactor in Wyoming.</w:t>
      </w:r>
      <w:r>
        <w:rPr>
          <w:i/>
        </w:rPr>
        <w:t xml:space="preserve"> The project involves a 345 MW fast reactor using liquid sodium cooling, with construction expected to finish by 2031.</w:t>
      </w:r>
      <w:r>
        <w:t xml:space="preserve"> The project includes a thermal storage system using molten salts, increasing short-term power output to 500 MW.</w:t>
      </w:r>
      <w:r>
        <w:rPr>
          <w:i/>
        </w:rPr>
        <w:t xml:space="preserve"> The technical review was completed in 18 months; application was submitted in March 2024.</w:t>
      </w:r>
      <w:r>
        <w:t xml:space="preserve"> US government supports the project with up to USD 2 billion funding.</w:t>
      </w:r>
      <w:r>
        <w:rPr>
          <w:i/>
        </w:rPr>
        <w:t xml:space="preserve"> The reactor aims to be the first commercial nuclear power plant of its kind in the US.</w:t>
      </w:r>
      <w:r>
        <w:t xml:space="preserve"> Construction will take place near the Kemmerer coal power plant, with a licence for operation not yet issued. 319. </w:t>
      </w:r>
      <w:hyperlink r:id="rId257">
        <w:r>
          <w:rPr>
            <w:color w:val="0000EE"/>
            <w:u w:val="single"/>
          </w:rPr>
          <w:t>https://www.observer24.com.na/paragon-eyes-strategic-stake-in-rossing-uranium-a-milestone-for-namibian-investment/</w:t>
        </w:r>
      </w:hyperlink>
      <w:r>
        <w:t xml:space="preserve"> - * Paragon Investment Holdings expressed interest in acquiring a 10.2% equity stake in Rössing Uranium, held by IDC, as of February 2026. * The move is part of Namibia’s strategic mineral ownership and development objectives. * Rössing Uranium is a major open-pit uranium mine in Namibia contributing to the economy and global supply. * Paragon aims to strengthen local participation in Namibia’s resource economy through sector investments. * The process is subject to IDC evaluation with further details to follow. 320. </w:t>
      </w:r>
      <w:hyperlink r:id="rId258">
        <w:r>
          <w:rPr>
            <w:color w:val="0000EE"/>
            <w:u w:val="single"/>
          </w:rPr>
          <w:t>https://www.rionegro.com.ar/energia/argentina-y-estados-unidos-fortalecen-su-alianza-nuclear-estrategica-en-washington/</w:t>
        </w:r>
      </w:hyperlink>
      <w:r>
        <w:t xml:space="preserve"> - * The 19th meeting of the Argentina–US Joint Committee on Nuclear Energy Cooperation took place from 25 to 27 February in Washington, D.C. * The meeting aimed to reinforce bilateral collaboration on peaceful nuclear energy development and regulation. * The countries emphasised strategic value of civil nuclear cooperation and reaffirmed commitments to safety standards and non-proliferation. * Participants included officials from the Argentine Ministry of Economy, Foreign Relations, Atomic Energy Commission, and US Department of State, Energy, and Nuclear Security. * They discussed developing small modular reactors (SMRs) and nuclear technologies, and agreed to work within the international FIRST programme. * Both nations expressed intent to conclude negotiations on a new bilateral agreement on peaceful nuclear uses to replace the current pact, valid until 2027. 321. </w:t>
      </w:r>
      <w:hyperlink r:id="rId259">
        <w:r>
          <w:rPr>
            <w:color w:val="0000EE"/>
            <w:u w:val="single"/>
          </w:rPr>
          <w:t>https://www.zerohedge.com/energy/secretary-wright-calls-indian-point-nuclear-restart</w:t>
        </w:r>
      </w:hyperlink>
      <w:r>
        <w:t xml:space="preserve"> - * Energy Secretary Wright and Rep. Lawler advocate for immediate restart of Indian Point nuclear plant, citing its role in carbon-free electricity. * The plant's two reactors previously supplied about 25% of New York City’s and 10% of the state's electricity, supporting around two million homes. * The plant was closed in phases by agreement with then-Gov. Cuomo, citing safety and environmental concerns. * Holtec International indicates a modernised restart is technically feasible at an estimated cost of $10 billion and five years. * New York Gov. Hochul opposes reopening, favouring expansion of nuclear and hydro imports instead, citing safety and environmental reasons. 322. </w:t>
      </w:r>
      <w:hyperlink r:id="rId260">
        <w:r>
          <w:rPr>
            <w:color w:val="0000EE"/>
            <w:u w:val="single"/>
          </w:rPr>
          <w:t>https://energiesmedia.com/nrc-awards-triso-x-inaugural-part-70-haleu-fuel/</w:t>
        </w:r>
      </w:hyperlink>
      <w:r>
        <w:t xml:space="preserve"> - * The US Nuclear Regulatory Commission (NRC) granted a Part 70 license to TRISO-X, a subsidiary of X-energy, in February 2026. * The license permits HALEU fuel production at facilities in Oak Ridge, Tennessee, for an initial 40-year period. * The license is the first issued in over 50 years, signalling a revival in nuclear fuel development. * The license supports advanced reactors, including X-energy’s Xe-100 small modular reactor. * The development addresses the US’s need for a domestic supply chain for next-generation reactor fuels. 323. </w:t>
      </w:r>
      <w:hyperlink r:id="rId261">
        <w:r>
          <w:rPr>
            <w:color w:val="0000EE"/>
            <w:u w:val="single"/>
          </w:rPr>
          <w:t>https://finance.yahoo.com/news/denison-mines-dnn-approves-major-162036104.html</w:t>
        </w:r>
      </w:hyperlink>
      <w:r>
        <w:t xml:space="preserve"> - * Denison Mines Corp. (NYSE:DNN) received approval from its board for an in-situ recovery uranium mine in the Athabasca Basin, Saskatchewan. * The project is the first of its kind in Canada and the first large-scale uranium mining project in 20 years. * The firm’s share price target was raised following expectations of approval, with upgrades from Roth Capital and Raymond James. * The project completion and approval were confirmed in SEC filings and industry analyses. * The article discusses sector investment and project approval in the uranium mining industry.</w:t>
      </w:r>
      <w:r/>
    </w:p>
    <w:p>
      <w:r/>
      <w:r>
        <w:t xml:space="preserve">324. </w:t>
      </w:r>
      <w:hyperlink r:id="rId262">
        <w:r>
          <w:rPr>
            <w:color w:val="0000EE"/>
            <w:u w:val="single"/>
          </w:rPr>
          <w:t>https://www.hapskorea.com/busan-breaks-ground-on-nations-first-smr-equipment-manufacturing-support-center/</w:t>
        </w:r>
      </w:hyperlink>
      <w:r>
        <w:t xml:space="preserve"> - * Busan has started construction of the first Small Modular Reactor (SMR) auxiliary equipment manufacturing support centre in South Korea. * The groundbreaking ceremony occurred at the Mieum R&amp;D Industrial Complex in Gangseo-gu, Busan. * The project is part of the Ministry of Climate, Energy and Environment’s SMR manufacturing support programme, with completion scheduled for 2027. * The centre will facilitate the development and testing of SMR components through shared manufacturing equipment. * The project involves collaboration among government institutions, universities, and industry associations. * The total investment is 29.5 billion won, covering a site of 3,991 square meters. 325. </w:t>
      </w:r>
      <w:hyperlink r:id="rId263">
        <w:r>
          <w:rPr>
            <w:color w:val="0000EE"/>
            <w:u w:val="single"/>
          </w:rPr>
          <w:t>https://newatlas.com/energy/natrium-nuclear-plant-construction-green-light/</w:t>
        </w:r>
      </w:hyperlink>
      <w:r>
        <w:t xml:space="preserve"> - * The Nuclear Regulatory Commission (NRC) approved TerraPower's Natrium Gen IV reactor for construction in the US, the first approval in a decade. * The project is part of the US Department of Energy’s Advanced Reactor Demonstration Program, with civil engineering underway since 2024. * The Natrium reactor is a fast-neutron design using liquid sodium coolant, enabling higher efficiency and safety features. * The project includes a power buffer with molten-salt energy storage to improve grid stability. * The approval signals a potential revival of US civilian nuclear power since decades of stagnation. 326. </w:t>
      </w:r>
      <w:hyperlink r:id="rId264">
        <w:r>
          <w:rPr>
            <w:color w:val="0000EE"/>
            <w:u w:val="single"/>
          </w:rPr>
          <w:t>https://www.larazon.es/tecnologia-consumo/tecnologia/bill-gates-gana-en-ee-uu-y-no-es-sobre-el-caso-epstein-construira-un-reactor-nuclear-refrigerado-por-sodio_2026030769a93e986cf703292f621757.html</w:t>
        </w:r>
      </w:hyperlink>
      <w:r>
        <w:t xml:space="preserve"> - * The US Nuclear Regulatory Commission (NRC) approved the construction of TerraPower's Natrium reactor in Wyoming. * This marks the first commercial-scale advanced nuclear plant of its type in the US. * Natrium is a fast reactor cooled by sodium, combining novel energy storage with molten salts, generating 345 MW with a capacity to temporarily increase to 500 MW. * The NRC completed its review in 18 months, ahead of the scheduled 27 months. * Construction is set to start within weeks, aiming for operational status in the early 2030s. * The reactor will use HALEU, enriched uranium, with the US government investing $2 billion to produce it domestically. 327. </w:t>
      </w:r>
      <w:hyperlink r:id="rId265">
        <w:r>
          <w:rPr>
            <w:color w:val="0000EE"/>
            <w:u w:val="single"/>
          </w:rPr>
          <w:t>https://www.indiandefensenews.in/2026/03/indias-thorium-powered-nuclear-ambition.html</w:t>
        </w:r>
      </w:hyperlink>
      <w:r>
        <w:t xml:space="preserve"> - * India plans to expand its nuclear capacity from 9 GW to 100 GW by 2047, utilising thorium in a three-stage programme * The strategy is led by Bhabha Atomic Research Centre (BARC) and overseen by Nuclear Power Corporation of India Limited (NPCIL) * Projects include traditional large reactors and innovative small modular reactors (SMRs), such as Bharat SMR-200 * Government has increased nuclear budgets by 170% since 2014, with prototype reactors expected by the end of the decade * Challenges include high costs, scaling fuel infrastructure, regulatory hurdles, and land acquisition issues 328. </w:t>
      </w:r>
      <w:hyperlink r:id="rId266">
        <w:r>
          <w:rPr>
            <w:color w:val="0000EE"/>
            <w:u w:val="single"/>
          </w:rPr>
          <w:t>https://www.greenbuildingafrica.co.za/africa-energy-indaba-2026-celebrates-landmark-success-with-presidential-keynote-and-strong-continental-participation/</w:t>
        </w:r>
      </w:hyperlink>
      <w:r>
        <w:t xml:space="preserve"> - * The 18th Africa Energy Indaba was held from 3–5 March 2026 at CTICC, Cape Town. * President Cyril Ramaphosa delivered a keynote emphasising Africa's natural resources and energy access issues. * The Rockefeller Foundation announced an additional US$10 million support for Mission 300. * South Africa’s Necsa and Russia’s Rosatom signed a MoU to develop nuclear skills and research. * The Declaration to Triple Global Nuclear Capacity by 2050 was signed during the Nuclear Forum. * The Indaba discussed regional infrastructure, cross-border interconnectivity, and energy investment opportunities. * The event reinforced nuclear power’s role in global energy security and Africa’s development. 329. </w:t>
      </w:r>
      <w:hyperlink r:id="rId267">
        <w:r>
          <w:rPr>
            <w:color w:val="0000EE"/>
            <w:u w:val="single"/>
          </w:rPr>
          <w:t>https://www.marketbeat.com/instant-alerts/filing-spx-gestao-de-recursos-ltda-has-287-million-position-in-uranium-energy-corp-uec-2026-03-07/</w:t>
        </w:r>
      </w:hyperlink>
      <w:r>
        <w:t xml:space="preserve"> - * Institutional investors increased holdings in Uranium Energy Corp., with SPX Gestao de Recursos Ltda holding $2.87 million worth of shares. * Uranium Energy stock opened at $12.93, with a 12-month low of $3.85 and high of $20.34. * The company’s market capitalisation is approximately $6.25 billion. * Recent analyst actions include ratings from Roth Mkm, Zacks Research, Goldman Sachs, and National Bank Financial. * Uranium Energy is focused on uranium mining and exploration, primarily operating in South Texas. 330. </w:t>
      </w:r>
      <w:hyperlink r:id="rId268">
        <w:r>
          <w:rPr>
            <w:color w:val="0000EE"/>
            <w:u w:val="single"/>
          </w:rPr>
          <w:t>https://www.gurufocus.com/news/8686292/terrestrial-energy-to-participate-in-upcoming-investor-conferences</w:t>
        </w:r>
      </w:hyperlink>
      <w:r>
        <w:t xml:space="preserve"> - * Terrestrial Energy announced participation in investor conferences in March 2026, including Cantor Fitzgerald’s and Canaccord Genuity’s events. * The company will be presenting on March 11th and 12th, 2026, with webcast availability. * Terrestrial Energy develops small modular nuclear plants using Generation IV reactor technology, specifically the IMSR. * The company aims to extend nuclear energy applications beyond electric power, including industrial heat and data centres. * Their projects are targeted for early 2030s deployment, pending regulatory approvals. 331. </w:t>
      </w:r>
      <w:hyperlink r:id="rId269">
        <w:r>
          <w:rPr>
            <w:color w:val="0000EE"/>
            <w:u w:val="single"/>
          </w:rPr>
          <w:t>https://www.indexbox.io/blog/government-confirms-plan-to-extend-financial-support-to-existing-nuclear-plants/</w:t>
        </w:r>
      </w:hyperlink>
      <w:r>
        <w:t xml:space="preserve"> - • UK government plans to amend legislation to allow nuclear plants to qualify for Contracts for Difference support for operational lifetime extensions. • The legislative change requires parliamentary approval, with assessments ensuring value for money and compliance. • The consultation received thirteen responses from the energy sector, with broad backing but some concerns over market disruption and costs. • The policy aims to incentivise investment in prolonging existing nuclear plant operations, subject to approval and value assessments. • Stakeholders include devolved governments, Ofgem, and the National Energy System Operator. 332. </w:t>
      </w:r>
      <w:hyperlink r:id="rId270">
        <w:r>
          <w:rPr>
            <w:color w:val="0000EE"/>
            <w:u w:val="single"/>
          </w:rPr>
          <w:t>https://k2radio.com/ixp/961/p/terrapower-granted-permit/</w:t>
        </w:r>
      </w:hyperlink>
      <w:r>
        <w:t xml:space="preserve"> - * The Nuclear Regulatory Commission granted TerraPower a permit to build advanced reactors in Wyoming, expected to come online in 2031. * The reactors will use liquid sodium instead of water, operating at lower pressures. * The project initially faced issues sourcing HALEU, previously reliant on a Russian company. * TerraPower secured a 10-year contract with ASP Isotopes to supply HALEU from South Africa, starting in 2028. * The strategy aims to bypass global HALEU shortages and Russian dependence. * The Wyoming site has all necessary infrastructure except enrichment and processing capabilities. * TerraPower is funding the South African enrichment facility and exploring domestic options with Centrus Energy. 333. </w:t>
      </w:r>
      <w:hyperlink r:id="rId271">
        <w:r>
          <w:rPr>
            <w:color w:val="0000EE"/>
            <w:u w:val="single"/>
          </w:rPr>
          <w:t>https://cen.acs.org/policy/terrapower-advanced-nuclear-reactor-nrc-hhs-epa-usda-pesticides-nsf-delays-csb-dow-chemical-safety-ethylene-oxide/104/web/2026/03?sc=230901_cenrssfeed_eng_latestnewsrss_cen</w:t>
        </w:r>
      </w:hyperlink>
      <w:r>
        <w:t xml:space="preserve"> - * The Nuclear Regulatory Commission (NRC) grants a construction permit to TerraPower for its first commercial-scale advanced nuclear reactor in the US, scheduled to operate by 2031. * The approval follows an 18-month review process, with support from US senators and officials. * TerraPower, founded by Bill Gates, develops smaller, safer, and cheaper next-generation reactors. * The project faces fuel supply challenges, specifically with high-assay low-enriched uranium (HALEU). * The US Department of Energy is investing in domestic HALEU production capacity. 334. </w:t>
      </w:r>
      <w:hyperlink r:id="rId272">
        <w:r>
          <w:rPr>
            <w:color w:val="0000EE"/>
            <w:u w:val="single"/>
          </w:rPr>
          <w:t>https://www.globenewswire.com/news-release/2026/03/06/3251312/0/en/Terrestrial-Energy-to-Participate-in-Upcoming-Investor-Conferences.html</w:t>
        </w:r>
      </w:hyperlink>
      <w:r>
        <w:t xml:space="preserve"> - ["</w:t>
      </w:r>
      <w:r>
        <w:rPr>
          <w:i/>
        </w:rPr>
        <w:t xml:space="preserve"> Terrestrial Energy announced participation in investor conferences in March 2026, including Cantor Fitzgerald’s Global Technology &amp; Industrial Growth Conference in New York City on March 11th and Canaccord Genuity's CG Virtual Sustainability Summit on March 12th.", '</w:t>
      </w:r>
      <w:r>
        <w:t xml:space="preserve"> The company will showcase its Generation IV nuclear plants utilising its Integral Molten Salt Reactor technology, designed to provide small, modular nuclear energy solutions.', '</w:t>
      </w:r>
      <w:r>
        <w:rPr>
          <w:i/>
        </w:rPr>
        <w:t xml:space="preserve"> The company aims to build and license the first IMSR plants in the early 2030s, focusing on industrial heat, electricity, and various industrial applications.', '</w:t>
      </w:r>
      <w:r>
        <w:t xml:space="preserve"> The statement includes forward-looking risk disclosures and strategic outlooks related to nuclear reactor development and regulatory processes.'] 335. </w:t>
      </w:r>
      <w:hyperlink r:id="rId273">
        <w:r>
          <w:rPr>
            <w:color w:val="0000EE"/>
            <w:u w:val="single"/>
          </w:rPr>
          <w:t>https://republicofmining.com/2026/03/06/nuclear-regulator-grants-licence-for-nexgen-to-build-uranium-mine-in-northern-sask-by-jeremy-warren-cbc-news-saskatchewan-march-5-2026/</w:t>
        </w:r>
      </w:hyperlink>
      <w:r>
        <w:t xml:space="preserve"> - * The Canadian Nuclear Safety Commission approved a licence for NexGen Energy Ltd. to build a uranium mine in the Athabasca Basin, Saskatchewan, in March 2026. * Construction scheduled to start summer 2026 with completion in four years. * The mine could produce up to 30 million pounds of uranium annually, accounting for about 20% of global fuel supply. * The Rook 1 project is an underground mine located about 150 kilometres north of La Loche. * NexGen plans to apply for a licence to operate the mine after construction is completed. 336. </w:t>
      </w:r>
      <w:hyperlink r:id="rId274">
        <w:r>
          <w:rPr>
            <w:color w:val="0000EE"/>
            <w:u w:val="single"/>
          </w:rPr>
          <w:t>https://namibiadailynews.info/rosatom-showcases-innovative-nuclear-technologies-at-africa-energy-indaba-in-south-africa/</w:t>
        </w:r>
      </w:hyperlink>
      <w:r>
        <w:t xml:space="preserve"> - * Rosatom Central and Southern Africa presents floating power unit (FPU) technology at Africa Energy Indaba. * Rosatom’s floating nuclear power plant (FNPP) Akademik Lomonosov supplies electricity to Arctic Russia and will develop FPU technology for tropical climates in 2024. * Rosatom is involved in constructing Egypt’s El Dabaa nuclear power plant, the first in Africa, using Russian VVER-1200 reactors. * Participants discussed nuclear power’s strategic role in Africa’s energy security and low-carbon transition. * The forum examined small modular reactors (SMRs), regulatory challenges, and investment opportunities in African markets. 337. </w:t>
      </w:r>
      <w:hyperlink r:id="rId275">
        <w:r>
          <w:rPr>
            <w:color w:val="0000EE"/>
            <w:u w:val="single"/>
          </w:rPr>
          <w:t>https://www.insurancejournal.com/news/west/2026/03/06/860828.htm</w:t>
        </w:r>
      </w:hyperlink>
      <w:r>
        <w:t xml:space="preserve"> - * The U.S. Nuclear Regulatory Commission approved a permit for TerraPower to build a sodium-cooled reactor in Wyoming. * Construction is set to begin within weeks, with completion targeted for 2030. * The $4 billion plant is located near Kemmerer and aims to produce up to 500 megawatts. * This is the NRC’s first permit for a non-light-water reactor in over 40 years. * The reactor uses molten sodium as a coolant and aims to produce less nuclear waste. * TerraPower’s project is linked to advancements in nuclear technology and government interest. 338. </w:t>
      </w:r>
      <w:hyperlink r:id="rId276">
        <w:r>
          <w:rPr>
            <w:color w:val="0000EE"/>
            <w:u w:val="single"/>
          </w:rPr>
          <w:t>http://www.ecns.cn/news/2026-03-06/detail-ihfaizcc2504943.shtml</w:t>
        </w:r>
      </w:hyperlink>
      <w:r>
        <w:t xml:space="preserve"> - * Lu Tiezhong of China National Nuclear Power calls for increased nuclear development to meet AI industry’s surging energy needs. * Global IT loads projected to increase by 106 GW between 2025 and 2030, driven by AI advancements. * China aims for nuclear capacity of 110 GW by 2030 and 150 GW by 2035. * China is localising key nuclear equipment and accelerating new nuclear project approvals. * Strategic plans include integrating nuclear with renewable energy for a stable, low-carbon energy system aligned with China’s carbon neutrality goals by 2060. 339. </w:t>
      </w:r>
      <w:hyperlink r:id="rId277">
        <w:r>
          <w:rPr>
            <w:color w:val="0000EE"/>
            <w:u w:val="single"/>
          </w:rPr>
          <w:t>https://spectrumnews1.com/ky/louisville/news/2026/03/06/nuclear-energy-development-ky</w:t>
        </w:r>
      </w:hyperlink>
      <w:r>
        <w:t xml:space="preserve"> - * Kentucky Nuclear Energy Development Authority announces six grants of up to $2 million each for nuclear projects, including siting, supply chain, and workforce training.</w:t>
      </w:r>
      <w:r>
        <w:rPr>
          <w:i/>
        </w:rPr>
        <w:t xml:space="preserve"> Projects aim to impact all of Kentucky, with a focus on economic development.</w:t>
      </w:r>
      <w:r>
        <w:t xml:space="preserve"> Grants support small modular reactor site identification, workforce training programmes, and community readiness.</w:t>
      </w:r>
      <w:r>
        <w:rPr>
          <w:i/>
        </w:rPr>
        <w:t xml:space="preserve"> A separate bill proposes a Nuclear Reactor Site Readiness Pilot Program, awaiting House approval.</w:t>
      </w:r>
      <w:r>
        <w:t xml:space="preserve"> Key organisations include American Electric Power, General Matter, Global Laser Enrichment, WKEC, and West Kentucky Community and Technical College. 340. </w:t>
      </w:r>
      <w:hyperlink r:id="rId278">
        <w:r>
          <w:rPr>
            <w:color w:val="0000EE"/>
            <w:u w:val="single"/>
          </w:rPr>
          <w:t>https://www.etftrends.com/etf-strategist-content-hub/the-nuclear-energy-palimpsest/</w:t>
        </w:r>
      </w:hyperlink>
      <w:r>
        <w:t xml:space="preserve"> - * The interest in nuclear energy has increased, especially following the completion and online operation of Vogtle units 3 and 4 in 2023 and 2024. * US nuclear capacity was about 97.0 GW as of early 2026, providing 18–19% of US electricity and 55% of carbon-free electricity in 2024. * Traditional nuclear power relies on fission using uranium, with current US plants mostly being light-water reactors such as PWRs and BWRs. * New sources include extending existing plant lifespans, small modular reactors (SMRs), and advanced non-light-water reactors, though these are still in development. * Fusion energy remains theoretical with commercial viability unlikely before 2040 or 2100. * Investment in nuclear sector is rising, involving utilities, independent power producers, and suppliers, though direct uranium exposure is limited and market size small. 341. </w:t>
      </w:r>
      <w:hyperlink r:id="rId270">
        <w:r>
          <w:rPr>
            <w:color w:val="0000EE"/>
            <w:u w:val="single"/>
          </w:rPr>
          <w:t>https://k2radio.com/ixp/961/p/terrapower-granted-permit/</w:t>
        </w:r>
      </w:hyperlink>
      <w:r>
        <w:t xml:space="preserve"> - * The Nuclear Regulatory Commission granted a construction permit to TerraPower for a new nuclear plant in Wyoming. * The plant is expected to come online in 2031, using liquid sodium reactor technology. * The fuel will be supplied through a 10-year contract with ASP Isotopes in South Africa, involving a dedicated enrichment facility. * The strategy aims to avoid dependence on Russian HALEU sources and establish a Western supply chain. * Domestic enrichment capabilities are being explored by TerraPower and other US companies. 342. </w:t>
      </w:r>
      <w:hyperlink r:id="rId279">
        <w:r>
          <w:rPr>
            <w:color w:val="0000EE"/>
            <w:u w:val="single"/>
          </w:rPr>
          <w:t>https://www.washingtonpost.com/opinions/2026/03/06/terrapower-advanced-nuclear-energy-nrc-approval/</w:t>
        </w:r>
      </w:hyperlink>
      <w:r>
        <w:t xml:space="preserve"> - * The US Nuclear Regulatory Commission approved construction of a new reactor in Wyoming, the first approval in nearly a decade. * The reactor design uses liquid sodium as a coolant, a technology tested by China in 2023. * The approval was expedited following bipartisan support and legislative reforms via the Advance Act in June 2024. * TerraPower, backed by Bill Gates, still needs to secure an operating license, which could pose challenges. * The project is part of a broader push for climate-friendly nuclear energy and innovation to meet rising energy demands for artificial intelligence.</w:t>
      </w:r>
      <w:r/>
    </w:p>
    <w:p>
      <w:r/>
      <w:r>
        <w:t xml:space="preserve">343. </w:t>
      </w:r>
      <w:hyperlink r:id="rId280">
        <w:r>
          <w:rPr>
            <w:color w:val="0000EE"/>
            <w:u w:val="single"/>
          </w:rPr>
          <w:t>https://simplywall.st/stocks/us/capital-goods/nasdaq-nne/nano-nuclear-energy/news/nano-nuclear-eyes-gulf-growth-with-uae-mou-and-valuation-dis</w:t>
        </w:r>
      </w:hyperlink>
      <w:r>
        <w:t xml:space="preserve"> - * Nano Nuclear Energy (NasdaqCM:NNE) signed an MOU with UAE-based EHC Investment to deploy its KRONOS MMR Energy System in the Gulf region. * The agreement aims at potential projects in the UAE and other Gulf countries, including nuclear fuel and supply chain development. * The MOU focuses on deploying micro modular reactors for clean energy infrastructure. * The company seeks to expand its technology into the Gulf, building on regional nuclear capacity expansion. * The move connects NNE with a regional investor closer to regulators and infrastructure owners. 344. </w:t>
      </w:r>
      <w:hyperlink r:id="rId281">
        <w:r>
          <w:rPr>
            <w:color w:val="0000EE"/>
            <w:u w:val="single"/>
          </w:rPr>
          <w:t>https://jesseltontimes.com/2026/03/06/twin-energy-anchors-at-sogip-petroventure-storage-refinery-and-the-gibson-energy-hub-as-pillars-of-sabahs-resilience-strategy/</w:t>
        </w:r>
      </w:hyperlink>
      <w:r>
        <w:t xml:space="preserve"> - * Petroventure’s storage and refinery project and the Gibson Energy Hub at SOGIP are key infrastructure projects in Sabah aimed at enhancing energy security and supporting energy transition.</w:t>
      </w:r>
      <w:r>
        <w:rPr>
          <w:i/>
        </w:rPr>
        <w:t>* The Petroventure project combines a large refinery with storage capacity, reducing dependence on distant terminals and diversifying supply sources.</w:t>
      </w:r>
      <w:r>
        <w:t>* The Gibson Energy Hub is designed as an energy port supporting LNG imports, energy storage, and renewable fuel integration, promoting system flexibility.</w:t>
      </w:r>
      <w:r>
        <w:rPr>
          <w:i/>
        </w:rPr>
        <w:t>* Both projects align with Malaysia’s National Energy Policy 2022–2040 and Sabah’s energy roadmap, focusing on cleaner fuels and renewable integration.</w:t>
      </w:r>
      <w:r>
        <w:t>* The projects aim to create resilience against geopolitical risks, supply shocks, and to facilitate low-carbon energy development.</w:t>
      </w:r>
      <w:r>
        <w:rPr>
          <w:i/>
        </w:rPr>
        <w:t xml:space="preserve">345. </w:t>
      </w:r>
      <w:hyperlink r:id="rId282">
        <w:r>
          <w:rPr>
            <w:color w:val="0000EE"/>
            <w:u w:val="single"/>
          </w:rPr>
          <w:t>https://broadbandbreakfast.com/u-s-issues-first-commercial-construction-permit-for-a-nuclear-reactor-in-years/</w:t>
        </w:r>
      </w:hyperlink>
      <w:r>
        <w:rPr>
          <w:i/>
        </w:rPr>
        <w:t xml:space="preserve"> - * The US Nuclear Regulatory Commission approved its first non-light-water commercial nuclear reactor construction permit in over 40 years for TerraPower in Wyoming. * Construction of the $4 billion plant is set to begin within weeks, targeting completion in 2030. * The reactor, using molten sodium as coolant, will produce up to 500 MW, enough for 400,000 homes. * TerraPower is backed by Bill Gates, who aims to develop next-generation nuclear power. * The permit marks a renewal in US non-light-water reactor development and aligns with government efforts to advance nuclear energy. 346. </w:t>
      </w:r>
      <w:hyperlink r:id="rId283">
        <w:r>
          <w:rPr>
            <w:color w:val="0000EE"/>
            <w:u w:val="single"/>
          </w:rPr>
          <w:t>https://blog.lukmaanias.com/2026/03/06/the-shanti-bill/</w:t>
        </w:r>
      </w:hyperlink>
      <w:r>
        <w:rPr>
          <w:i/>
        </w:rPr>
        <w:t xml:space="preserve"> - * The Shanti Bill, 2025, aims to replace older laws to facilitate India's nuclear energy expansion.</w:t>
      </w:r>
      <w:r>
        <w:t xml:space="preserve"> The legislation enables private sector participation, strengthens regulatory oversight, and introduces new institutional frameworks.</w:t>
      </w:r>
      <w:r>
        <w:rPr>
          <w:i/>
        </w:rPr>
        <w:t xml:space="preserve"> It sets a target of 100 GW nuclear capacity by 2047, up from around 9 GW in 2024-25.</w:t>
      </w:r>
      <w:r>
        <w:t xml:space="preserve"> The Bill enhances safety, security, liability frameworks, and strategic oversight in India's nuclear sector.</w:t>
      </w:r>
      <w:r>
        <w:rPr>
          <w:i/>
        </w:rPr>
        <w:t xml:space="preserve"> The bill supports India’s goal of expanding nuclear power for clean energy and national security.</w:t>
      </w:r>
      <w:r>
        <w:t xml:space="preserve">347. </w:t>
      </w:r>
      <w:hyperlink r:id="rId284">
        <w:r>
          <w:rPr>
            <w:color w:val="0000EE"/>
            <w:u w:val="single"/>
          </w:rPr>
          <w:t>https://www.stern.de/news/verteter-von-30-laendern-zu-atomenergie-gipfel-in-paris-erwartet-37197830.html</w:t>
        </w:r>
      </w:hyperlink>
      <w:r>
        <w:t xml:space="preserve"> - * France prepares to host a nuclear energy summit in Paris organised with the IAEA, involving representatives from 30 countries. * The summit focuses on financing new reactors, developing small modular reactors (SMRs), and establishing a permanent civil nuclear conference. * France, which generates over 70% of its electricity from nuclear power, seeks recognition of nuclear energy as a key part of the energy transition and decarbonisation. * The EU plans to increase the Euratom framework to €10 billion, potentially funding new nuclear power plants, including six new reactors in France. * Topics also include nuclear capacity expansion by 2050, fuel supply security, and handling of spent fuel, amid discussions on uranium transport and sanctions. 348. </w:t>
      </w:r>
      <w:hyperlink r:id="rId285">
        <w:r>
          <w:rPr>
            <w:color w:val="0000EE"/>
            <w:u w:val="single"/>
          </w:rPr>
          <w:t>https://www.globenewswire.com/news-release/2026/03/06/3250980/0/en/Quantum-Leap-Energy-Enters-into-Memorandum-of-Understanding-with-a-Large-U-S-Energy-Company-Regarding-Evaluation-of-Support-to-Advance-Domestic-Enriched-Uranium-Fuel-Supply-Chain.html</w:t>
        </w:r>
      </w:hyperlink>
      <w:r>
        <w:t xml:space="preserve"> - * Quantum Leap Energy (QLE), a subsidiary of ASP Isotopes Inc., enters into a Memorandum of Understanding with a US energy company. * The MOU aims to evaluate plans for US-based nuclear fuel cycle facilities producing HALEU and LEU+, including uranium conversion services. * QLE's focus is on building domestic capacity for advanced nuclear fuel production, supporting next-generation reactors. * The initiative responds to increased demand and the US federal ban on Russian uranium imports starting 2028. * The collaboration aims to strengthen America's nuclear fuel supply chain and establish long-term commercial pathways. 349. </w:t>
      </w:r>
      <w:hyperlink r:id="rId286">
        <w:r>
          <w:rPr>
            <w:color w:val="0000EE"/>
            <w:u w:val="single"/>
          </w:rPr>
          <w:t>https://www.derstandard.at/story/3000000311214/bill-gates-terrapower-darf-ersten-kleinen-atomreaktor-in-wyoming-bauen?ref=rss</w:t>
        </w:r>
      </w:hyperlink>
      <w:r>
        <w:t xml:space="preserve"> - * US Nuclear Regulatory Commission (NRC) grants approval for Terrapower to build a sodium-cooled reactor in Kemmerer, Wyoming. * The reactor, with 345 MW capacity, is planned for commercial operation in the early 2030s. * The project involves a Small Modular Reactor (SMR) with enhanced uranium fuel, Haleu, to increase efficiency. * US government funding of 3.2 billion USD allocated for new reactor projects by Terrapower and X-Energy. * The reactor will use high-enriched low uranium (Haleu) fuel, marking a significant development in US nuclear policy. 350. </w:t>
      </w:r>
      <w:hyperlink r:id="rId287">
        <w:r>
          <w:rPr>
            <w:color w:val="0000EE"/>
            <w:u w:val="single"/>
          </w:rPr>
          <w:t>https://powerline.net.in/2026/03/06/powering-the-transition-budget-2026-27-seeks-to-build-capacity-and-energy-security/</w:t>
        </w:r>
      </w:hyperlink>
      <w:r>
        <w:t xml:space="preserve"> - * The Budget proposes Rs 200 billion over five years for carbon capture, utilisation, and storage (CCUS) across five industrial sectors. * The Ministry of Power's allocation increased to Rs 299.96 billion, with an emphasis on distribution reform and grid flexibility. * The Ministry of New and Renewable Energy received Rs 329.14 billion, supporting distributed solar projects and renewable initiatives. * Customs duty exemptions extended for nuclear project goods, battery energy storage, and critical minerals until 2035. * Restructuring of Power Finance Corporation and REC Limited to improve efficiency and scale. * Introduction of infrastructure risk guarantee fund to promote private sector investments. * Announcement of dedicated rare earth corridors to reduce import dependence. * Budget emphasises energy transition strategies, including nuclear energy and renewable integration. 351. </w:t>
      </w:r>
      <w:hyperlink r:id="rId288">
        <w:r>
          <w:rPr>
            <w:color w:val="0000EE"/>
            <w:u w:val="single"/>
          </w:rPr>
          <w:t>https://www.miningreview.com/news/atomic-eagle-uranium-resources-muntanga-project/</w:t>
        </w:r>
      </w:hyperlink>
      <w:r>
        <w:t xml:space="preserve"> - * Atomic Eagle Limited reports a 24% increase in total mineral resources at its Muntanga Uranium Project in Zambia. * The resource upgrade follows maiden drilling results, with an additional 11.4 Mlbs of uranium resources. * Completed maiden pit-constrained Mineral Resource Estimates for Chisebuka and Muntanga East. * Discovery costs are US$0.05 per pound, significantly below the spot uranium price of US$89 per pound. * Atomic Eagle plans to commence the largest drill programme in nearly 20 years to expand resources further. 352. </w:t>
      </w:r>
      <w:hyperlink r:id="rId289">
        <w:r>
          <w:rPr>
            <w:color w:val="0000EE"/>
            <w:u w:val="single"/>
          </w:rPr>
          <w:t>https://mining.com.au/wolfe-energy-launches-ipo-to-build-wyoming-focused-explorer/</w:t>
        </w:r>
      </w:hyperlink>
      <w:r>
        <w:t xml:space="preserve"> - * Wolfe Energy is launching an IPO on the Australian Securities Exchange (ASX) to fund uranium exploration in Wyoming. * The IPO involves 35 million shares at $0.20 each, raising $7 million. * Funds will support exploration at the Elkhorn Project in Crook County, Wyoming, and additional uranium acquisitions. * Wolfe Energy follows a merger of 12 months of strategic work involving three companies. * The company aims to move to ASX quotation in late March 2026. 353. </w:t>
      </w:r>
      <w:hyperlink r:id="rId290">
        <w:r>
          <w:rPr>
            <w:color w:val="0000EE"/>
            <w:u w:val="single"/>
          </w:rPr>
          <w:t>https://en.yna.co.kr/view/AEN20260305007100320</w:t>
        </w:r>
      </w:hyperlink>
      <w:r>
        <w:t xml:space="preserve"> - * TerraPower LLC, founded by Bill Gates, wins a construction permit from the U.S. Nuclear Regulatory Commission for its small modular reactor (SMR) in Wyoming.</w:t>
        <w:br/>
      </w:r>
      <w:r>
        <w:rPr>
          <w:i/>
        </w:rPr>
      </w:r>
      <w:r>
        <w:t xml:space="preserve"> The permit is the first for a new commercial nuclear plant in 10 years and the first ever for an SMR.</w:t>
        <w:br/>
      </w:r>
      <w:r>
        <w:rPr>
          <w:i/>
        </w:rPr>
      </w:r>
      <w:r>
        <w:t xml:space="preserve"> The plant is expected to be operational in 2030.</w:t>
        <w:br/>
      </w:r>
      <w:r>
        <w:rPr>
          <w:i/>
        </w:rPr>
      </w:r>
      <w:r>
        <w:t xml:space="preserve"> SK Group, a South Korean conglomerate, invested US$250 million in TerraPower in 2022 and maintains significant ownership.</w:t>
        <w:br/>
      </w:r>
      <w:r>
        <w:rPr>
          <w:i/>
        </w:rPr>
      </w:r>
      <w:r>
        <w:t xml:space="preserve"> The approval signifies U.S. recognition of TerraPower's technological capabilities in SMRs.</w:t>
        <w:br/>
      </w:r>
      <w:r>
        <w:rPr>
          <w:i/>
        </w:rPr>
      </w:r>
      <w:r>
        <w:t xml:space="preserve"> SK Innovation aims to develop a SMR ecosystem using its energy sector expertise and KHNP's reactor operation experience for global expansion.* 354. </w:t>
      </w:r>
      <w:hyperlink r:id="rId291">
        <w:r>
          <w:rPr>
            <w:color w:val="0000EE"/>
            <w:u w:val="single"/>
          </w:rPr>
          <w:t>https://sightlineu3o8.com/2026/03/nexgen-receives-final-federal-approval-for-the-rook-i-uranium-project/</w:t>
        </w:r>
      </w:hyperlink>
      <w:r>
        <w:t xml:space="preserve"> - * NexGen Energy announces that the Canadian Nuclear Safety Commission has approved the environmental assessment and issued a licence for the Rook I Project. * The approval allows NexGen to commence full construction, with official start in summer 2026 and project duration of four years. * Rook I Project is located in Saskatchewan’s Athabasca Basin and aims to be a major global uranium producer, capable of producing 30 million pounds annually. * The project will supply over 20% of global uranium fuel and over 50% of western world supply. * NexGen plans to contribute to Canada's nuclear energy leadership and global nuclear energy demand. 355. </w:t>
      </w:r>
      <w:hyperlink r:id="rId292">
        <w:r>
          <w:rPr>
            <w:color w:val="0000EE"/>
            <w:u w:val="single"/>
          </w:rPr>
          <w:t>https://www.marketbeat.com/instant-alerts/nuscale-power-nysesmr-shares-down-3-whats-next-2026-03-05/</w:t>
        </w:r>
      </w:hyperlink>
      <w:r>
        <w:t xml:space="preserve"> - * NuScale Power's stock decreased by 3% during trading, with a low of $11.75 on Thursday. * Several brokerages revised their price targets downward; one issued a Strong Buy rating, while others maintained Hold or issued Sell ratings. * The company reported a quarterly loss of ($0.80) EPS and revenue of $1.81 million, missing analysts' estimates. * Insider and institutional transactions included insider sales and hedge fund investments. * NuScale Power is a developer of small modular nuclear reactors, based in Portland, Oregon.</w:t>
      </w:r>
      <w:r/>
    </w:p>
    <w:p>
      <w:r/>
      <w:r>
        <w:t xml:space="preserve">356. </w:t>
      </w:r>
      <w:hyperlink r:id="rId293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NRC issues its first commercial reactor construction approval in 10 years for TerraPower in Kemmerer, Wyoming, in December 2025. * The 345 MW sodium-cooled reactor includes advanced energy storage technology. * TerraPower plans to begin construction shortly and aims to bring the reactor online within a few years. * The NRC's review process was streamlined and completed in 18 months. * The Natrium reactor supports US energy needs and the transition to advanced nuclear technologies. 357. </w:t>
      </w:r>
      <w:hyperlink r:id="rId293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The Nuclear Regulatory Commission (NRC) approved a construction permit for TerraPower's Kemmerer Power Station in Wyoming, marking the first commercial reactor approval in nearly a decade.</w:t>
      </w:r>
      <w:r>
        <w:rPr>
          <w:i/>
        </w:rPr>
        <w:t xml:space="preserve"> The 345 MW sodium-cooled, advanced reactor, known as the Natrium reactor, includes an energy storage system and is supported by US Department of Energy initiatives.</w:t>
      </w:r>
      <w:r>
        <w:t xml:space="preserve"> The review process was completed in 18 months, faster than the initially scheduled 27 months, due to application completeness and regulatory support.</w:t>
      </w:r>
      <w:r>
        <w:rPr>
          <w:i/>
        </w:rPr>
        <w:t xml:space="preserve"> TerraPower aims to start construction shortly and plans to bring the reactor online around 2030.</w:t>
      </w:r>
      <w:r>
        <w:t xml:space="preserve"> TerraPower’s Natrium reactor design has entered the UK’s Generic Design Assessment process, indicating international regulatory progress.</w:t>
      </w:r>
      <w:r>
        <w:rPr>
          <w:i/>
        </w:rPr>
        <w:t xml:space="preserve"> The company has plans involving grid-scale fusion energy and collaboration with major industry players, including Meta and RWE.</w:t>
      </w:r>
      <w:r>
        <w:t xml:space="preserve"> The US NRC is developing regulatory frameworks for fusion technologies, supporting future commercialisation efforts. 358. </w:t>
      </w:r>
      <w:hyperlink r:id="rId294">
        <w:r>
          <w:rPr>
            <w:color w:val="0000EE"/>
            <w:u w:val="single"/>
          </w:rPr>
          <w:t>https://www.benzinga.com/markets/tech/26/03/51058526/bill-gates-backed-terrapower-wins-historic-us-approval-for-natrium-reactor-as-trump-pushes-nuclear-p</w:t>
        </w:r>
      </w:hyperlink>
      <w:r>
        <w:t xml:space="preserve"> - * The U.S. Nuclear Regulatory Commission approved construction of a small nuclear reactor backed by TerraPower. * The approval is the first in nearly a decade for a new commercial nuclear reactor in the US. * The project involves a 345-megawatt sodium-cooled reactor called Natrium, planned for Kemmerer. * The reactor will include an energy storage system capable of increasing output to about 500 megawatts. * The approval coincides with a push by President Trump to expand nuclear power capacity and includes efforts to accelerate nuclear project permits. * The Natrium reactor runs on HALEU fuel, enriched to nearly 20%, compared to 5% in most reactors. * Supporters claim HALEU improves efficiency and enables smaller modular reactors, while critics raise fuel security concerns. * TerraPower has signed an agreement to supply nuclear electricity to Sabey Data Centers, indicating growth in nuclear energy use by tech companies. 359. </w:t>
      </w:r>
      <w:hyperlink r:id="rId295">
        <w:r>
          <w:rPr>
            <w:color w:val="0000EE"/>
            <w:u w:val="single"/>
          </w:rPr>
          <w:t>https://www.enerdata.net/publications/daily-energy-news/indonesia-targets-start-first-nuclear-power-plant-2032.html</w:t>
        </w:r>
      </w:hyperlink>
      <w:r>
        <w:t xml:space="preserve"> - * Indonesia’s National Energy Council plans to start its first nuclear power plant between 2032 and 2034. * The project has a planned initial capacity of 500 MW, starting in 2032. * Possible locations include Sumatra and Kalimantan. * The government prioritises SMR technology for electricity system integration. * The plan supports Indonesia’s energy transition strategy and net zero emissions goal, aiming for 44 GW of nuclear capacity by 2060. 360. </w:t>
      </w:r>
      <w:hyperlink r:id="rId296">
        <w:r>
          <w:rPr>
            <w:color w:val="0000EE"/>
            <w:u w:val="single"/>
          </w:rPr>
          <w:t>https://hotair.com/john-s-2/2026/03/05/terrapower-gets-federal-permit-to-build-reactor-but-theres-a-problem-n3812558</w:t>
        </w:r>
      </w:hyperlink>
      <w:r>
        <w:t xml:space="preserve"> - * TerraPower, founded by Bill Gates, obtains its first federal construction permit for a small modular reactor in Kemmerer, Wyoming, expected to come online in 2031. * The project aims to develop a cheaper, advanced reactor technology using liquid sodium instead of water, with a capacity of 345 MW. * The reactor's design relies on high-assay, low-enriched uranium (HALEU), which is currently only produced in Russia, raising supply chain concerns. * A US-based company is developing domestic HALEU production, but is not expected to meet the reactor’s demand in the near future. * The project signifies progress for the US nuclear industry but faces logistical and fuel supply challenges. 361. </w:t>
      </w:r>
      <w:hyperlink r:id="rId297">
        <w:r>
          <w:rPr>
            <w:color w:val="0000EE"/>
            <w:u w:val="single"/>
          </w:rPr>
          <w:t>https://siliconcanals.com/sc-n-us-approves-terrapowers-sodium-cooled-reactor-testing-whether-next-gen-nuclear-can-meet-ai-era-power-demands/</w:t>
        </w:r>
      </w:hyperlink>
      <w:r>
        <w:t xml:space="preserve"> - * The US Nuclear Regulatory Commission granted construction approval for TerraPower’s sodium-cooled reactor in Kemmerer, Wyoming. * The Natrium reactor, developed by TerraPower and GE Hitachi, is part of the Department of Energy’s Advanced Reactor Demonstration Program. * The reactor uses liquid sodium cooling and incorporates a salt-based energy storage system to respond dynamically to renewable energy fluctuations. * Construction approval was completed nearly 10 months ahead of schedule, influenced by the 2024 ADVANCE Act. * The project aims to address grid decarbonisation and meet increasing data infrastructure power demands, with a planned completion in 2030. 362. </w:t>
      </w:r>
      <w:hyperlink r:id="rId298">
        <w:r>
          <w:rPr>
            <w:color w:val="0000EE"/>
            <w:u w:val="single"/>
          </w:rPr>
          <w:t>https://globalsecurityreview.com/beyond-a-pacific-defense-pact-why-the-indo-pacific-requires-a-nuclear-alliance/</w:t>
        </w:r>
      </w:hyperlink>
      <w:r>
        <w:t xml:space="preserve"> - * The Indo-Pacific faces a more dangerous strategic environment due to military modernisation and nuclear expansion, especially by China and Russia. * A proposed explicit Indo-Pacific nuclear alliance aims to deter large-scale conventional war and nuclear attack, with clear thresholds and limited scope. * Historical examples from NATO, China, India–Pakistan, and Russia–Ukraine demonstrate nuclear deterrence’s role in preventing large-scale conflict. * Current bilateral arrangements are insufficient; a nuclear alliance would strengthen deterrence, coordination, and credibility. * The alliance would institutionalise shared policies, strategic consultations, and extended deterrence, without requiring new nuclear states. 363. </w:t>
      </w:r>
      <w:hyperlink r:id="rId293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The Nuclear Regulatory Commission (NRC) issued a construction permit to TerraPower for the Kemmerer Power Station Unit 1 in Wyoming. * The permit is the first for a commercial reactor in nearly a decade and the first for a non-light water reactor in over 40 years. * The 345 MW sodium-cooled reactor features energy storage to boost output up to 500 MW. * TerraPower plans to begin construction shortly, with the first commercial deployment expected in Wyoming. * The project demonstrates advancements in reactor safety, design approval processes, and regulatory frameworks within nuclear energy. 364. </w:t>
      </w:r>
      <w:hyperlink r:id="rId299">
        <w:r>
          <w:rPr>
            <w:color w:val="0000EE"/>
            <w:u w:val="single"/>
          </w:rPr>
          <w:t>https://radioplusinfo.com/2026/03/05/3-5-26-governor-evers-tours-uw-nuclear-reactor/</w:t>
        </w:r>
      </w:hyperlink>
      <w:r>
        <w:t xml:space="preserve"> - * Governor Tony Evers visited the University of Wisconsin Nuclear Reactor (UWNR) at UW-Madison and announced a research partnership with the Public Service Commission of Wisconsin (PSC) to explore nuclear energy opportunities. * The partnership aims to develop nuclear and fusion energy research, support the state's Clean Energy Plan, and foster nuclear power expansion. * Wisconsin's only nuclear power plant is Point Beach Nuclear Plant, contributing 16% of the state's energy; new studies focus on nuclear technology advancements. * Legislation signed in July 2025 launched a nuclear power siting study, supported by $2 million, with completion expected by early 2027. * Additional efforts include purchasing renewable energy certificates (RECs) for 20 years to power over half a million Wisconsin homes, supporting clean energy goals. 365. </w:t>
      </w:r>
      <w:hyperlink r:id="rId300">
        <w:r>
          <w:rPr>
            <w:color w:val="0000EE"/>
            <w:u w:val="single"/>
          </w:rPr>
          <w:t>https://republicofmining.com/2026/03/05/poland-considers-developing-nuclear-program-by-jakub-bornio-jamestown-org-march-4-2026/</w:t>
        </w:r>
      </w:hyperlink>
      <w:r>
        <w:t xml:space="preserve"> - * Polish President Karol Nawrocki supports initiating a nuclear programme in Poland, citing international regulations and regional security concerns, in February 2026. * Nawrocki’s statement marks a shift as he is the first senior Polish leader to openly advocate for developing autonomous nuclear capability. * Poland's 2020 National Security Strategy indicated intent to shape NATO’s nuclear deterrence policy and participate in NATO’s Nuclear Sharing programme. * The debate on nuclear deterrence in Poland has been ongoing since 2020, linked to regional security and NATO strategy. * The article discusses Poland’s potential nuclear programme and its implications for NATO and regional security. 366. </w:t>
      </w:r>
      <w:hyperlink r:id="rId301">
        <w:r>
          <w:rPr>
            <w:color w:val="0000EE"/>
            <w:u w:val="single"/>
          </w:rPr>
          <w:t>https://natlawreview.com/article/recent-years-have-seen-major-shifts-nepa-landscape</w:t>
        </w:r>
      </w:hyperlink>
      <w:r>
        <w:t xml:space="preserve"> - * In 2023, Congress enacted the Fiscal Responsibility Act, amending NEPA to reduce project delays and increase efficiency. * In 2025, the Supreme Court clarified NEPA's procedural scope, emphasising its role as a procedural, not substantive, law. * The CEQ rescinded its regulations in February 2025, directing agencies to revise their procedures consistent with recent amendments and case law. * Several US agencies, including DOI, FERC, DOE, and others, issued updated or interim NEPA regulations or guidance, focusing on streamlining reviews. * Ongoing legal challenges and pending legislation, such as the SPEED Act, may further impact US environmental review processes. 367. </w:t>
      </w:r>
      <w:hyperlink r:id="rId302">
        <w:r>
          <w:rPr>
            <w:color w:val="0000EE"/>
            <w:u w:val="single"/>
          </w:rPr>
          <w:t>https://dariknews.bg/novini/bylgariia/borisov-s-obshti-usiliia-bylgariia-i-franciia-mogat-da-zadylbochat-sytrudnichestvoto-si-v-energetikata-2447724</w:t>
        </w:r>
      </w:hyperlink>
      <w:r>
        <w:t xml:space="preserve"> - * Bulgarian Prime Minister Borisov discusses energy security and nuclear energy with French officials. * Emphasises the importance of nuclear energy for stability and low-carbon development. * Highlights the strategic role of Kozloduy Nuclear Power Plant and diversification of nuclear fuel supplies. * Mentions potential cooperation between EDF and Bulgarian energy sector. * Stresses energy independence and nuclear development are crucial for European competitiveness and sustainability. 368. </w:t>
      </w:r>
      <w:hyperlink r:id="rId303">
        <w:r>
          <w:rPr>
            <w:color w:val="0000EE"/>
            <w:u w:val="single"/>
          </w:rPr>
          <w:t>https://www.australianmining.com.au/boss-sticks-to-guidance-despite-rain-hit-quarter/</w:t>
        </w:r>
      </w:hyperlink>
      <w:r>
        <w:t xml:space="preserve"> - * Boss Energy reaffirms its 1.6 million pounds uranium concentrate guidance for FY26, despite a drop in quarterly production due to heavy rain in South Australia. * The company’s March quarter (Q3) output is expected to be between 240–270,000 pounds, affected by disruption of reagent deliveries. * Weather-related road closures and supply delays impacted operations at the Honeymoon uranium project. * Upgrades to IX columns, power, and pumps aim to enable record production in the final quarter of the financial year. * The project is part of Boss Energy’s strategy to develop as Australia’s next uranium producer, with $205 million previously raised for expansion. 369. </w:t>
      </w:r>
      <w:hyperlink r:id="rId302">
        <w:r>
          <w:rPr>
            <w:color w:val="0000EE"/>
            <w:u w:val="single"/>
          </w:rPr>
          <w:t>https://dariknews.bg/novini/bylgariia/borisov-s-obshti-usiliia-bylgariia-i-franciia-mogat-da-zadylbochat-sytrudnichestvoto-si-v-energetikata-2447724</w:t>
        </w:r>
      </w:hyperlink>
      <w:r>
        <w:t xml:space="preserve"> - * Bulgarian Prime Minister Boyko Borisov highlights the need for Bulgaria to develop a clear energy strategy and play an active role in Europe's energy security. * He discusses Bulgaria's focus on nuclear energy and its strategic importance for stability and low-carbon development. * Borisov shared his position during meetings with Bernard Fontana of EDF and French ambassador Marie Dumoulin. * The discussions included the role of nuclear power, the significance of Kozloduy NPP, and diversification of nuclear fuel supplies. * Borisov stressed that Bulgaria and France can strengthen cooperation in energy to build a secure, clean, and sustainable European energy system. 370. </w:t>
      </w:r>
      <w:hyperlink r:id="rId304">
        <w:r>
          <w:rPr>
            <w:color w:val="0000EE"/>
            <w:u w:val="single"/>
          </w:rPr>
          <w:t>https://ecobiz.asia/indonesia-partners-japan-u-s-to-lay-foundations-for-nuclear-power-development/</w:t>
        </w:r>
      </w:hyperlink>
      <w:r>
        <w:t xml:space="preserve"> - * Indonesia collaborates with Japan and the United States to develop nuclear power, focusing on SMR technology and regulatory frameworks. * The FIRST Workshop in Jakarta marked the trilateral cooperation, supported by multiple organisations. * Indonesia aims to produce 11.7–12.1% of its energy from nuclear by 2060, with first plant operational by 2032. * U.S. and Japan highlight support for Indonesia's safe nuclear energy development and safety standards. * The initiative aligns with Indonesia’s energy policy to enhance energy security and economic growth. 371. </w:t>
      </w:r>
      <w:hyperlink r:id="rId305">
        <w:r>
          <w:rPr>
            <w:color w:val="0000EE"/>
            <w:u w:val="single"/>
          </w:rPr>
          <w:t>https://www.ans.org/news/2026-03-04/article-7816/nrc-looks-to-streamline-hearing-timelines-under-new-rule/</w:t>
        </w:r>
      </w:hyperlink>
      <w:r>
        <w:t xml:space="preserve"> - • The Nuclear Regulatory Commission (NRC) proposes a rule to streamline contested hearing procedures, aligning with Executive Order 14300 and the ADVANCE Act of 2024. • The rule aims to accelerate licensing timelines, resolve evidentiary hearings within months, and start hearings early after challenges. • The proposal seeks to reduce procedural burdens, ensure fairness with independent judges, and generate estimated savings of $51.7 million over five years. • Public comments are open until April 2, 2023. 372. </w:t>
      </w:r>
      <w:hyperlink r:id="rId306">
        <w:r>
          <w:rPr>
            <w:color w:val="0000EE"/>
            <w:u w:val="single"/>
          </w:rPr>
          <w:t>https://k2radio.com/kemmerer-nuclear-reactor-approval/</w:t>
        </w:r>
      </w:hyperlink>
      <w:r>
        <w:t xml:space="preserve"> - * The Nuclear Regulatory Commission authorised a construction permit for TerraPower’s Kemmerer Power Station Unit 1 in Wyoming. * The reactor will be the first commercial nuclear reactor approved in the US in nearly a decade. * It will generate 345 megawatts, with capacity to boost to 500 megawatts. * The permit follows a technical review completed in under 18 months; final operating licence needed before production. * The project marks a milestone for advanced nuclear technology in the US and is seen as a solution to local economic uncertainty. 373. </w:t>
      </w:r>
      <w:hyperlink r:id="rId306">
        <w:r>
          <w:rPr>
            <w:color w:val="0000EE"/>
            <w:u w:val="single"/>
          </w:rPr>
          <w:t>https://k2radio.com/kemmerer-nuclear-reactor-approval/</w:t>
        </w:r>
      </w:hyperlink>
      <w:r>
        <w:t xml:space="preserve"> - * The Nuclear Regulatory Commission authorised a construction permit for TerraPower’s subsidiary, US SFR Owner, for Kemmerer Power Station Unit 1. * It is the first commercial nuclear reactor approved in the US in nearly a decade and the first non-light water reactor in over 40 years. * The plant will generate 345 MW, with a capacity to boost to 500 MW, and requires a separate operating licence. * The project signifies a major milestone for advanced nuclear technology in the US. * Wyoming, rich in uranium, is positioned as an ideal location for modern nuclear infrastructure, supporting economic diversification. 374. </w:t>
      </w:r>
      <w:hyperlink r:id="rId307">
        <w:r>
          <w:rPr>
            <w:color w:val="0000EE"/>
            <w:u w:val="single"/>
          </w:rPr>
          <w:t>https://cowboystatedaily.com/2026/03/04/terrapower-gets-ok-to-build-wyoming-nuclear-plant-first-approval-in-10-years/</w:t>
        </w:r>
      </w:hyperlink>
      <w:r>
        <w:t xml:space="preserve"> - * TerraPower gains federal approval from the Nuclear Regulatory Commission to construct its first sodium-cooled reactor in Kemmerer, Wyoming, marking the first approval of a new nuclear reactor in ten years. * The project includes the Natrium reactor producing 345 MW, with capacity to peak at 500 MW, using liquid sodium as coolant. * The approval fast-tracked by the Trump administration, completed in 18 months, ahead of the initial schedule. * The project receives support from Wyoming’s congressional delegation and state officials, highlighting its local economic and energy importance. * TerraPower is also constructing a training facility near the site, with ongoing infrastructure development. * The reactor's design aims to be safer, cheaper, and more adaptable, utilising molten sodium instead of water for cooling. 375. </w:t>
      </w:r>
      <w:hyperlink r:id="rId308">
        <w:r>
          <w:rPr>
            <w:color w:val="0000EE"/>
            <w:u w:val="single"/>
          </w:rPr>
          <w:t>https://www.bostonherald.com/2026/03/04/ticker-warsh-formally-nominated-to-be-fed-chair-nuke-plant-permitted-in-wyoming/</w:t>
        </w:r>
      </w:hyperlink>
      <w:r>
        <w:t xml:space="preserve"> - * The U.S. Nuclear Regulatory Commission approved a permit for a sodium-cooled nuclear reactor in Wyoming, with construction set to start soon and completion targeted for 2030. * TerraPower, backed by Bill Gates, filed for the permit in 2024; the plant is to cost up to $4 billion. * The reactor is designed to generate up to 500 megawatts, powering approximately 400,000 homes. * Kevin Warsh was formally nominated for the Fed chair position, with the nomination forwarded to the Senate for consideration. * The nomination could face delays due to opposition from Senator Thom Tillis regarding an investigation into Jerome Powell. 376. </w:t>
      </w:r>
      <w:hyperlink r:id="rId308">
        <w:r>
          <w:rPr>
            <w:color w:val="0000EE"/>
            <w:u w:val="single"/>
          </w:rPr>
          <w:t>https://www.bostonherald.com/2026/03/04/ticker-warsh-formally-nominated-to-be-fed-chair-nuke-plant-permitted-in-wyoming/</w:t>
        </w:r>
      </w:hyperlink>
      <w:r>
        <w:t xml:space="preserve"> - * The U.S. Nuclear Regulatory Commission granted a construction permit for a sodium-cooled reactor in Wyoming, set to start construction within weeks, with completion targeted for 2030. * TerraPower, backed by Bill Gates, filed for the permit in 2024 and aims to finish the plant costing up to $4 billion. * The reactor is expected to generate up to 500 megawatts, enough for 400,000 homes. * Kevin Warsh was formally nominated to be the next Fed chair, with the nomination forwarded to the Senate Banking Committee. * The nomination faces potential opposition from Senator Thom Tillis due to an ongoing investigation into Jerome Powell's previous Senate testimony. 377. </w:t>
      </w:r>
      <w:hyperlink r:id="rId309">
        <w:r>
          <w:rPr>
            <w:color w:val="0000EE"/>
            <w:u w:val="single"/>
          </w:rPr>
          <w:t>https://www.geekwire.com/2026/terrapower-becomes-first-next-gen-nuclear-company-to-get-u-s-green-light-for-building-reactors/</w:t>
        </w:r>
      </w:hyperlink>
      <w:r>
        <w:t xml:space="preserve"> - * TerraPower, backed by Bill Gates, receives federal approval from the US Nuclear Regulatory Commission to construct its next-generation nuclear power plant. * The approval was granted in 18 months, significantly faster than the initial estimate. * The company aims to build hundreds of Natrium reactors, with the first two potentially operational by 2032 and all by 2035. * TerraPower is developing smaller, less expensive reactors designed for rapid production, with a demonstration plant under construction in Kemmerer, Wyoming. * US government supports regulation easing and fast-tracking of nuclear plant deployment, including the Atomic Energy Advancement Act. 378. </w:t>
      </w:r>
      <w:hyperlink r:id="rId309">
        <w:r>
          <w:rPr>
            <w:color w:val="0000EE"/>
            <w:u w:val="single"/>
          </w:rPr>
          <w:t>https://www.geekwire.com/2026/terrapower-becomes-first-next-gen-nuclear-company-to-get-u-s-green-light-for-building-reactors/</w:t>
        </w:r>
      </w:hyperlink>
      <w:r>
        <w:t xml:space="preserve"> - * TerraPower, backed by Bill Gates, becomes the first company in the US to receive NRC approval for constructing its next-generation nuclear power plant. * The approval was granted by the Nuclear Regulatory Commission (NRC) after an 18-month review. * The company plans to build multiple advanced Natrium reactors, with first operations targeted as early as 2032. * Construction of the demonstration plant in Kemmerer, Wyoming, began in 2024, with the goal of start-up by 2030. * TerraPower's reactors are smaller, less expensive, and can be assembled in three years, supporting increased nuclear capacity for energy demands. 379. </w:t>
      </w:r>
      <w:hyperlink r:id="rId310">
        <w:r>
          <w:rPr>
            <w:color w:val="0000EE"/>
            <w:u w:val="single"/>
          </w:rPr>
          <w:t>https://www.gurufocus.com/news/8678845/terrapowers-small-nuclear-reactor-approved-for-construction</w:t>
        </w:r>
      </w:hyperlink>
      <w:r>
        <w:t xml:space="preserve"> - * The U.S. Nuclear Regulatory Commission approved TerraPower's Natrium reactor design for construction in Wyoming. * The reactor design utilizes molten salt cooling, with a capacity increase from 345 MW to 500 MW. * The plant is expected to operate by 2031 and will use HALEU fuel. * The approval marks the first in nearly ten years for a next-generation nuclear reactor. * TerraPower plans to deliver more reactors globally by 2035. * The article also discusses the financial performance of the VanEck Uranium Nuclear Energy ETF (NLR). 380. </w:t>
      </w:r>
      <w:hyperlink r:id="rId311">
        <w:r>
          <w:rPr>
            <w:color w:val="0000EE"/>
            <w:u w:val="single"/>
          </w:rPr>
          <w:t>https://arstechnica.com/science/2026/03/terrapower-gets-ok-to-start-construction-of-its-first-nuclear-plant/</w:t>
        </w:r>
      </w:hyperlink>
      <w:r>
        <w:t xml:space="preserve"> - * The US Nuclear Regulatory Commission issued construction approval to TerraPower for a site in Kemmerer, Wyoming. * The project involves a sodium-cooled reactor called Natrium, developed with GE Hitachi. * The reactor features liquid sodium cooling and energy storage, with a capacity of 245 MW and the ability to temporarily output 500 MW. * The approval marks a key step in the reactor's development, not necessarily its operational approval. * The design aims to operate alongside renewable energy sources, utilising salt-based thermal storage. 381. </w:t>
      </w:r>
      <w:hyperlink r:id="rId312">
        <w:r>
          <w:rPr>
            <w:color w:val="0000EE"/>
            <w:u w:val="single"/>
          </w:rPr>
          <w:t>https://www.ans.org/news/2026-03-04/article-7818/nrc-approves-terrapower-construction-permit/</w:t>
        </w:r>
      </w:hyperlink>
      <w:r>
        <w:t xml:space="preserve"> - * The NRC formally accepted TerraPower’s Part 50 construction permit application for the Kemmerer project in May 2024. * The NRC aimed to decide on the permit by the end of 2025 but completed its review five months earlier. * The Kemmerer project is the fourth non-LWR reactor to receive a construction permit in recent years. * TerraPower plans to start construction within weeks, subject to NRC approval of a separate operating license. * The project is part of US advanced nuclear energy development, with a timeline extension to 2030. 382. </w:t>
      </w:r>
      <w:hyperlink r:id="rId313">
        <w:r>
          <w:rPr>
            <w:color w:val="0000EE"/>
            <w:u w:val="single"/>
          </w:rPr>
          <w:t>https://www.power-eng.com/nuclear/smrs/nrc-authorizes-construction-permit-for-terrapower-natrium-reactor-in-wyoming/</w:t>
        </w:r>
      </w:hyperlink>
      <w:r>
        <w:t xml:space="preserve"> - * The U.S. Nuclear Regulatory Commission (NRC) approved a construction permit for TerraPower’s Natrium reactor in Wyoming. * This marks the NRC’s first approval of a commercial-scale advanced nuclear reactor in the US in nearly a decade. * TerraPower’s project plans to start construction in the coming weeks, with a target to complete by 2030. * The project involves a 345 MW sodium-cooled fast reactor with molten-salt energy storage, capable of boosting output to 500 MW. * Funding and licensing delays were partly due to fuel supply issues, including reliance on high-assay low-enriched uranium (HALEU). 383. </w:t>
      </w:r>
      <w:hyperlink r:id="rId314">
        <w:r>
          <w:rPr>
            <w:color w:val="0000EE"/>
            <w:u w:val="single"/>
          </w:rPr>
          <w:t>https://www.sweetwaternow.com/nrc-approves-kemmerer-nuclear-plant-construction-permit/?utm_source=rss&amp;utm_medium=rss&amp;utm_campaign=nrc-approves-kemmerer-nuclear-plant-construction-permit</w:t>
        </w:r>
      </w:hyperlink>
      <w:r>
        <w:t xml:space="preserve"> - * The Nuclear Regulatory Commission approved a construction permit for the Natrium nuclear power plant in Kemmerer in March 2024. * The approval marks the first commercial reactor approved by the NRC in nearly a decade and the first non-light water reactor in over 40 years. * The plant is a sodium-cooled, advanced nuclear reactor designed by TerraPower, with a capacity of 345 MWe, expandable to 500 MWe with energy storage. * ThePermit approval is a historic step for advanced nuclear energy in the United States, reflecting rapid safety review and regulatory progress. * Wyoming Senator Cynthia Lummis highlighted the permit as a significant development for energy independence and economic opportunities in Wyoming. 384. </w:t>
      </w:r>
      <w:hyperlink r:id="rId314">
        <w:r>
          <w:rPr>
            <w:color w:val="0000EE"/>
            <w:u w:val="single"/>
          </w:rPr>
          <w:t>https://www.sweetwaternow.com/nrc-approves-kemmerer-nuclear-plant-construction-permit/?utm_source=rss&amp;utm_medium=rss&amp;utm_campaign=nrc-approves-kemmerer-nuclear-plant-construction-permit</w:t>
        </w:r>
      </w:hyperlink>
      <w:r>
        <w:t xml:space="preserve"> - * The Nuclear Regulatory Commission approved a construction permit for the Natrium nuclear power plant in Kemmerer. * The approval is the first for a non-light water reactor in over 40 years and the first in nearly a decade. * TerraPower filed the permit application in March 2024; the review began in May 2024. * The plant is a 345-MWe sodium-cooled reactor with an energy storage system, capable of boosting output to 500 MWe. * Formal operation permit pending the plant's operation approval. * Wyoming Senator Cynthia Lummis highlighted the project as a step forward in energy independence and economic opportunity. 385. </w:t>
      </w:r>
      <w:hyperlink r:id="rId304">
        <w:r>
          <w:rPr>
            <w:color w:val="0000EE"/>
            <w:u w:val="single"/>
          </w:rPr>
          <w:t>https://ecobiz.asia/indonesia-partners-japan-u-s-to-lay-foundations-for-nuclear-power-development/</w:t>
        </w:r>
      </w:hyperlink>
      <w:r>
        <w:t xml:space="preserve"> - * Indonesia advances nuclear power development through cooperation with Japan and the United States, focusing on regulatory frameworks, human resource development, and SMR technology, in Jakarta. * The trilateral collaboration involves the FIRST Workshop, aiming for sustainable deployment of nuclear energy, with Indonesia planning its first plant operational by 2032. * The project aligns with Indonesia’s energy policy, which targets nuclear contribution of around 12% by 2060, and an initial capacity of 250 MW. * U.S. and Japanese support emphasises safety standards, transparency, and technical cooperation for Indonesia’s nuclear energy sector. * The initiative includes regional cooperation with Southeast Asia’s energy consumers and aims to ensure safe, responsible, and sustainable nuclear energy use. 386. </w:t>
      </w:r>
      <w:hyperlink r:id="rId315">
        <w:r>
          <w:rPr>
            <w:color w:val="0000EE"/>
            <w:u w:val="single"/>
          </w:rPr>
          <w:t>https://www.tribtoday.com/news/national-news-apwire/2026/03/us-issues-first-commercial-construction-permit-for-a-nuclear-reactor-in-years-to-a-wyoming-project/</w:t>
        </w:r>
      </w:hyperlink>
      <w:r>
        <w:t xml:space="preserve"> - </w:t>
      </w:r>
      <w:r>
        <w:rPr>
          <w:i/>
        </w:rPr>
        <w:t>The U.S. Nuclear Regulatory Commission approved its first permit in eight years for a non-light-water nuclear reactor.</w:t>
      </w:r>
      <w:r/>
      <w:r>
        <w:rPr>
          <w:i/>
        </w:rPr>
        <w:t>TerraPower filed for the permit in 2024 and construction is set to begin within weeks.</w:t>
      </w:r>
      <w:r/>
      <w:r>
        <w:rPr>
          <w:i/>
        </w:rPr>
        <w:t>The $4 billion plant is targeted for completion in 2030 in Wyoming.</w:t>
      </w:r>
      <w:r/>
      <w:r>
        <w:rPr>
          <w:i/>
        </w:rPr>
        <w:t>The reactor will use molten sodium as coolant, unlike traditional water-cooled reactors.</w:t>
      </w:r>
      <w:r/>
      <w:r>
        <w:rPr>
          <w:i/>
        </w:rPr>
        <w:t>Gates-backed TerraPower aims to revolutionise nuclear power generation, with the plant capable of producing up to 500 MW.</w:t>
      </w:r>
      <w:r>
        <w:t xml:space="preserve">387. </w:t>
      </w:r>
      <w:hyperlink r:id="rId316">
        <w:r>
          <w:rPr>
            <w:color w:val="0000EE"/>
            <w:u w:val="single"/>
          </w:rPr>
          <w:t>https://www.zerohedge.com/technology/historic-day-nuclear-industry-novel-technology-reactor-gets-first-federal-approval</w:t>
        </w:r>
      </w:hyperlink>
      <w:r>
        <w:t xml:space="preserve"> - * The Nuclear Regulatory Commission approved TerraPower's Natrium reactor permit in Wyoming on March 4, 2026, allowing construction to start. * The Natrium is a sodium-cooled fast reactor with molten-salt energy storage, capacity of 345 MWe, using High-Assay Low-Enriched Uranium (HALEU) fuel. * This marks the first approval for a non-light-water commercial reactor in over 40 years. * Full commercial operation is targeted for 2030, supported by US DOE funding and a deal with Meta for multiple plants. * The reactor is designed to address grid intermittency and advance nuclear innovation in the US energy sector. 388. </w:t>
      </w:r>
      <w:hyperlink r:id="rId317">
        <w:r>
          <w:rPr>
            <w:color w:val="0000EE"/>
            <w:u w:val="single"/>
          </w:rPr>
          <w:t>https://www.koreatimes.co.kr/business/companies/20260305/terrapower-wins-approval-to-build-1st-commercial-smr-in-us?utm_source=rss</w:t>
        </w:r>
      </w:hyperlink>
      <w:r>
        <w:t xml:space="preserve"> - * TerraPower wins approval from the U.S. Nuclear Regulatory Commission to build its first commercial SMR in Wyoming, US. * The project aims to start operation by 2030, marking the first construction approval for an SMR. * The reactor design uses liquid sodium coolant, enhancing safety and efficiency. * TerraPower, founded by Bill Gates, is a leader in next-generation SMRs and has received significant investment from SK Innovation. * The project signifies technological maturity and regulatory recognition for TerraPower's nuclear technology. 389. </w:t>
      </w:r>
      <w:hyperlink r:id="rId316">
        <w:r>
          <w:rPr>
            <w:color w:val="0000EE"/>
            <w:u w:val="single"/>
          </w:rPr>
          <w:t>https://www.zerohedge.com/technology/historic-day-nuclear-industry-novel-technology-reactor-gets-first-federal-approval</w:t>
        </w:r>
      </w:hyperlink>
      <w:r>
        <w:t xml:space="preserve"> - * The Nuclear Regulatory Commission approved TerraPower's permit on March 4, 2026, for the Kemmerer Power Station Unit 1 in Wyoming, allowing construction to start. * The reactor is a sodium-cooled fast reactor with molten-salt energy storage, capable of ramping output and supporting grid flexibility. * This marks the first non-light-water commercial reactor approval in over 40 years, signalling a shift in US nuclear policy. * The project is part of innovative efforts to address grid intermittency and promote clean energy, with full commercial operation targeted for 2030. * TerraPower has a significant partnership with Meta for up to eight Natrium plants, aiming to provide firm, carbon-free power for AI data centres. 390. </w:t>
      </w:r>
      <w:hyperlink r:id="rId318">
        <w:r>
          <w:rPr>
            <w:color w:val="0000EE"/>
            <w:u w:val="single"/>
          </w:rPr>
          <w:t>https://wattsupwiththat.com/2026/03/04/trump-iis-nuclear-renaissance-a-government-play/</w:t>
        </w:r>
      </w:hyperlink>
      <w:r>
        <w:t xml:space="preserve"> - * The US Department of Energy announced efforts to accelerate nuclear power deployment under President Trump, with a focus on expanding nuclear capacity from 100 GW in 2024 to 400 GW by 2050. * The article highlights a shift away from previous policies, aiming to make energy more affordable and reliable, especially replacing retiring power plants. * The Trump administration is supporting next-generation nuclear technology and domestic supply chains through initiatives like the Energy Dominance Financing Program. * The policy aims to build long-term assets for energy security and independence in the US. 391. </w:t>
      </w:r>
      <w:hyperlink r:id="rId317">
        <w:r>
          <w:rPr>
            <w:color w:val="0000EE"/>
            <w:u w:val="single"/>
          </w:rPr>
          <w:t>https://www.koreatimes.co.kr/business/companies/20260305/terrapower-wins-approval-to-build-1st-commercial-smr-in-us?utm_source=rss</w:t>
        </w:r>
      </w:hyperlink>
      <w:r>
        <w:t xml:space="preserve"> - * TerraPower, a small modular reactor developer, approved to build its first commercial SMR in Wyoming, US.</w:t>
      </w:r>
      <w:r>
        <w:rPr>
          <w:i/>
        </w:rPr>
        <w:t xml:space="preserve"> Construction approval granted by the US Nuclear Regulatory Commission.</w:t>
      </w:r>
      <w:r>
        <w:t xml:space="preserve"> The plant aims to start operation by 2030.</w:t>
      </w:r>
      <w:r>
        <w:rPr>
          <w:i/>
        </w:rPr>
        <w:t xml:space="preserve"> The approval signifies recognition of TerraPower’s safety and technical maturity.</w:t>
      </w:r>
      <w:r>
        <w:t xml:space="preserve"> TerraPower plans to collaborate with SK Innovation and KHNP on the project. 392. </w:t>
      </w:r>
      <w:hyperlink r:id="rId319">
        <w:r>
          <w:rPr>
            <w:color w:val="0000EE"/>
            <w:u w:val="single"/>
          </w:rPr>
          <w:t>https://www.miningmx.com/news/energy/63863-niger-airport-attack-perilously-close-to-uranium-stockpile/</w:t>
        </w:r>
      </w:hyperlink>
      <w:r>
        <w:t xml:space="preserve"> - * Assailants launched an attack near Niger's Niamey airport, close to uranium powder stored at a military facility, early Thursday. * The assault involved gunmen on motorbikes and drone strikes, resulting in casualties among attackers, security forces, and damage to aircraft. * Niger’s military government seized control of Orano’s Somair mine in 2024, removing uranium without proper protocols amid ongoing disputes. * The government has nationalised the uranium operation and shifted alliances towards Russia, severing ties with Washington and Paris. * The attack raises concerns about radioactive material travelling through jihadist-controlled territories amid ongoing political instability. 393. </w:t>
      </w:r>
      <w:hyperlink r:id="rId320">
        <w:r>
          <w:rPr>
            <w:color w:val="0000EE"/>
            <w:u w:val="single"/>
          </w:rPr>
          <w:t>https://stockhead.com.au/energy/asx-uranium-stocks-return-to-the-spotlight-as-nuclear-renaissance-turns-up-the-volume/</w:t>
        </w:r>
      </w:hyperlink>
      <w:r>
        <w:t xml:space="preserve"> - * Uranium prices and ASX-listed uranium stocks are increasing due to growing global nuclear energy adoption. * The nuclear renaissance is driven by restarting reactors in Japan and worldwide support for nuclear power expansion. * Demand for uranium is forecasted to rise significantly, with estimates reaching up to 150,000 tonnes by 2040. * Major uranium-producing nations include Kazakhstan, Russia, China, and Uzbekistan, with supply risks due to geopolitical factors. * Australian companies like Atomic Eagle and Alligator Energy are expanding resources and moving towards production in response to the favourable market outlook. 394. </w:t>
      </w:r>
      <w:hyperlink r:id="rId321">
        <w:r>
          <w:rPr>
            <w:color w:val="0000EE"/>
            <w:u w:val="single"/>
          </w:rPr>
          <w:t>https://www.africanews.com/2026/02/04/niger-military-government-to-sue-french-uranium-giant-over-environment/</w:t>
        </w:r>
      </w:hyperlink>
      <w:r>
        <w:t xml:space="preserve"> - * Niger’s military authorities announce plans to sue Orano over alleged ecological disaster and environmental damage caused by storing radioactive material.</w:t>
      </w:r>
      <w:r>
        <w:rPr>
          <w:i/>
        </w:rPr>
        <w:t xml:space="preserve"> Niger’s decision follows the recent nationalisation of Orano’s assets and the revocation of its uranium mining licence.</w:t>
      </w:r>
      <w:r>
        <w:t xml:space="preserve"> Orano, majority owned by the French state, opposes these legal actions and has launched its own proceedings against Niger.</w:t>
      </w:r>
      <w:r>
        <w:rPr>
          <w:i/>
        </w:rPr>
        <w:t xml:space="preserve"> The dispute involves uranium mine operations and blocked uranium shipment, amid political tensions following Niger’s 2023 coup and reversal of previous agreements.</w:t>
      </w:r>
      <w:r>
        <w:t xml:space="preserve"> Niger produces a significant portion of global uranium, with longstanding history dating back to French colonial times. 395. </w:t>
      </w:r>
      <w:hyperlink r:id="rId322">
        <w:r>
          <w:rPr>
            <w:color w:val="0000EE"/>
            <w:u w:val="single"/>
          </w:rPr>
          <w:t>https://www.trend.az/casia/kazakhstan/4150513.html</w:t>
        </w:r>
      </w:hyperlink>
      <w:r>
        <w:t xml:space="preserve"> - * Kazakhstan's uranium production in 2025 reached 25,839 tonnes, an 11% increase from 2024. * Kazatomprom's enterprises boosted quarterly production by 9% in Q4 2025. * In 2025, Kazatomprom sold 18,495 tonnes of uranium, also up 11% from 2024. * The average sales price decreased by 6%, from $65.78 to $65.10 per pound. * Kazakhstan's Kazatomprom plans to produce 27,500-29,000 tonnes in 2026, with increased operation at the Budenovskoye joint venture. 396. </w:t>
      </w:r>
      <w:hyperlink r:id="rId323">
        <w:r>
          <w:rPr>
            <w:color w:val="0000EE"/>
            <w:u w:val="single"/>
          </w:rPr>
          <w:t>https://energiesmedia.com/deep-fission-kansas-advanced-nuclear-reactor/</w:t>
        </w:r>
      </w:hyperlink>
      <w:r>
        <w:t xml:space="preserve"> - * Deep Fission has selected Parsons, Kansas, for a DOE-supported advanced nuclear reactor pilot project. * The project involves developing a small modular reactor (SMR) designed for underground placement. * The DOE's Reactor Pilot Program aims to support the construction of at least three test reactors by July 2026. * Deep Fission was founded in 2023 and focuses on innovative nuclear technology with an underground safety design. * Community engagement and safety concerns are among the challenges faced by the project. 397. </w:t>
      </w:r>
      <w:hyperlink r:id="rId324">
        <w:r>
          <w:rPr>
            <w:color w:val="0000EE"/>
            <w:u w:val="single"/>
          </w:rPr>
          <w:t>https://www.nucnet.org/news/south-korea-passes-smr-special-act-with-aim-of-becoming-global-leader-in-technology-2-5-2026</w:t>
        </w:r>
      </w:hyperlink>
      <w:r>
        <w:t xml:space="preserve"> - * South Korea's Ministry of Science and ICT passes a law supporting small modular reactors (SMRs) development. * The act aims to establish an SMR development plan within one year, post-approval, with updates every five years. * The government plans to accelerate SMR technology development and commercialisation through public-private collaboration. * An SMR system development committee will oversee rapid deployment. * The act is intended to enhance R&amp;D, public understanding, and positioning South Korea as a global SMR leader. * South Korea currently operates 26 nuclear units, contributing 31.7% of electricity, with ongoing projects for two more units. 398. </w:t>
      </w:r>
      <w:hyperlink r:id="rId325">
        <w:r>
          <w:rPr>
            <w:color w:val="0000EE"/>
            <w:u w:val="single"/>
          </w:rPr>
          <w:t>https://www.nucnet.org/news/industry-group-calls-for-concrete-actions-as-von-der-leyen-says-nuclear-drives-prices-down-2-4-2026</w:t>
        </w:r>
      </w:hyperlink>
      <w:r>
        <w:t xml:space="preserve"> - </w:t>
      </w:r>
      <w:r>
        <w:rPr>
          <w:i/>
        </w:rPr>
        <w:t>Nucleareurope, representing nearly 3,000 firms in nuclear energy, advocates for policies supporting all clean and sovereign energy sources, including nuclear, to ensure energy security and affordability.</w:t>
      </w:r>
      <w:r/>
      <w:r>
        <w:rPr>
          <w:i/>
        </w:rPr>
        <w:t>European Commission President Ursula von der Leyen highlights the need to stabilise energy prices, noting gas prices drive prices up while renewables and nuclear reduce them.</w:t>
      </w:r>
      <w:r/>
      <w:r>
        <w:rPr>
          <w:i/>
        </w:rPr>
        <w:t>She emphasises the role of nuclear power, the largest energy source in the EU, in achieving climate neutrality and urges investments to support its expansion.</w:t>
      </w:r>
      <w:r/>
      <w:r>
        <w:rPr>
          <w:i/>
        </w:rPr>
        <w:t>EU leaders are meeting to discuss market integration, supply chain risks, and support for energy-intensive sectors.</w:t>
      </w:r>
      <w:r>
        <w:t xml:space="preserve">399. </w:t>
      </w:r>
      <w:hyperlink r:id="rId326">
        <w:r>
          <w:rPr>
            <w:color w:val="0000EE"/>
            <w:u w:val="single"/>
          </w:rPr>
          <w:t>https://ceenergynews.com/nuclear/romania-fid-dociesti-smrs/</w:t>
        </w:r>
      </w:hyperlink>
      <w:r>
        <w:t xml:space="preserve"> - * Romania becomes the first European country to make a final investment decision for small modular reactors (SMRs). 400. </w:t>
      </w:r>
      <w:hyperlink r:id="rId327">
        <w:r>
          <w:rPr>
            <w:color w:val="0000EE"/>
            <w:u w:val="single"/>
          </w:rPr>
          <w:t>https://stockhead.com.au/resources/uranium-stocks-go-nuclear-as-forecasters-tip-higher-prices/</w:t>
        </w:r>
      </w:hyperlink>
      <w:r>
        <w:t xml:space="preserve"> - * Canaccord Genuity raised long-term uranium price forecast to US$110/lb in the 2030s, a 22% increase. * Global uranium demand expected to grow from 187Mlb in 2025 to 289Mlb, with an additional 100Mlb of supply required within 10 years. * Geopolitical tensions, including US diplomatic isolation and Niger's suspension of sales, tighten supply outlook. * Uranium stocks, including Australian, US, and African companies, experienced significant gains. * Spot and term uranium prices show upward pressure, with supply constraints and rising demand impacting prices. 401. </w:t>
      </w:r>
      <w:hyperlink r:id="rId328">
        <w:r>
          <w:rPr>
            <w:color w:val="0000EE"/>
            <w:u w:val="single"/>
          </w:rPr>
          <w:t>https://www.ft.com/content/1ff2c7f1-5d12-4a42-a32d-e1ec93b67148</w:t>
        </w:r>
      </w:hyperlink>
      <w:r>
        <w:t xml:space="preserve"> - * France will increase nuclear power output from 57 reactors and reduce reliance on fossil fuels by 2035. * The country aims for one in three car purchases to be electric by 2026 and provides subsidies for EVs. * The revised energy strategy reduces solar and wind expansion ambitions, focusing on nuclear. * France plans to build six new nuclear reactors, with a decision on eight more by 2026. * European climate policies are fractured, with Germany and the EU debating carbon market strategies and increasing US LNG imports. 402. </w:t>
      </w:r>
      <w:hyperlink r:id="rId329">
        <w:r>
          <w:rPr>
            <w:color w:val="0000EE"/>
            <w:u w:val="single"/>
          </w:rPr>
          <w:t>https://resourceworld.com/uraniumx-discovery-raising-4-0-million-from-upsized-financing/?utm_source=rss&amp;utm_medium=rss&amp;utm_campaign=uraniumx-discovery-raising-4-0-million-from-upsized-financing</w:t>
        </w:r>
      </w:hyperlink>
      <w:r>
        <w:t xml:space="preserve"> - * UraniumX Discovery Corp. upsized its financing from $1.5 million to $4.0 million due to strong investor demand. * Proceeds will fund exploration and development on properties in Saskatchewan’s Athabasca Basin. * The flagship property, Murphy Lake, aims for a 70% interest through an option agreement with F4 Uranium. * The company owns the Zoo Bay and NeoCore uranium projects, located near known deposits and infrastructure. * The funding supports uranium exploration activities in the Athabasca Basin sector. 403. </w:t>
      </w:r>
      <w:hyperlink r:id="rId330">
        <w:r>
          <w:rPr>
            <w:color w:val="0000EE"/>
            <w:u w:val="single"/>
          </w:rPr>
          <w:t>https://www.deseret.com/opinion/2026/02/12/utah-leads-america-nuclear-renaissance/</w:t>
        </w:r>
      </w:hyperlink>
      <w:r>
        <w:t xml:space="preserve"> - • Utah announces plans for a nuclear facility in Brigham City as part of 'Operation Gigawatt'. • The US Department of Energy commits $1 billion to restart a Pennsylvania nuclear plant. • Utah passes Nuclear Power Amendments, establishing institutions and funds for nuclear development. • Federal policies like the SPEED Act aim to accelerate energy infrastructure approval processes. • Utah actively engages in regional alliances to boost nuclear and geothermal energy, supporting national energy security. 404. </w:t>
      </w:r>
      <w:hyperlink r:id="rId331">
        <w:r>
          <w:rPr>
            <w:color w:val="0000EE"/>
            <w:u w:val="single"/>
          </w:rPr>
          <w:t>https://neutronbytes.com/2026/02/13/final-investment-decision-approved-for-six-nuscale-smrs-in-romania/</w:t>
        </w:r>
      </w:hyperlink>
      <w:r>
        <w:t xml:space="preserve"> - * Romanian shareholders approve final investment for NuScale SMRs, with a timeline aiming for commercial operation by 2033. * Romania plans to replace 600 MW of thermal power with 462 MW of clean energy using NuScale technology. * US commits up to $9 billion for SMR projects in Armenia, supporting construction and long-term fuel and maintenance. * Both projects show US interest in deploying small modular reactors as tools of geopolitical influence. * Multiple US companies involved in nuclear technology development, infrastructure, and safety advancements.</w:t>
      </w:r>
      <w:r/>
    </w:p>
    <w:p>
      <w:r/>
      <w:r>
        <w:t xml:space="preserve">405. </w:t>
      </w:r>
      <w:hyperlink r:id="rId332">
        <w:r>
          <w:rPr>
            <w:color w:val="0000EE"/>
            <w:u w:val="single"/>
          </w:rPr>
          <w:t>http://www.wise-uranium.org/upnaet.html</w:t>
        </w:r>
      </w:hyperlink>
      <w:r>
        <w:t xml:space="preserve"> - * Multiple studies, including scoping, definitive feasibility, and environmental assessments, have been conducted or are ongoing for the Etango uranium mine project in Namibia. * The project has received environmental approval, and a mining licence was issued for a downsized development. * Bannerman Resources remains the owner after acquiring a stake, amidst a Chinese takeover bid. * Infrastructure adjustments include expanding waste rock dumps and shifting processing plant location. * Water sourcing for operations will rely on desalinated water due to aquifer limits. 406. </w:t>
      </w:r>
      <w:hyperlink r:id="rId333">
        <w:r>
          <w:rPr>
            <w:color w:val="0000EE"/>
            <w:u w:val="single"/>
          </w:rPr>
          <w:t>https://www.mining.com/web/australian-uranium-miners-in-namibia-bullish-on-outlook-as-prices-surge/</w:t>
        </w:r>
      </w:hyperlink>
      <w:r>
        <w:t xml:space="preserve"> - * Australian miner Paladin Energy plans to complete the ramp-up of its Langer Heinrich uranium mine in Namibia to reach maximum output from July, aided by rising prices. * Uranium prices surged to a two-year high of $101 per pound in January, settling between $85-$90. * Namibia, the world's third-largest uranium producer, achieved record output last year and expects ongoing growth. * Two new projects, Etango and Tumas, are in development with combined costs around 12 billion Namibian dollars, potentially doubling uranium output. * Chinese companies hold significant stakes in Namibian mines, with plans to acquire further interests in new projects. 407. </w:t>
      </w:r>
      <w:hyperlink r:id="rId334">
        <w:r>
          <w:rPr>
            <w:color w:val="0000EE"/>
            <w:u w:val="single"/>
          </w:rPr>
          <w:t>https://oilprice.com/Alternative-Energy/Nuclear-Power/Rolls-Royce-Is-Leading-Europes-Small-Nuclear-Reactor-Race.html</w:t>
        </w:r>
      </w:hyperlink>
      <w:r>
        <w:t xml:space="preserve"> - * Rolls-Royce is developing a 470-MW pressurised water reactor for UK SMRs, with first units planned at Wylfa, Wales. * The UK government has committed $3.3 billion to Rolls-Royce's SMR programme and has selected the company as a preferred bidder. * Rolls-Royce collaborates with Canada's BWXT on design and supply chain, expanding into Czechia and Hungary. * The company aims to deploy SMRs across Europe and develop a nuclear micro-reactor for space by the early 2030s. * Funding from the UK Space Agency supports the micro-reactor project, with collaborations involving universities. 408. </w:t>
      </w:r>
      <w:hyperlink r:id="rId335">
        <w:r>
          <w:rPr>
            <w:color w:val="0000EE"/>
            <w:u w:val="single"/>
          </w:rPr>
          <w:t>https://smallcaps.com.au/article/bannerman-energy-secures-major-cnnc-financing-for-etango-uranium-project</w:t>
        </w:r>
      </w:hyperlink>
      <w:r>
        <w:t xml:space="preserve"> - * Bannerman Energy enters into a strategic financing and joint venture agreement with CNOL, a China National Nuclear Corporation subsidiary, for the Etango Uranium Project. * CNOL commits to invest up to US$321.5 million, acquiring a 45% stake in JVCo, which owns 95% of the Etango Project. * CNOL will provide debt-free construction funding and will secure a 60% offtake from future uranium production. * Project completion targeted for mid-2026, pending regulatory approvals from Chinese authorities and Namibian regulators. * The deal de-risks the project by securing investment and eliminating construction funding concerns. 409. </w:t>
      </w:r>
      <w:hyperlink r:id="rId336">
        <w:r>
          <w:rPr>
            <w:color w:val="0000EE"/>
            <w:u w:val="single"/>
          </w:rPr>
          <w:t>https://www.observer24.com.na/langer-heinrich-targets-higher-production/</w:t>
        </w:r>
      </w:hyperlink>
      <w:r>
        <w:t xml:space="preserve"> - • Paladin Energy’s Langer Heinrich Mine in Namibia increased production to 2.3 million pounds of U₃O₈ in H1 FY2026. • Full-year production forecasted between 4 and 4.4 million pounds. • The mine upgraded water infrastructure to enhance supply security. • Namibia remains the world’s third-largest uranium producer, contributing about 12% to global output. • Sector benefits from government support, infrastructure, and exports via Walvis Bay port. • Power supply is secured through a 66 kV line and emergency generators; Namibia’s grid remains low-emission. 410. </w:t>
      </w:r>
      <w:hyperlink r:id="rId337">
        <w:r>
          <w:rPr>
            <w:color w:val="0000EE"/>
            <w:u w:val="single"/>
          </w:rPr>
          <w:t>https://www.rfi.fr/en/france/20260213-france-new-energy-law-slashes-targets-on-renewables-in-favour-of-nuclear</w:t>
        </w:r>
      </w:hyperlink>
      <w:r>
        <w:t xml:space="preserve"> - * France's new energy law (PPE) cuts wind and solar power targets and reverses a mandate for EDF to shut nuclear plants. * The law aims to set decarbonised electricity production targets between 650 and 693 TWh by 2035. * It reinforces nuclear as the backbone of France's electricity system with a new reactor planned by 2038. * The law has sparked debate over renewable and nuclear energy, with opposition from political groups. * The law was pushed through after nearly three years of disagreement among lawmakers. 411. </w:t>
      </w:r>
      <w:hyperlink r:id="rId338">
        <w:r>
          <w:rPr>
            <w:color w:val="0000EE"/>
            <w:u w:val="single"/>
          </w:rPr>
          <w:t>https://kalkinemedia.com/au/news/market-updates/asx-300-spotlight-bannerman-energy-slides-after-etango-jv-deal-across-all-ordinaries</w:t>
        </w:r>
      </w:hyperlink>
      <w:r>
        <w:t xml:space="preserve"> - • Bannerman Energy announced a binding joint venture and funding agreement for its Etango Uranium Project in Namibia. • The deal involves CNOL investing capital and acquiring uranium offtake rights. • Share price declined following the announcement within the ASX uranium segment. • CNOL is a subsidiary of China National Uranium Corporation, part of China National Nuclear Corporation. • The ownership structure will see CNOL holding a significant minority stake in the project. • The agreement influences market perceptions of control, funding certainty, and future cash flows. • The uranium sector on ASX has experienced volatility related to project funding and policy developments. 412. </w:t>
      </w:r>
      <w:hyperlink r:id="rId339">
        <w:r>
          <w:rPr>
            <w:color w:val="0000EE"/>
            <w:u w:val="single"/>
          </w:rPr>
          <w:t>https://www.fool.com/investing/2026/02/10/2-nuclear-energy-stocks-to-buy-in-february/</w:t>
        </w:r>
      </w:hyperlink>
      <w:r>
        <w:t xml:space="preserve"> - * Countries are increasing nuclear energy capacity; US aims to quadruple capacity by 2050. * Supplies are tightening due to geopolitical risk, notably from Russia. * Cameco, a Canadian uranium miner, benefits from rising demand and US sanctions on Russian uranium. * Centrus Energy supplies enriched uranium and aims to replace Russian imports with domestic enrichment capacity. * Both stocks trade at high valuations but are considered long-term investments based on the nuclear buildout. 413. </w:t>
      </w:r>
      <w:hyperlink r:id="rId340">
        <w:r>
          <w:rPr>
            <w:color w:val="0000EE"/>
            <w:u w:val="single"/>
          </w:rPr>
          <w:t>https://ca.news.yahoo.com/us-conducts-first-air-transport-051044940.html</w:t>
        </w:r>
      </w:hyperlink>
      <w:r>
        <w:t xml:space="preserve"> - * The US Departments of Energy and Defence transported a small nuclear reactor on a cargo plane from California to Utah to demonstrate deployment potential. 414. </w:t>
      </w:r>
      <w:hyperlink r:id="rId341">
        <w:r>
          <w:rPr>
            <w:color w:val="0000EE"/>
            <w:u w:val="single"/>
          </w:rPr>
          <w:t>https://www.surfcoastnews.com.au/science/10236/</w:t>
        </w:r>
      </w:hyperlink>
      <w:r>
        <w:t xml:space="preserve"> - * France's government plans to publish a new energy strategy, PPE3, focusing on nuclear energy for the next decade. * The strategy aims to increase nuclear reactors from 56 to 57 by 2035, producing 360 TWh of electricity. * France intends to reduce fossil energy use to no more than 29% by 2035, with renewable sources also contributing. * The strategy includes construction of six EPR2 reactors starting in 2024 and investments of nearly 50 billion euros. * A gap identified in heat sector innovation and research, with calls for more ambitious investments in nuclear innovation. 415. </w:t>
      </w:r>
      <w:hyperlink r:id="rId342">
        <w:r>
          <w:rPr>
            <w:color w:val="0000EE"/>
            <w:u w:val="single"/>
          </w:rPr>
          <w:t>https://www.thehindubusinessline.com/markets/commodities/uranium-eases-from-over-100lb-as-analysts-differ-on-its-prospects-for-2026/article70620102.ece</w:t>
        </w:r>
      </w:hyperlink>
      <w:r>
        <w:t xml:space="preserve"> - * Uranium soared over $100/lb in recent months due to supply disruptions and market speculation.</w:t>
      </w:r>
      <w:r>
        <w:rPr>
          <w:i/>
        </w:rPr>
        <w:t xml:space="preserve"> Analysts are divided on the 2026 prospects, with some forecasting prices from $82 to $110/lb.</w:t>
      </w:r>
      <w:r>
        <w:t xml:space="preserve"> Supply from Kazakhstan, Canada, and Namibia is expected to increase in 2026, despite shortages of sulphuric acid.</w:t>
      </w:r>
      <w:r>
        <w:rPr>
          <w:i/>
        </w:rPr>
        <w:t xml:space="preserve"> US and global nuclear capacity expansion plans support long-term demand.</w:t>
      </w:r>
      <w:r>
        <w:t xml:space="preserve"> Investment vehicles and geopolitical factors are tightening uranium availability.</w:t>
      </w:r>
      <w:r>
        <w:rPr>
          <w:i/>
        </w:rPr>
        <w:t xml:space="preserve"> Market outlook is cautious, with prices struggling to surpass $100/lb in the near term, but long-term growth prospect remains positive. 416. </w:t>
      </w:r>
      <w:hyperlink r:id="rId343">
        <w:r>
          <w:rPr>
            <w:color w:val="0000EE"/>
            <w:u w:val="single"/>
          </w:rPr>
          <w:t>https://www.datacenterknowledge.com/energy-power-supply/nrc-intervention-tests-the-data-center-case-for-smrs-in-texas</w:t>
        </w:r>
      </w:hyperlink>
      <w:r>
        <w:rPr>
          <w:i/>
        </w:rPr>
        <w:t xml:space="preserve"> - * The Nuclear Regulatory Commission’s Atomic Safety and Licensing Board (ASLB) allowed opposition to a Texas small modular reactor (SMR) project on financial grounds.</w:t>
      </w:r>
      <w:r>
        <w:t xml:space="preserve"> The decision marks a regulatory challenge for the proposed four-reactor project by Dow and X-energy.</w:t>
      </w:r>
      <w:r>
        <w:rPr>
          <w:i/>
        </w:rPr>
        <w:t xml:space="preserve"> SMRs are designed to generate 50-300 MW, with interest from tech companies aiming for deployment by the early 2030s.</w:t>
      </w:r>
      <w:r>
        <w:t xml:space="preserve"> The Texas project faced opposition over financial qualifications, raising concerns about future SMR project timelines and costs.</w:t>
      </w:r>
      <w:r>
        <w:rPr>
          <w:i/>
        </w:rPr>
        <w:t xml:space="preserve"> SMRs offer scalable, land-efficient, 24/7 carbon-free power, with short construction timelines and lower capital per module.</w:t>
      </w:r>
      <w:r>
        <w:t xml:space="preserve"> Regulatory processes and safety improvements are key challenges, with US licensing currently under development.</w:t>
      </w:r>
      <w:r>
        <w:rPr>
          <w:i/>
        </w:rPr>
        <w:t xml:space="preserve"> Practical steps for data centres include early engagement with regulators, transparent communication, realistic contract structuring, holistic power system design, and maintaining decarbonisation efforts.</w:t>
      </w:r>
      <w:r>
        <w:t xml:space="preserve"> The real growth depends on demonstrating repeatable deployment and viable financing structures. 417. </w:t>
      </w:r>
      <w:hyperlink r:id="rId344">
        <w:r>
          <w:rPr>
            <w:color w:val="0000EE"/>
            <w:u w:val="single"/>
          </w:rPr>
          <w:t>https://thebitcoinstreetjournal.com/centrus-energy-plans-uranium-production-boost-amid-us-fuel-crunch/</w:t>
        </w:r>
      </w:hyperlink>
      <w:r>
        <w:t xml:space="preserve"> - * The US nuclear energy industry faces a potential fuel shortage due to growing demand for enriched uranium. * The Department of Energy is investing $2.7 billion in three companies to build uranium enrichment plants. * Experts warn that a fuel crunch could disrupt President Donald Trump’s 'nuclear renaissance' plans by 2028. * The US currently relies heavily on foreign imports from Kazakhstan and Canada. * A ban on Russian uranium, effective in 2028, is expected to tighten global supply. * The Trump administration has prioritised domestic uranium enrichment to reduce dependency on foreign sources and support nuclear energy expansion. 418. </w:t>
      </w:r>
      <w:hyperlink r:id="rId345">
        <w:r>
          <w:rPr>
            <w:color w:val="0000EE"/>
            <w:u w:val="single"/>
          </w:rPr>
          <w:t>https://americanfaith.com/pentagon-moves-next-gen-reactor-in-bold-nuclear-leap/</w:t>
        </w:r>
      </w:hyperlink>
      <w:r>
        <w:t xml:space="preserve"> - * The Department of Defense transported a microreactor prototype as part of Project Pele, aiming to demonstrate advanced nuclear capabilities for military use. * The reactor is designed for portability, enabling deployment at domestic or overseas military bases. * The move underscores efforts to improve energy independence, resilience, and security amid global instability and cyber threats. * The project emphasises safety, rapid deployment, and compliance with federal nuclear regulations. * Testing and regulatory evaluations are ongoing before potential deployment, reflecting a focus on strategic energy security. 419. </w:t>
      </w:r>
      <w:hyperlink r:id="rId346">
        <w:r>
          <w:rPr>
            <w:color w:val="0000EE"/>
            <w:u w:val="single"/>
          </w:rPr>
          <w:t>https://ccemagazine.com/news/advanced-nuclear-framework-signals-major-opportunity-for-uk-construction-sector/</w:t>
        </w:r>
      </w:hyperlink>
      <w:r>
        <w:t xml:space="preserve"> - • UK government unveils new Advanced Nuclear Framework to support next-generation reactor deployment. • Aims to accelerate advanced modular and small modular reactors for power, industrial, and AI data centres. • Creates a pipeline for project submission, assessment, and government endorsement to attract private investment. • Highlights plans for projects supporting thousands of jobs and energy security. • Seeks to position the UK as a leader in nuclear supply chain, underpinned by strategic fuel and land policy measures. 420. </w:t>
      </w:r>
      <w:hyperlink r:id="rId347">
        <w:r>
          <w:rPr>
            <w:color w:val="0000EE"/>
            <w:u w:val="single"/>
          </w:rPr>
          <w:t>https://interestingengineering.com/energy/energy-nuclear-reactor-melt</w:t>
        </w:r>
      </w:hyperlink>
      <w:r>
        <w:t xml:space="preserve"> - * X-energy is building a Generation IV nuclear reactor called Xe-100, claimed to be unable to melt down. * The reactor is pebble-bed, high-temperature gas-cooled, uses TRISO fuel particles within graphite spheres. * It employs helium gas as a coolant, which is inert and prevents pressure-related instabilities. * The reactor can be scaled and is designed for safety, with spent fuel stored on-site without active cooling. * The reactor's high temperatures allow for industrial applications such as hydrogen production. 421. </w:t>
      </w:r>
      <w:hyperlink r:id="rId348">
        <w:r>
          <w:rPr>
            <w:color w:val="0000EE"/>
            <w:u w:val="single"/>
          </w:rPr>
          <w:t>https://kalkinemedia.com/au/stocks/energy/samphire-uranium-plant-moves-into-trial-operations</w:t>
        </w:r>
      </w:hyperlink>
      <w:r>
        <w:t xml:space="preserve"> - * Alligator Energy completed commissioning of its Samphire pilot plant in South Australia. * The company begins field recovery trials to validate uranium recovery performance. * Preparatory site testing activities are underway for operational readiness. * Resource expansion efforts include data integration from satellite prospect Plumbush and drilling at Samphire and Big Lake. * A feasibility study is being developed with external support to inform future project development. * Regulatory approval processes for mining lease and environmental compliance are ongoing. * The project reflects increased activity in the uranium sector amid energy security discussions. * Transition from construction to operational testing marks key project advancement. 422. </w:t>
      </w:r>
      <w:hyperlink r:id="rId349">
        <w:r>
          <w:rPr>
            <w:color w:val="0000EE"/>
            <w:u w:val="single"/>
          </w:rPr>
          <w:t>https://www.eurasiareview.com/16022026-the-invisible-backbone-the-geopolitical-gravity-of-uranium-analysis/</w:t>
        </w:r>
      </w:hyperlink>
      <w:r>
        <w:t xml:space="preserve"> - * Uranium has gained geopolitical importance as a key fuel for decarbonised energy and energy security.</w:t>
      </w:r>
      <w:r>
        <w:rPr>
          <w:i/>
        </w:rPr>
        <w:t xml:space="preserve"> * Kazakhstan, Canada, and Australia control the majority of uranium production in 2023.</w:t>
      </w:r>
      <w:r>
        <w:t xml:space="preserve"> * Kazakhstan produces nearly 43% and is tied to Russia, giving Moscow influence over uranium supply.</w:t>
      </w:r>
      <w:r>
        <w:rPr>
          <w:i/>
        </w:rPr>
        <w:t xml:space="preserve"> * Russia controls around 40% of enrichment capacity, creating dependency among Western nations.</w:t>
      </w:r>
      <w:r>
        <w:t xml:space="preserve"> * Africa, particularly Niger and Namibia, is now a focus for geopolitical contest in uranium supply.</w:t>
      </w:r>
      <w:r>
        <w:rPr>
          <w:i/>
        </w:rPr>
        <w:t xml:space="preserve"> * China is securing long-term access to uranium through investments in Namibia and Kazakhstan.</w:t>
      </w:r>
      <w:r>
        <w:t xml:space="preserve"> * Countries are increasing nuclear capacity to meet climate targets, reducing dependence on Russian enrichment.</w:t>
      </w:r>
      <w:r>
        <w:rPr>
          <w:i/>
        </w:rPr>
        <w:t xml:space="preserve"> * Uranium trade is tightly regulated due to proliferation risks, with suppliers exerting significant influence.</w:t>
      </w:r>
      <w:r>
        <w:t xml:space="preserve"> * The future of uranium involves 'cradle-to-grave' control across the nuclear cycle, impacting global power balances.</w:t>
      </w:r>
      <w:r>
        <w:rPr>
          <w:i/>
        </w:rPr>
        <w:t xml:space="preserve">423. </w:t>
      </w:r>
      <w:hyperlink r:id="rId350">
        <w:r>
          <w:rPr>
            <w:color w:val="0000EE"/>
            <w:u w:val="single"/>
          </w:rPr>
          <w:t>https://lanouvelletribune.info/2026/02/uranium-le-niger-assume-ses-negociations-avec-la-russie-et-defie-les-droits-dorano/</w:t>
        </w:r>
      </w:hyperlink>
      <w:r>
        <w:rPr>
          <w:i/>
        </w:rPr>
        <w:t xml:space="preserve"> - * The Niger government announces ongoing negotiations with Russia, China, and the US for uranium sales, indicating a geopolitical shift away from France. * The discussions involve a stock of 2,000 tonnes of uranium concentrate, with Niger proposing a new distribution plan, conflicting with Orano's contractual rights. * The Niger government seeks to assert sovereignty over natural resources and diversify partnerships, impacting the global uranium market. * The move follows the suspension of the Imouraren mine permit, signalling broader changes in Niger's uranium strategy. * France's reliance on Niger for 15-20% of its uranium needs poses strategic concerns amid these developments. 424. </w:t>
      </w:r>
      <w:hyperlink r:id="rId351">
        <w:r>
          <w:rPr>
            <w:color w:val="0000EE"/>
            <w:u w:val="single"/>
          </w:rPr>
          <w:t>https://www.mining.com/niger-stockpiled-1000t-of-yellowcake-at-military-base-ft/</w:t>
        </w:r>
      </w:hyperlink>
      <w:r>
        <w:rPr>
          <w:i/>
        </w:rPr>
        <w:t xml:space="preserve"> - * Niger’s government moved approximately 1,000 tonnes of uranium concentrate (yellowcake) to a military air base near Niamey late last year. * The stockpile remains unsold, exposed to security risks, and is subject to a dispute with French company Orano. * Niger’s military seized control of the Somaïr mine after a government takeover in late 2024. * Discussions have taken place with buyers from Russia, China, the US, and the UAE, but no deal has been finalised. * Orano filed arbitration with ICSID, which ordered the uranium not to be sold without its consent, amid ongoing tensions. 425. </w:t>
      </w:r>
      <w:hyperlink r:id="rId352">
        <w:r>
          <w:rPr>
            <w:color w:val="0000EE"/>
            <w:u w:val="single"/>
          </w:rPr>
          <w:t>https://www.prnewswire.co.uk/news-releases/ceo-statement-natrium-reactor-accepted-into-uk-regulatory-process-302692932.html</w:t>
        </w:r>
      </w:hyperlink>
      <w:r>
        <w:rPr>
          <w:i/>
        </w:rPr>
        <w:t xml:space="preserve"> - * TerraPower's President and CEO, Chris Levesque, announced the acceptance of the Natrium reactor into the UK's Generic Design Assessment process. * The application was submitted in October 2025 and marks the company's first international regulatory filing for the Natrium plant. * The Natrium reactor is a 345 MWe sodium-cooled fast reactor with molten salt energy storage, capable of boosting output to 500 MWe. * The project aims to bring advanced nuclear energy to the UK, supporting the development of nuclear technology. * TerraPower is involved in US projects and aims to expand its advanced reactor technologies internationally, including the UK. 426. </w:t>
      </w:r>
      <w:hyperlink r:id="rId353">
        <w:r>
          <w:rPr>
            <w:color w:val="0000EE"/>
            <w:u w:val="single"/>
          </w:rPr>
          <w:t>https://smallcaps.com.au/article/peninsula-energy-on-track-to-meet-forecast-production-guidance-from-lance-uranium-project-restart</w:t>
        </w:r>
      </w:hyperlink>
      <w:r>
        <w:rPr>
          <w:i/>
        </w:rPr>
        <w:t xml:space="preserve"> - * Peninsula Energy and subsidiaries are on track to meet the 0.5 million pounds uranium production guidance for the year at Lance project, US. * The project’s central processing plant is being finalised for ramp-up, with development of Mine Unit 4 progressing. * Installation issues with precipitation circuits are being addressed, with replacement kits expected within seven weeks. * An additional reverse osmosis plant is being installed to improve water quality, operational within six weeks. * Acidification processes at Header House 14 and 16 are advancing, with uranium grades being encouraging. * Lance was a major US uranium operation, halted in 2019, now being restarted with a shift to low-pH in-situ recovery method. 427. </w:t>
      </w:r>
      <w:hyperlink r:id="rId354">
        <w:r>
          <w:rPr>
            <w:color w:val="0000EE"/>
            <w:u w:val="single"/>
          </w:rPr>
          <w:t>https://www.newswire.com/news/eagle-plains-provides-update-on-uranium-city-uranium-projects-and-announces</w:t>
        </w:r>
      </w:hyperlink>
      <w:r>
        <w:rPr>
          <w:i/>
        </w:rPr>
        <w:t xml:space="preserve"> - - Eagle Plains has provided a project update on its Uranium City uranium exploration projects in northern Saskatchewan, detailing staking and project developments. - The company has made applications for exploration permits and received geophysical survey results to refine drill targets. - The dispostions, exploration agreements, and mineral occurrences at Don Lake - Smitty and other projects are described. - Eagle Plains announced the appointment of Andrew Wilson as investor relations representative. - The company continues to focus on uranium exploration in the Athabasca Basin, seeking collaborative partnerships. 428. </w:t>
      </w:r>
      <w:hyperlink r:id="rId355">
        <w:r>
          <w:rPr>
            <w:color w:val="0000EE"/>
            <w:u w:val="single"/>
          </w:rPr>
          <w:t>https://www.lmtribune.com/wire/us-military-airlifts-small-nuclear-reactor-21543515</w:t>
        </w:r>
      </w:hyperlink>
      <w:r>
        <w:rPr>
          <w:i/>
        </w:rPr>
        <w:t xml:space="preserve"> - * The U.S. military airlifted a microreactor to Utah for testing, part of a focus on more efficient small modular reactors (SMRs). * The reactor, produced by Valar Atomics, can generate up to 5 megawatts, enough to power 5,000 homes. * The flight aims to demonstrate deployment capabilities, but safety and waste disposal concerns remain. * The demonstration includes a flight to Utah with a reactor for evaluation at the Utah San Rafael Energy Lab. * Officials highlight potential applications for energy security on military bases and in emergency situations. 429. </w:t>
      </w:r>
      <w:hyperlink r:id="rId356">
        <w:r>
          <w:rPr>
            <w:color w:val="0000EE"/>
            <w:u w:val="single"/>
          </w:rPr>
          <w:t>https://www.gurufocus.com/news/8633045/denison-mines-dnn-gains-approval-for-phoenix-uranium-mine-construction</w:t>
        </w:r>
      </w:hyperlink>
      <w:r>
        <w:rPr>
          <w:i/>
        </w:rPr>
        <w:t xml:space="preserve"> - * Denison Mines (DNN) received final regulatory approval from the Canadian Nuclear Safety Commission for the Phoenix in-situ recovery uranium mine at Wheeler River, Saskatchewan. * Approval marks the first large-scale uranium mine in Canada in over 20 years. * Construction is expected to take about two years, with production starting by mid-2028. * Denison operates in the Athabasca Basin, focusing on uranium exploration and development. * The company faces financial challenges, including high valuation metrics and signs of financial stress. * Stock surged 3.4% following approval, despite financial and sector risks. 430. </w:t>
      </w:r>
      <w:hyperlink r:id="rId357">
        <w:r>
          <w:rPr>
            <w:color w:val="0000EE"/>
            <w:u w:val="single"/>
          </w:rPr>
          <w:t>https://resourceworld.com/denison-wins-final-regulatory-approvals-for-uranium-mine/?utm_source=rss&amp;utm_medium=rss&amp;utm_campaign=denison-wins-final-regulatory-approvals-for-uranium-mine</w:t>
        </w:r>
      </w:hyperlink>
      <w:r>
        <w:rPr>
          <w:i/>
        </w:rPr>
        <w:t xml:space="preserve"> - * Denison Mines received final federal regulatory approval to construct the Pheonix in-situ recovery uranium mine in Saskatchewan. * The Canadian Nuclear Safety Commission approved the Environmental Assessment and issued the Licence to Prepare Site &amp; Construct Mine. * Provincial approvals for the project had previously been granted, enabling construction to commence. * Denison has awarded Wood Canada Ltd. a construction management contract for the project. * Uranium production is scheduled to start by mid-2028, with in-situ recovery as the mining method. 431. </w:t>
      </w:r>
      <w:hyperlink r:id="rId358">
        <w:r>
          <w:rPr>
            <w:color w:val="0000EE"/>
            <w:u w:val="single"/>
          </w:rPr>
          <w:t>https://www.enerdata.net/publications/daily-energy-news/croatia-aims-reach-30-nuclear-energy-within-its-power-mix-2040.html</w:t>
        </w:r>
      </w:hyperlink>
      <w:r>
        <w:rPr>
          <w:i/>
        </w:rPr>
        <w:t xml:space="preserve"> - * The Croatian government presented a law to develop nuclear energy for civil purposes on 17/02/2026. * The law aims to establish a legal framework for nuclear energy development and increase its contribution to 30% by 2040. * Croatia plans to develop a Programme of Activities within six months and a comprehensive nuclear plan within one year. * The final location for a nuclear power plant will be decided later through a special law. * Croatia has a total installed capacity of 5.4 GW as of 2024, with a diverse energy mix and interest expressed in nuclear energy since February 2025. 432. </w:t>
      </w:r>
      <w:hyperlink r:id="rId359">
        <w:r>
          <w:rPr>
            <w:color w:val="0000EE"/>
            <w:u w:val="single"/>
          </w:rPr>
          <w:t>https://www.zerohedge.com/energy/us-rapidly-expanding-its-nuclear-supply-chain-its-not-nearly-fast-enough</w:t>
        </w:r>
      </w:hyperlink>
      <w:r>
        <w:rPr>
          <w:i/>
        </w:rPr>
        <w:t xml:space="preserve"> - * The US is rapidly expanding its nuclear fuel supply chain across all four stages of the fuel cycle. * Several uranium miners plan to boost US output, and Solstice Advanced Materials aims to increase capacity for uranium conversion. * Centrus Energy is constructing a multibillion-dollar enrichment facility in Ohio, supported by funding from the Department of Energy. * X-Energy Reactor received US approval for its new fuel fabrication plant, the first in over 50 years. * Despite supply chain growth, no new commercial-scale reactors are currently under construction in the US. 433. </w:t>
      </w:r>
      <w:hyperlink r:id="rId360">
        <w:r>
          <w:rPr>
            <w:color w:val="0000EE"/>
            <w:u w:val="single"/>
          </w:rPr>
          <w:t>https://mugglehead.com/african-resource-nationalism-puts-uranium-markets-on-edge/?utm_source=rss&amp;utm_medium=rss&amp;utm_campaign=african-resource-nationalism-puts-uranium-markets-on-edge</w:t>
        </w:r>
      </w:hyperlink>
      <w:r>
        <w:rPr>
          <w:i/>
        </w:rPr>
        <w:t xml:space="preserve"> - * African governments in Niger, Mali, and Burkina Faso challenge colonial-era mining contracts to control strategic minerals, notably uranium. * Disputes, such as Niger’s conflict with Orano SA, impact global uranium supply, with prices rising from under USD$66,000 to over USD$180,000 per tonne between 2021 and 2025. * African uranium reserves, critical for nuclear energy, face increasing political and legal uncertainty amid resource nationalism. * Rising global demand from China, India, and South Korea, alongside political disruptions in Africa, threaten supply stability. * Disputes over resource sovereignty influence regional politics and highlight risks for nuclear fuel supply chains. 434. </w:t>
      </w:r>
      <w:hyperlink r:id="rId361">
        <w:r>
          <w:rPr>
            <w:color w:val="0000EE"/>
            <w:u w:val="single"/>
          </w:rPr>
          <w:t>https://americanfaith.com/three-mile-island-revival-grid-must-handle-peak-demand/</w:t>
        </w:r>
      </w:hyperlink>
      <w:r>
        <w:rPr>
          <w:i/>
        </w:rPr>
        <w:t xml:space="preserve"> - * U.S. Energy Secretary Christopher Wright highlighted the need for a resilient grid to handle peak demand amid rising electricity use. * The plan to restart the Three Mile Island Nuclear Generating Station, now called Crane Clean Energy Center, signals federal support for nuclear energy. * The restart aims to restore reliable baseload power, essential for grid stability during demand spikes and extreme weather. * The revival reflects a shift in U.S. policy to emphasise energy reliability and environmental goals, supporting energy independence and economic growth. * The plant was shut down in 2019 for economic reasons, but is now set to come back online with federal financing assistance. 435. </w:t>
      </w:r>
      <w:hyperlink r:id="rId362">
        <w:r>
          <w:rPr>
            <w:color w:val="0000EE"/>
            <w:u w:val="single"/>
          </w:rPr>
          <w:t>https://thebull.com.au/news/paladin-energy-shares-jump-on-uranium-project-environmental-approval/</w:t>
        </w:r>
      </w:hyperlink>
      <w:r>
        <w:rPr>
          <w:i/>
        </w:rPr>
        <w:t xml:space="preserve"> - * Paladin Energy's shares (ASX: PDN) increased by 5.44% following environmental approval for its Patterson Lake South uranium project in Saskatchewan, Canada. * The approval, received from the Minister under Saskatchewan’s Environmental Assessment Act, allows the project to progress toward construction, subject to federal licensing. * The company’s Langer Heinrich Mine in Namibia reported a 16% increase in uranium production in December 2025, with full-year guidance on track. * Paladin's financial position is robust, with US$278 million in cash and investments as of February, and a US$70 million revolving credit facility. * Market sentiment remains positive despite some analyst caution, driven by increasing interest in nuclear energy's role in decarbonisation. 436. </w:t>
      </w:r>
      <w:hyperlink r:id="rId363">
        <w:r>
          <w:rPr>
            <w:color w:val="0000EE"/>
            <w:u w:val="single"/>
          </w:rPr>
          <w:t>https://www.powermag.com/partner-content/160-days-to-fission-nuclear-powers-sprint-to-execution/</w:t>
        </w:r>
      </w:hyperlink>
      <w:r>
        <w:rPr>
          <w:i/>
        </w:rPr>
        <w:t xml:space="preserve"> - • Numerous US nuclear projects are under construction, targeting criticality by July 4, 2026. • Projects include Kairos Power, X-energy, TerraPower, and others across several states. • TerraPower's Natrium project advances from planning to early physical construction, with fuel loading planned for 2030. • Federal policy and executive orders in 2025 aim to expand nuclear capacity and accelerate licensing, testing, and deployment. • Challenges include supply chain bottlenecks, fuel availability, workforce limitations, and regulatory reform efforts. 437. </w:t>
      </w:r>
      <w:hyperlink r:id="rId364">
        <w:r>
          <w:rPr>
            <w:color w:val="0000EE"/>
            <w:u w:val="single"/>
          </w:rPr>
          <w:t>https://www.independent.co.uk/news/business/edf-hinkley-point-energy-prices-profits-b2925974.html</w:t>
        </w:r>
      </w:hyperlink>
      <w:r>
        <w:rPr>
          <w:i/>
        </w:rPr>
        <w:t xml:space="preserve"> - * EDF plans to invest £15 billion in the UK over the next three years, including funding for Hinkley Point C and Sizewell C projects. * The company's UK profits declined due to lower nuclear output and reduced power prices. * EDF’s UK nuclear output decreased by 12 per cent last year, affected mainly by an outage at Hartlepool. * UK energy prices have been decreasing since spiking after Russia's invasion of Ukraine in 2022. * EDF intends to expand its renewable energy capacity alongside nuclear to support UK energy transition and decarbonisation goals. 438. </w:t>
      </w:r>
      <w:hyperlink r:id="rId365">
        <w:r>
          <w:rPr>
            <w:color w:val="0000EE"/>
            <w:u w:val="single"/>
          </w:rPr>
          <w:t>https://www.ans.org/news/2026-02-19/article-7770/gov-pritzker-issues-eo-to-boost-nuclear-energy-in-illinois/</w:t>
        </w:r>
      </w:hyperlink>
      <w:r>
        <w:rPr>
          <w:i/>
        </w:rPr>
        <w:t xml:space="preserve"> - * The executive order aims to deploy at least 2 gigawatts of new nuclear capacity in Illinois by 2033, with initial notices of intent issued to developers. * The Illinois Commerce Commission (ICC), Illinois Power Agency (IPA), and other state agencies will establish a working group to review regulatory barriers and propose legislation. * Reports will focus on safety, environmental, interconnection, and procurement regulations, alongside workforce needs, supply chain, and emerging technologies. * The order responds to energy demand growth, including phases of import dependency forecasted by 2045, and comes after a partial lifting of Illinois' nuclear moratorium. * Governor Pritzker’s policies have evolved from vetoing large reactor builds to actively supporting nuclear expansion to ensure affordable, reliable energy. 439. </w:t>
      </w:r>
      <w:hyperlink r:id="rId366">
        <w:r>
          <w:rPr>
            <w:color w:val="0000EE"/>
            <w:u w:val="single"/>
          </w:rPr>
          <w:t>https://www.powerinfotoday.com/nuclear-energy/france-ppe3-energy-plan-confirms-nuclear-expansion-to-2035/</w:t>
        </w:r>
      </w:hyperlink>
      <w:r>
        <w:rPr>
          <w:i/>
        </w:rPr>
        <w:t xml:space="preserve"> - * France's PPE3 energy plan for 2026-2035 confirms significant expansion of nuclear power, including construction of six EPR2 reactors and decision on eight more by 2026. * The plan sets a nuclear production target of 380–420 TWh annually between 2030 and 2035, aligned with EDF's target of 400 TWh. * The strategy involves extending reactor lifespans, building a small modular reactor in the 2030s, and abandoning previous reactor shutdown plans. * The plan maintains support for renewables, emphasising upgrades over extensive capacity expansion. * Implementation aims to create over 120,000 jobs by 2030, supporting nuclear, solar, and wind sectors. 440. </w:t>
      </w:r>
      <w:hyperlink r:id="rId367">
        <w:r>
          <w:rPr>
            <w:color w:val="0000EE"/>
            <w:u w:val="single"/>
          </w:rPr>
          <w:t>https://www.azom.com/news.aspx?newsID=65224</w:t>
        </w:r>
      </w:hyperlink>
      <w:r>
        <w:rPr>
          <w:i/>
        </w:rPr>
        <w:t xml:space="preserve"> - * ORNL and Kairos Power entered a $27 million partnership to advance fluoride salt-cooled high-temperature reactor technology, supporting the Hermes demonstration reactors in Oak Ridge, Tennessee. * The project aims to accelerate advanced nuclear reactor development through ORNL's facilities and expertise, with DOE investing up to $303 million in Kairos Power's reactor design. * The collaboration will involve testing, assessment, and infrastructure support at ORNL's specialised laboratories over five years. * The partnership is part of ongoing ORNL-Kairos collaborations since 2020, fostering East Tennessee's nuclear energy ecosystem. * The initiative aims to meet increased energy demand by expanding nuclear capacity, leveraging ORNL's nuclear innovation legacy. 441. </w:t>
      </w:r>
      <w:hyperlink r:id="rId368">
        <w:r>
          <w:rPr>
            <w:color w:val="0000EE"/>
            <w:u w:val="single"/>
          </w:rPr>
          <w:t>https://mining.com.au/paladin-advances-patterson-lake-south-with-eis-approval/</w:t>
        </w:r>
      </w:hyperlink>
      <w:r>
        <w:rPr>
          <w:i/>
        </w:rPr>
        <w:t xml:space="preserve"> - * Paladin Energy receives ministerial approval for the EIS of the Patterson Lake South project in Saskatchewan, Canada. * The approval is a milestone necessary for permits and licences prior to construction and operation. * Saskatchewan's Minister of Environment approved the EIS following technical acceptance in June 2025. * Saskatchewan Premier Scott Moe supports the project’s progress in uranium production. * Paladin is working with the Canadian Nuclear Safety Commission to progress licensing for the project. 442. </w:t>
      </w:r>
      <w:hyperlink r:id="rId369">
        <w:r>
          <w:rPr>
            <w:color w:val="0000EE"/>
            <w:u w:val="single"/>
          </w:rPr>
          <w:t>https://www.thegrayareasubstack.com/p/u-say-something</w:t>
        </w:r>
      </w:hyperlink>
      <w:r>
        <w:rPr>
          <w:i/>
        </w:rPr>
        <w:t xml:space="preserve"> - * The article discusses the importance of uranium for nuclear energy and highlights dependency on foreign sources, especially in the US. * The Department of Energy announced a $2.7 billion investment to boost domestic uranium enrichment. * Uranium prices show strong bullish momentum, with potential targets up to $150-$300 per pound. * Kazatomprom in Kazakhstan announced a reduction in uranium mining forecast for 2026, raising supply concerns. * Uranium mining stocks like URNM are also showing bullish technical patterns, with potential outperformance over the stock market. 443. </w:t>
      </w:r>
      <w:hyperlink r:id="rId370">
        <w:r>
          <w:rPr>
            <w:color w:val="0000EE"/>
            <w:u w:val="single"/>
          </w:rPr>
          <w:t>https://ceenergynews.com/nuclear/polish-modular-reactor-ge-osge/</w:t>
        </w:r>
      </w:hyperlink>
      <w:r>
        <w:rPr>
          <w:i/>
        </w:rPr>
        <w:t xml:space="preserve"> - - Orlen Synthos Green Energy (OSGE) and GE Vernova Hitachi Nuclear Energy sign a contract to develop a Polish-specific BWRX-300 small modular reactor (SMR) design. - The contract, known as the Polish Generic Design Assessment (PGDA), aims to adapt the design to Polish and European regulatory standards. - OSGE will establish a nuclear training centre at Łukasiewicz–Electrotechnical Institute to support SMR deployment. - The project forms part of Poland’s broader strategy to diversify its energy mix and strengthen nuclear energy capacity. - The initiative aims to streamline approval processes and accelerate SMR deployment in Poland. 444. </w:t>
      </w:r>
      <w:hyperlink r:id="rId371">
        <w:r>
          <w:rPr>
            <w:color w:val="0000EE"/>
            <w:u w:val="single"/>
          </w:rPr>
          <w:t>https://environmentjournal.online/energy/hartlepool-heysham-suffolk-torness-produced-12-of-uk-energy-in-2025/</w:t>
        </w:r>
      </w:hyperlink>
      <w:r>
        <w:rPr>
          <w:i/>
        </w:rPr>
        <w:t xml:space="preserve"> - * EDF generated nearly one-quarter of UK's electricity in 2025, mainly from five nuclear sites, including Sizewell B, Heysham, and Torness. * The sites produced 12% of UK energy in 2025, with a notable fall due to an outage at Hartlepool. * EDF's earnings decreased from £2.9 billion to £1.9 billion, impacted by reduced nuclear output and energy value. * EDF pledged £15 billion for nuclear, wind, and solar projects in Britain over the next three years, including Hinkley Point C. * EDF invested £5 billion in 2025, up 30% compared to the previous year, aiming to enhance clean energy capacity. 445. </w:t>
      </w:r>
      <w:hyperlink r:id="rId372">
        <w:r>
          <w:rPr>
            <w:color w:val="0000EE"/>
            <w:u w:val="single"/>
          </w:rPr>
          <w:t>https://rsc2018.co.uk/21-9997-french-nuclear-power-enters-a-real-golden-age/</w:t>
        </w:r>
      </w:hyperlink>
      <w:r>
        <w:rPr>
          <w:i/>
        </w:rPr>
        <w:t xml:space="preserve"> - * France’s nuclear ecosystem is developing with three companies submitting designs to the nuclear safety authority, marking a new phase of reactor projects. * Newcleo, Stellaria, and Jimmy Energy are seeking approval for different advanced reactor designs, including fast reactors, molten salt reactors, and microreactors. * These filings indicate France's aim to modernise its nuclear industry, update technology, and maintain its role in low-carbon energy. * Newcleo's lead-cooled fast reactors and fuel recycling plans are progressing, with safety and regulatory processes ongoing. * Stellaria and Jimmy Energy are working on small modular reactors targeting industrial heat and micro-power applications. * France’s push in advanced nuclear is driven by replacing old reactors, EU climate goals, energy security concerns, and waste management strategies. 446. </w:t>
      </w:r>
      <w:hyperlink r:id="rId373">
        <w:r>
          <w:rPr>
            <w:color w:val="0000EE"/>
            <w:u w:val="single"/>
          </w:rPr>
          <w:t>https://www.northernminer.com/news/kazatomprom-signs-uranium-supply-deal-with-india/1003887975/</w:t>
        </w:r>
      </w:hyperlink>
      <w:r>
        <w:rPr>
          <w:i/>
        </w:rPr>
        <w:t xml:space="preserve"> - • Kazatomprom plans to sell over 50% of its output to India’s Department of Atomic Energy. • The deal could tighten the global nuclear fuel market. • Approval from Kazakh shareholders is required prior to finalising the agreement. • Kazatomprom produces approximately 20% of global uranium, with a production increase expected this year. • Despite growth, analysts forecast a sustained global uranium supply deficit amid rising demand. 447. </w:t>
      </w:r>
      <w:hyperlink r:id="rId374">
        <w:r>
          <w:rPr>
            <w:color w:val="0000EE"/>
            <w:u w:val="single"/>
          </w:rPr>
          <w:t>https://www.journalduniger.com/uranium-niger-orano-dialogue-nationalisation-somair/</w:t>
        </w:r>
      </w:hyperlink>
      <w:r>
        <w:rPr>
          <w:i/>
        </w:rPr>
        <w:t xml:space="preserve"> - * Orano souhaite ouvrir des négociations avec le Niger après la nationalisation de la Somaïr. * La déclaration a été faite lors de la présentation des résultats annuels d'Orano. * Le Niger a nationalisé Somaïr, détenue majoritairement par Orano, en juin 2024. * Le différend concerne les stocks d’uranium produits avant et après le changement de régime. * Orano estime la valeur des stocks à environ 300 millions d’euros et a lancé des procédures d’arbitrage international. 448. </w:t>
      </w:r>
      <w:hyperlink r:id="rId375">
        <w:r>
          <w:rPr>
            <w:color w:val="0000EE"/>
            <w:u w:val="single"/>
          </w:rPr>
          <w:t>https://www.ans.org/news/2026-02-25/article-7794/inl-opens-molten-salt-testing-facility/</w:t>
        </w:r>
      </w:hyperlink>
      <w:r>
        <w:rPr>
          <w:i/>
        </w:rPr>
        <w:t xml:space="preserve"> - * INL establishes MSTEC, a facility for molten salt testing and nuclear fuel cycle research. * The facility includes equipment for analysing irradiated nuclear materials and novel salts. * MSTEC will support research from 2027, including fuel salt irradiation experiments and collaborations with international partners. * The facility aims to advance next-generation nuclear reactor technologies. * INL’s broader capabilities include irradiating salts and conducting precise elemental analysis. 449. </w:t>
      </w:r>
      <w:hyperlink r:id="rId376">
        <w:r>
          <w:rPr>
            <w:color w:val="0000EE"/>
            <w:u w:val="single"/>
          </w:rPr>
          <w:t>https://carboncredits.com/kazatomprom-deepens-strategic-ties-with-india-in-major-long-term-uranium-supply-deal/</w:t>
        </w:r>
      </w:hyperlink>
      <w:r>
        <w:rPr>
          <w:i/>
        </w:rPr>
        <w:t xml:space="preserve"> - * Kazatomprom, Kazakhstan’s state uranium producer, is seeking shareholder approval for a major long-term supply deal with India’s Department of Atomic Energy. * The transaction involves sale of natural uranium concentrates, potentially exceeding 50% of Kazatomprom’s assets. * Kazatomprom produced 25,839 tonnes of uranium in 2025, representing a 10–11% increase from 2024. * India’s domestic uranium needs are not fully met, prompting reliance on imports and long-term contracts. * The deal could further tighten a global uranium market with existing supply deficits, affecting spot availability. 450. </w:t>
      </w:r>
      <w:hyperlink r:id="rId377">
        <w:r>
          <w:rPr>
            <w:color w:val="0000EE"/>
            <w:u w:val="single"/>
          </w:rPr>
          <w:t>https://oilprice.com/Alternative-Energy/Nuclear-Power/Americas-Nuclear-Comeback-Is-Gaining-Momentum.html</w:t>
        </w:r>
      </w:hyperlink>
      <w:r>
        <w:rPr>
          <w:i/>
        </w:rPr>
        <w:t xml:space="preserve"> - * The United States is expanding nuclear power, supported by government and private funding.</w:t>
      </w:r>
      <w:r>
        <w:t xml:space="preserve"> The US aims to develop 400 GW of nuclear power by 2050, with significant projects planned for the decade starting 2026.</w:t>
      </w:r>
      <w:r>
        <w:rPr>
          <w:i/>
        </w:rPr>
        <w:t xml:space="preserve"> The Trump administration committed over $80 billion to Westinghouse for large-scale reactors, including AP1000 models.</w:t>
      </w:r>
      <w:r>
        <w:t xml:space="preserve"> The NRC has advanced regulations to support licensing and development of new reactors and SMRs.</w:t>
      </w:r>
      <w:r>
        <w:rPr>
          <w:i/>
        </w:rPr>
        <w:t xml:space="preserve"> Japan and major tech companies are investing in US nuclear projects to meet climate and operational goals.</w:t>
      </w:r>
      <w:r>
        <w:t xml:space="preserve"> TerraPower, supported by Bill Gates, is close to approval for its Natrium SMR in Wyoming.</w:t>
      </w:r>
      <w:r>
        <w:rPr>
          <w:i/>
        </w:rPr>
        <w:t xml:space="preserve"> Skilled workforce development is a challenge due to recent sector stagnation.</w:t>
      </w:r>
      <w:r>
        <w:t xml:space="preserve"> The US's nuclear capacity growth is expected to accelerate but will take several years to reach Trump’s ambitious targets. 451. </w:t>
      </w:r>
      <w:hyperlink r:id="rId378">
        <w:r>
          <w:rPr>
            <w:color w:val="0000EE"/>
            <w:u w:val="single"/>
          </w:rPr>
          <w:t>https://www.edie.net/from-costs-to-carbon-capture-seven-key-gaps-facing-the-uks-clean-power-2030-mission/</w:t>
        </w:r>
      </w:hyperlink>
      <w:r>
        <w:t xml:space="preserve"> - * The analysis, published by Wood Mackenzie, discusses pathways towards UK's energy transition, including a scenario aligned with Clean Power by 2030 and net-zero by 2050. * UK’s energy storage is projected to reach 29.5GW by 2030, exceeding the 27GW target, and renewables already contribute around half of power generation. * Major challenges include unlocking finance, modernising the grid, scaling wind farms, expanding carbon capture, deploying nuclear power, just transition for workers, and reducing energy bills. * The UK aims for 24GW of nuclear capacity by 2050, with current estimates at 10.5GW, and faces delays and costs in large projects. * The government plans to create two million green jobs by 2030, with a current count approaching 700,000. * Discussions around financing, infrastructure, supply chain, and policy support are ongoing to meet these ambitions. 452. </w:t>
      </w:r>
      <w:hyperlink r:id="rId379">
        <w:r>
          <w:rPr>
            <w:color w:val="0000EE"/>
            <w:u w:val="single"/>
          </w:rPr>
          <w:t>https://www.jdsupra.com/legalnews/the-advanced-nuclear-framework-6244108/</w:t>
        </w:r>
      </w:hyperlink>
      <w:r>
        <w:t xml:space="preserve"> - * The UK DESNZ published the Advanced Nuclear Framework, establishing a structured policy for private modular nuclear projects. * The Framework includes the UK Advanced Nuclear Pipeline, a multi-stage process for project assessment and progression. * It introduces Project Enablers, such as planning reform and grid connection reforms, to facilitate deployment. * The government may offer revenue support mechanisms, HILP protections, and Wales Wealth Fund investments. * The Framework emphasises modular nuclear technologies' role in UK energy security and net zero ambitions. 453. </w:t>
      </w:r>
      <w:hyperlink r:id="rId358">
        <w:r>
          <w:rPr>
            <w:color w:val="0000EE"/>
            <w:u w:val="single"/>
          </w:rPr>
          <w:t>https://www.enerdata.net/publications/daily-energy-news/croatia-aims-reach-30-nuclear-energy-within-its-power-mix-2040.html</w:t>
        </w:r>
      </w:hyperlink>
      <w:r>
        <w:t xml:space="preserve"> - * The Croatian government introduced a law to develop nuclear energy for civil purposes. * The goal is to increase nuclear contribution to at least 30% of annual electricity demand by 2040. * The law requires development of a programme within six months and a comprehensive plan within a year. * The final decision on nuclear plant location to follow after regulatory procedures. * Croatia plans to support Ukraine’s energy system as part of its broader energy strategy. 454. </w:t>
      </w:r>
      <w:hyperlink r:id="rId361">
        <w:r>
          <w:rPr>
            <w:color w:val="0000EE"/>
            <w:u w:val="single"/>
          </w:rPr>
          <w:t>https://americanfaith.com/three-mile-island-revival-grid-must-handle-peak-demand/</w:t>
        </w:r>
      </w:hyperlink>
      <w:r>
        <w:t xml:space="preserve"> - * U.S. Energy Secretary Christopher Wright announced plans to restart the Three Mile Island Nuclear Generating Station in Pennsylvania, signalling federal support for nuclear energy. * The restart of Unit 1, now called Crane Clean Energy Center, aims to enhance grid reliability amid rising electricity demand. * The facility previously shut down in 2019 for economic reasons but produced carbon-free baseload power. * The revival is part of a broader U.S. energy policy shift towards reliability and environmental goals, emphasising nuclear’s role in a resilient grid. 455. </w:t>
      </w:r>
      <w:hyperlink r:id="rId380">
        <w:r>
          <w:rPr>
            <w:color w:val="0000EE"/>
            <w:u w:val="single"/>
          </w:rPr>
          <w:t>https://www.jdsupra.com/legalnews/nrc-publishes-initial-revisions-to-new-6228915/</w:t>
        </w:r>
      </w:hyperlink>
      <w:r>
        <w:t xml:space="preserve"> - * The US Nuclear Regulatory Commission (NRC) issued updates to its construction inspection guidance on February 5, 2026. * The revisions introduce the Advanced Reactor Construction Oversight Program (ARCOP), replacing the previous construction oversight process. * ARCOP is risk-informed, performance-based, and adaptable to various reactor technologies including small modular and non-light-water reactors. * The new framework includes pre-construction, baseline, supplemental, and reactive inspections. * The NRC will develop inspection matrices for each reactor design to ensure conformance with safety and security standards. 456. </w:t>
      </w:r>
      <w:hyperlink r:id="rId381">
        <w:r>
          <w:rPr>
            <w:color w:val="0000EE"/>
            <w:u w:val="single"/>
          </w:rPr>
          <w:t>https://www.canadianminingjournal.com/news/canadas-first-new-large-scale-uranium-mine-in-over-20-years-moves-forward/</w:t>
        </w:r>
      </w:hyperlink>
      <w:r>
        <w:t xml:space="preserve"> - * Denison Mines announces final investment decision to build the Phoenix in-situ recovery (ISR) uranium mine in Canada. * Construction planned to begin in March 2026, with site preparation and activities expected to last about two years. * The project received provincial and federal approvals, secured financing, and procurement of long-lead materials. * First production anticipated by mid-2028, marking a new phase in Canadian uranium mining. * Company aims to establish new uranium supply before the decade's end. 457. </w:t>
      </w:r>
      <w:hyperlink r:id="rId363">
        <w:r>
          <w:rPr>
            <w:color w:val="0000EE"/>
            <w:u w:val="single"/>
          </w:rPr>
          <w:t>https://www.powermag.com/partner-content/160-days-to-fission-nuclear-powers-sprint-to-execution/</w:t>
        </w:r>
      </w:hyperlink>
      <w:r>
        <w:t xml:space="preserve"> - * Multiple nuclear projects across the U.S. are advancing towards criticality by July 2026, marking a historic acceleration in nuclear construction since the 1970s. * Projects include Kairos Power in Tennessee, X-energy in Texas, TerraPower in Wyoming, and several microreactors in different states. * The US government has introduced executive orders to reform regulation, enhance fuel supplies, and support deployment, aiming for 10 large reactors under construction by 2030. * Industry’s focus is on scaling microreactors, advanced reactors, and large reactors, with efforts to reduce costs and build domestic manufacturing capacity. * Challenges remain in fuel supply, manufacturing, workforce, and supply chain logistics, critical for meeting aggressive deployment timelines. 458. </w:t>
      </w:r>
      <w:hyperlink r:id="rId382">
        <w:r>
          <w:rPr>
            <w:color w:val="0000EE"/>
            <w:u w:val="single"/>
          </w:rPr>
          <w:t>https://interestingengineering.com/energy/deep-fission-gravity-nuclear-reactors-uranium-deal</w:t>
        </w:r>
      </w:hyperlink>
      <w:r>
        <w:t xml:space="preserve"> - * Deep Fission, a California-based startup, signed a fuel purchase agreement with Urenco USA to support its underground reactor testing and demonstration phases. * The fuel will power Deep Fission’s ‘Gravity’ reactor, a mile-deep small modular reactor (SMR) designed to reduce construction costs. * The company aims to participate in the US Department of Energy’s Reactor Pilot Program and scale production for AI data centres and electricity grids. * The ‘Gravity’ reactor's underground placement reduces the need for costly structures and passive shielding, potentially cutting costs by 80%. * Scaling suggests multiple reactors could provide 1.5 GW, enabling large-scale industrial and data centre applications. 459. </w:t>
      </w:r>
      <w:hyperlink r:id="rId367">
        <w:r>
          <w:rPr>
            <w:color w:val="0000EE"/>
            <w:u w:val="single"/>
          </w:rPr>
          <w:t>https://www.azom.com/news.aspx?newsID=65224</w:t>
        </w:r>
      </w:hyperlink>
      <w:r>
        <w:t xml:space="preserve"> - * ORNL and Kairos Power enter into a $27 million partnership to develop advanced nuclear reactors, supporting US nuclear energy goals in Oak Ridge, Tennessee. * ORNL provides expertise, facilities, and assesses technologies, focusing on fluoride salt-cooled high-temperature reactors. * The project supports Kairos Power's Hermes demonstration reactors and commercialisation plans. * DOE invests up to $303 million in Kairos Power's molten salt reactor via the Advanced Reactor Demonstration Program. * The collaboration aims to accelerate nuclear energy deployment to meet rising energy demand by 2050. 460. </w:t>
      </w:r>
      <w:hyperlink r:id="rId383">
        <w:r>
          <w:rPr>
            <w:color w:val="0000EE"/>
            <w:u w:val="single"/>
          </w:rPr>
          <w:t>https://www.mining.com/denison-builds-canadas-first-in-new-type-of-uranium-mine/</w:t>
        </w:r>
      </w:hyperlink>
      <w:r>
        <w:t xml:space="preserve"> - * Denison Mines plans to start constructing the Phoenix uranium mine in March in northern Saskatchewan. * The project is in-situ recovery (ISR) and will be operational by mid-2028. * The C$419 million build decision follows regulatory approval of environmental assessment and licences. * The project is expected to provide a new source of uranium, aligned with rising demand for nuclear energy. * Phoenix hosts proven reserves of 6,300 tonnes grading 24.5% U3O8 and probable reserves of 212,700 tonnes at 11.4% U3O8. * Denison owns 90% of the project and is the operator. * Similar developments include projects by Paladin Energy and NexGen Energy in Saskatchewan. 461. </w:t>
      </w:r>
      <w:hyperlink r:id="rId384">
        <w:r>
          <w:rPr>
            <w:color w:val="0000EE"/>
            <w:u w:val="single"/>
          </w:rPr>
          <w:t>https://www.nucnet.org/news/europe-needs-to-end-energy-dogmas-and-back-nuclear-says-eesc-vice-president-2-3-2026</w:t>
        </w:r>
      </w:hyperlink>
      <w:r>
        <w:t xml:space="preserve"> - * Alena Mastantuono calls for the European Union to adopt a nuclear strategy, emphasizing streamlined procedures, funding, and technological neutrality. * The EU needs to rebuild energy sovereignty due to strained geopolitical relations and reliance on Russian gas and LNG. * Mastantuono highlights Europe's existing nuclear capacity and the importance of low‑carbon options for achieving 2050 climate neutrality. * The European Economic and Social Committee advocates for nuclear's role within broader energy transition frameworks. 462. </w:t>
      </w:r>
      <w:hyperlink r:id="rId376">
        <w:r>
          <w:rPr>
            <w:color w:val="0000EE"/>
            <w:u w:val="single"/>
          </w:rPr>
          <w:t>https://carboncredits.com/kazatomprom-deepens-strategic-ties-with-india-in-major-long-term-uranium-supply-deal/</w:t>
        </w:r>
      </w:hyperlink>
      <w:r>
        <w:t xml:space="preserve"> - * Kazatomprom plans to sell a significant portion of uranium concentrates to India’s Department of Atomic Energy, requiring shareholder approval in Kazakhstan. * The deal could tighten the global uranium market and is valued at or above 50% of Kazatomprom’s total assets. * Kazakhstan accounts for about 20% of global uranium production, with 2025 output of 25,839 tonnes. * India’s domestic uranium production meets only 36% of its needs, with imports projected to be around 9,000 tonnes from 2025–2033. * The proposed deal reflects shifting geopolitical dynamics, with Kazakhstan and Canada expected to dominate uranium exports by 2050. 463. </w:t>
      </w:r>
      <w:hyperlink r:id="rId385">
        <w:r>
          <w:rPr>
            <w:color w:val="0000EE"/>
            <w:u w:val="single"/>
          </w:rPr>
          <w:t>https://paherald.sk.ca/denison-mines-gets-green-light-for-uranium-project-in-northern-saskatchewan/</w:t>
        </w:r>
      </w:hyperlink>
      <w:r>
        <w:t xml:space="preserve"> - * Denison Mines received regulatory approval for a uranium mine in northern Saskatchewan, part of the Wheeler River Project, announced on Feb. 19. * The mine will be located east of Cree Lake in the Athabasca Basin, with construction expected to begin in 2026 and production start in mid-2028. * The project includes high-grade uranium mining from the Phoenix deposit, with in-situ recovery (ISR) method approved for the first time in Canada. * The Canadian Nuclear Safety Commission issued a licence valid until 2031. * Métis Nation–Saskatchewan has a support and partnership agreement, with employment and royalties as benefits. 464. </w:t>
      </w:r>
      <w:hyperlink r:id="rId386">
        <w:r>
          <w:rPr>
            <w:color w:val="0000EE"/>
            <w:u w:val="single"/>
          </w:rPr>
          <w:t>https://www.newswire.com/news/atha-energy-final-assays-from-2025-angilak-exploration-program-confirm-high</w:t>
        </w:r>
      </w:hyperlink>
      <w:r>
        <w:t xml:space="preserve"> - * Final assay results from 2025 Angilak exploration confirm high-grade uranium mineralisation at KU and Mushroom Lake targets, with grades up to 1.56% U3O8 and 1.10% U3O8 respectively. * The exploration operations included six drillholes at KU and two at Mushroom Lake, leading to discoveries and expansion of mineralised zones. * The programme also identified extensive mineralisation at the J4/Ray zone and broader district-scale potential across three mineralised corridors. * Results point to a possible uranium district within the Angikuni Basin, with ongoing technical and exploration activities planned. 465. </w:t>
      </w:r>
      <w:hyperlink r:id="rId387">
        <w:r>
          <w:rPr>
            <w:color w:val="0000EE"/>
            <w:u w:val="single"/>
          </w:rPr>
          <w:t>https://www.innovationnewsnetwork.com/establishing-a-long-term-policy-vision-in-favour-of-net-zero-nuclear/67058/?utm_source=rss&amp;utm_medium=rss&amp;utm_campaign=establishing-a-long-term-policy-vision-in-favour-of-net-zero-nuclear</w:t>
        </w:r>
      </w:hyperlink>
      <w:r>
        <w:t xml:space="preserve"> - * Jessica Johnson of nucleareurope calls for a balanced, long-term nuclear policy within Europe's sustainability and energy security framework. * Emphasises nuclear's role in decarbonising the EU energy system, supporting stability, and industrial competitiveness. * Advocates for technology neutrality, expanding nuclear supply chain, and fostering renewable and nuclear integration. * Recommends policies supporting electrification, clean hydrogen, supply chain security, and skilled workforce development. * Stresses the importance of public and private investment, public financing, and inclusive policy mechanisms for nuclear projects. * Targets 150 GW nuclear capacity in the EU by 2050 as part of EU energy transition goals. 466. </w:t>
      </w:r>
      <w:hyperlink r:id="rId379">
        <w:r>
          <w:rPr>
            <w:color w:val="0000EE"/>
            <w:u w:val="single"/>
          </w:rPr>
          <w:t>https://www.jdsupra.com/legalnews/the-advanced-nuclear-framework-6244108/</w:t>
        </w:r>
      </w:hyperlink>
      <w:r>
        <w:t xml:space="preserve"> - * The Department for Energy Security and Net Zero (DESNZ) in the UK announced the Advanced Nuclear Framework to support privately led modular nuclear projects. * The Framework introduces the UK Advanced Nuclear Pipeline, a process to assess and progress next-generation nuclear projects, and enabler reforms. * Projects in the Pipeline may access government support, including revenue mechanisms and financial protections. * The Framework emphasises reforms in planning, grid connection, and regulatory processes to facilitate deployment. * The policy underscores UK focus on Small, Advanced, and Micro Modular Reactors (SMRs, AMRs, MMRs) as part of the transition towards net zero and energy security. * Challenges identified include capacity pressures on GBE-N, limited supply of HALEU fuel, and skills shortages. * The Framework aims to create a structured, predictable pathway for nuclear deployment, with increased international vendor participation. 467. </w:t>
      </w:r>
      <w:hyperlink r:id="rId388">
        <w:r>
          <w:rPr>
            <w:color w:val="0000EE"/>
            <w:u w:val="single"/>
          </w:rPr>
          <w:t>https://stockhead.com.au/resources/american-uranium-delivers-fresh-uranium-hits-ahead-of-imminent-resource-update-at-lo-herma/</w:t>
        </w:r>
      </w:hyperlink>
      <w:r>
        <w:t xml:space="preserve"> - * American Uranium confirms additional uranium mineralisation along trend at Lo Herma in Wyoming. * Ongoing drilling programme targets resource extension, with results supporting an update due by the end of March. * Four of five recent holes intercepted uranium mineralisation, with one hit showing a grade thickness of 0.6 over 5.8m. * Lo Herma's area remains open along a trend extending at least 1,200m, with further exploration planned. * Resource contains 8.57 million pounds U3O8; drill results aim to increase this and move towards production. 468. </w:t>
      </w:r>
      <w:hyperlink r:id="rId389">
        <w:r>
          <w:rPr>
            <w:color w:val="0000EE"/>
            <w:u w:val="single"/>
          </w:rPr>
          <w:t>https://interestingengineering.com/energy/russia-strong-steel-next-gen-nuclear-reactors</w:t>
        </w:r>
      </w:hyperlink>
      <w:r>
        <w:t xml:space="preserve"> - * Russian scientists developed a new austenitic steel for lead-cooled fast neutron reactors operating at temperatures up to 600°C (1,112°F). * The development is part of the “Breakthrough” (Proryv) project aimed at implementing a closed nuclear fuel cycle. * The steel offers corrosion resistance and thermal stability; laser welding technology for critical equipment was tested. * CNIITMASH and Rosatom's division developed materials for high-temperature gas-cooled reactors using carbon-carbon composites. * These technological advances support the realisation of fourth-generation nuclear energy projects with higher efficiency. 469. </w:t>
      </w:r>
      <w:hyperlink r:id="rId390">
        <w:r>
          <w:rPr>
            <w:color w:val="0000EE"/>
            <w:u w:val="single"/>
          </w:rPr>
          <w:t>https://www.mining.com/global-atomic-faces-potential-class-action/</w:t>
        </w:r>
      </w:hyperlink>
      <w:r>
        <w:t xml:space="preserve"> - • Global Atomic faces potential lawsuit over disclosures between Nov 2023 and Jan 2025. • The company’s chief executive and disclosures are under investigation. • The lawsuit alleges misrepresentations and seeks damages, but is not yet certified. • An investor alert highlights issues with a $295 million US loan for the Dasa project in Niger. • The project’s financing is delayed due to political developments in Niger. 470. </w:t>
      </w:r>
      <w:hyperlink r:id="rId391">
        <w:r>
          <w:rPr>
            <w:color w:val="0000EE"/>
            <w:u w:val="single"/>
          </w:rPr>
          <w:t>https://carboncredits.com/does-303m-bet-on-kairos-power-signals-americas-advanced-nuclear-push/</w:t>
        </w:r>
      </w:hyperlink>
      <w:r>
        <w:t xml:space="preserve"> - * The U.S. Department of Energy finalised a $303 million performance-based agreement with Kairos Power to support the Hermes demonstration reactor in Oak Ridge, Tennessee. * Hermes is a low-power, Generation IV reactor based on fluoride salt-cooled high-temperature reactor (KP-FHR) technology, approved for construction by the NRC in December 2023. * The reactor aims to demonstrate safe, low-cost nuclear heat and advanced nuclear system operation, projected to be operational in 2027. * The project leverages technology such as TRISO-coated fuel and molten fluoride salt coolant to enhance safety and simplify operations. * The agreement marks a strategic step in the US nuclear re-emergence, aligning public-private funding, and promoting innovation in small modular and advanced reactors. 471. </w:t>
      </w:r>
      <w:hyperlink r:id="rId392">
        <w:r>
          <w:rPr>
            <w:color w:val="0000EE"/>
            <w:u w:val="single"/>
          </w:rPr>
          <w:t>https://skillings.net/uraniums-indian-pivot-kazatomproms-massive-new-supply-pact/</w:t>
        </w:r>
      </w:hyperlink>
      <w:r>
        <w:t xml:space="preserve"> - * Kazatomprom signed a binding long-term supply contract with India's Department of Atomic Energy, involving over 34-38 million pounds of uranium. * India also agreed a $2.8 billion supply deal with Cameco, covering approximately 31-32 million pounds over 10 years. * Combined, these deals lock up approximately 66-70 million pounds of uranium, representing a systematic acquisition of global capacity. * India’s nuclear capacity is projected to triple by 2031, with domestic uranium only meeting one-third of demand. * Global uranium demand is rising, while primary mine production struggles to keep pace, driving prices above $90 per pound. 472. </w:t>
      </w:r>
      <w:hyperlink r:id="rId393">
        <w:r>
          <w:rPr>
            <w:color w:val="0000EE"/>
            <w:u w:val="single"/>
          </w:rPr>
          <w:t>https://www.pureskinmedispa.co.uk/28-11422-two-licence-applications-for-mini-nuclear-reactors/</w:t>
        </w:r>
      </w:hyperlink>
      <w:r>
        <w:t xml:space="preserve"> - * France has received two licence applications for mini nuclear reactors, with the latest attracting attention. * Other countries, including China and the US, are building or operating nuclear demonstrators. * The Stellarium project involves a Generation IV molten salt reactor designed for industrial heat applications. * The reactor aims to compete with US, Chinese, and Canadian nuclear companies. * Concerns include waste management and safety features of advanced reactor designs. * The focus is on small modular reactors (SMRs), Generation IV technologies, and their role in decarbonising industrial heat.</w:t>
      </w:r>
      <w:r/>
    </w:p>
    <w:p>
      <w:r/>
      <w:r>
        <w:t xml:space="preserve">473. </w:t>
      </w:r>
      <w:hyperlink r:id="rId394">
        <w:r>
          <w:rPr>
            <w:color w:val="0000EE"/>
            <w:u w:val="single"/>
          </w:rPr>
          <w:t>https://www.eenews.net/articles/utah-requests-nrc-authority-to-regulate-nuclear-power/</w:t>
        </w:r>
      </w:hyperlink>
      <w:r>
        <w:t xml:space="preserve"> - * Utah requests NRC authority to oversee small nuclear technology and uranium enrichment. * The request was made in a Nov. 10 letter to the NRC, seeking to expand state regulatory powers. * The letter included proposals for microreactor licensing, fuel storage, reprocessing, and a pilot project to streamline permits. * Utah is actively developing nuclear power industry initiatives, including alliances and partnerships. * The state aims to build a nuclear industry in Utah, collaborating with other states and companies.</w:t>
      </w:r>
      <w:r/>
    </w:p>
    <w:p>
      <w:r/>
      <w:r>
        <w:t xml:space="preserve">474. </w:t>
      </w:r>
      <w:hyperlink r:id="rId395">
        <w:r>
          <w:rPr>
            <w:color w:val="0000EE"/>
            <w:u w:val="single"/>
          </w:rPr>
          <w:t>https://energiesmedia.com/x-energy-tx-1-advanced-nuclear-fuel-fabrication/</w:t>
        </w:r>
      </w:hyperlink>
      <w:r>
        <w:t xml:space="preserve"> - * X-energy launched construction of its TX-1 advanced nuclear fuel fabrication complex in Oak Ridge, Tennessee. * The project commenced vertical construction in November 2025, with support from the U.S. Department of Energy’s ARDP. * The 214,812-square-foot facility aims to produce fuel for next-generation small modular reactors, specifically for X-energy’s Xe-100 SMR. * Clark Construction Group was awarded a $48.2 million contract for its construction. * The complex is expected to strengthen U.S. energy security and decarbonisation efforts, supporting future SMR deployment and possibly international projects. 475. </w:t>
      </w:r>
      <w:hyperlink r:id="rId396">
        <w:r>
          <w:rPr>
            <w:color w:val="0000EE"/>
            <w:u w:val="single"/>
          </w:rPr>
          <w:t>https://skillings.net/niger-moves-1000-tonnes-of-seized-uranium-to-military-base/</w:t>
        </w:r>
      </w:hyperlink>
      <w:r>
        <w:t xml:space="preserve"> - * Niger’s military government relocates approximately 1,000 tonnes of uranium concentrate to a military airbase near Niamey in 2024. * The uranium, seized from Orano’s Somair mine, is valued at around $240 million. * In 2026, militants attacked the airbase, highlighting security vulnerabilities of the uranium stockpile. * Niger moved the uranium despite legal rulings and diplomatic tensions, leading to legal disputes with Orano. * Niger proposes returning 95,000 tonnes of yellowcake, but logistical and security challenges remain, with ongoing legal and diplomatic issues. 476. </w:t>
      </w:r>
      <w:hyperlink r:id="rId397">
        <w:r>
          <w:rPr>
            <w:color w:val="0000EE"/>
            <w:u w:val="single"/>
          </w:rPr>
          <w:t>https://www.powermag.com/romanias-coal-to-nuscale-smr-conversion-secures-fid-moves-into-implementation-with-caveats/</w:t>
        </w:r>
      </w:hyperlink>
      <w:r>
        <w:t xml:space="preserve"> - * Romania’s Nuclearelectrica approved a final investment decision for a 462‑MWe NuScale small modular reactor project at the former Doicești coal plant. * The project is set to begin implementation, contingent on conditions, with operational goals by early next decade. * The site has undergone extensive remediation, and the project will utilise NuScale’s VOYGR‑6 configuration. * Conditions linked to the FID remain confidential; the project aims to move into detailed engineering and licensing phases. * Romania’s nuclear strategy includes refurbishment of Cernavoda units and plans for new units, supported by US and international cooperation. 477. </w:t>
      </w:r>
      <w:hyperlink r:id="rId384">
        <w:r>
          <w:rPr>
            <w:color w:val="0000EE"/>
            <w:u w:val="single"/>
          </w:rPr>
          <w:t>https://www.nucnet.org/news/europe-needs-to-end-energy-dogmas-and-back-nuclear-says-eesc-vice-president-2-3-2026</w:t>
        </w:r>
      </w:hyperlink>
      <w:r>
        <w:t xml:space="preserve"> - * Alena Mastantuono calls for the European Union to support nuclear energy through streamlined procedures and equal funding. * She advocates for technological neutrality as a guiding principle. * The EU's geopolitical context, including Russian gas phase-out and strained LNG supply chains, emphasises energy sovereignty. * The EU benefits from over 100 nuclear reactors across 13 member states. * Achieving 2050 climate targets requires all credible low-carbon options, including nuclear. 478. </w:t>
      </w:r>
      <w:hyperlink r:id="rId398">
        <w:r>
          <w:rPr>
            <w:color w:val="0000EE"/>
            <w:u w:val="single"/>
          </w:rPr>
          <w:t>https://canalaska.com/canalaska-intersects-new-high-grade-uranium-mineralization-250-metres-northeast-of-pike-zone-on-the-west-mcarthur-jv/</w:t>
        </w:r>
      </w:hyperlink>
      <w:r>
        <w:t xml:space="preserve"> - * CanAlaska Uranium intersects new high-grade unconformity-associated uranium 250 metres northeast of Pike Zone during 2026 winter drill program in the Athabasca Basin. * Drillhole WMA101-02 detected 5.2 metres at 3.10% eU3O8 at the unconformity. * The mineralised footprint has expanded both northeast by approximately 250 metres and southwest by approximately 50 metres. * The programme aims to evaluate for additional high-grade uranium pods and extension of the hydrothermal alteration system. * Three drills are operational, with ongoing exploration expected to complete in April 2026, and a summer drilling plan is in place. 479. </w:t>
      </w:r>
      <w:hyperlink r:id="rId399">
        <w:r>
          <w:rPr>
            <w:color w:val="0000EE"/>
            <w:u w:val="single"/>
          </w:rPr>
          <w:t>https://www.internationalaffairs.org.au/australianoutlook/a-convergence-critique-the-future-of-australian-uranium-and-us-ai-ambitions/</w:t>
        </w:r>
      </w:hyperlink>
      <w:r>
        <w:t xml:space="preserve"> - * Australian legislative policies and uranium regulations are criticised for hindering nuclear energy development amidst rising energy demands and US AI infrastructure plans. * The US plans to expand nuclear capacity and increase use of high-assay low-enriched uranium (HALEU) for AI infrastructure, with significant Australian uranium exports supporting US needs. * Australian uranium exports are subject to strict international and national regulations, including the Non-Proliferation Treaty and safeguards by IAEA. * Political debates in Australia reflect divided views on nuclear energy, with legislative barriers and policy restrictions limiting development. * The article advocates for reform to streamline nuclear regulations in Australia to support domestic energy and international nuclear trade. 480. </w:t>
      </w:r>
      <w:hyperlink r:id="rId400">
        <w:r>
          <w:rPr>
            <w:color w:val="0000EE"/>
            <w:u w:val="single"/>
          </w:rPr>
          <w:t>https://www.nsenergybusiness.com/analysis/nano-building-microreactors-for-a-growing-nuclear-market/</w:t>
        </w:r>
      </w:hyperlink>
      <w:r>
        <w:t xml:space="preserve"> - * Nano Nuclear Energy Inc, founded by Jay Jiang Yu, focuses on microreactors to meet increasing nuclear demand and decarbonisation mandates. * Micro-reactors are aimed at remote and specialised markets such as military, disaster areas, and industry. * Two reactor designs, ZEUS and ODIN, explore different cooling methods and technology maturity levels. * Both reactors are designed for standard ISO containers, supporting mobility and portability. * The company engages early with regulators, including external validation, aiming for licensing around 2030. * Nano plans to develop a vertically integrated business including fuel fabrication and transportation systems. * NANO's energy-as-a-service model targets process heat applications primarily for industry. * The company aims for commercialisation in the early 2030s, with scaling manufacturing in Tennessee and ongoing model validation.". "accuracy": "high accuracy, low bias and no paid content 481. </w:t>
      </w:r>
      <w:hyperlink r:id="rId387">
        <w:r>
          <w:rPr>
            <w:color w:val="0000EE"/>
            <w:u w:val="single"/>
          </w:rPr>
          <w:t>https://www.innovationnewsnetwork.com/establishing-a-long-term-policy-vision-in-favour-of-net-zero-nuclear/67058/?utm_source=rss&amp;utm_medium=rss&amp;utm_campaign=establishing-a-long-term-policy-vision-in-favour-of-net-zero-nuclear</w:t>
        </w:r>
      </w:hyperlink>
      <w:r>
        <w:t xml:space="preserve"> - * Jessica Johnson of nucleareurope calls for policy frameworks supporting nuclear energy's role in Europe's sustainability goals. * Emphasises nuclear's contribution to decarbonising EU energy, stabilising electricity, and supporting industry. * Recommends supporting net zero technologies, increasing electrification, and developing Europe's nuclear supply chain. * Highlights the need for secure, diversified nuclear fuel supply and cost-efficient electricity balancing. * Advocates for support of clean hydrogen, skills development, and public/private investment mechanisms. * Urges policy stability and equal treatment for nuclear in EU funding and innovation programmes. 482. </w:t>
      </w:r>
      <w:hyperlink r:id="rId401">
        <w:r>
          <w:rPr>
            <w:color w:val="0000EE"/>
            <w:u w:val="single"/>
          </w:rPr>
          <w:t>https://www.openpr.com/news/4409436/nuclear-reactor-decommissioning-market-2026-amazon-backed</w:t>
        </w:r>
      </w:hyperlink>
      <w:r>
        <w:t xml:space="preserve"> - * X-Energy subsidiary TRISO-X obtains NRC approval to manufacture advanced TRISO nuclear fuel in the US. * Licences cover two plants, TX-1 (under construction) and TX-2 (design phase), supporting next-generation reactors. * Utilises HALEU pellets with multi-layer coatings for enhanced safety and efficiency. * The licence supports US energy security and reduces reliance on foreign uranium. * Takes a regulatory milestone after safety and environmental assessments. * Market focus on small modular reactors and advanced nuclear fuel technologies. * Market size was US$ 76.5 billion in 2022, with projected growth and strategic investments. * Key players include Westinghouse Electric, SNC-Lavalin, Babcock, and others. * Industry developments in decommissioning, robotics, and regulatory streamlining in 2026. * Regional growth driven by North America, Europe, and Asia-Pacific. * Market growth driven by aging reactors, safety regulations, and technological advances. 483. </w:t>
      </w:r>
      <w:hyperlink r:id="rId402">
        <w:r>
          <w:rPr>
            <w:color w:val="0000EE"/>
            <w:u w:val="single"/>
          </w:rPr>
          <w:t>https://nuclear-news.net/2026/02/26/1-b-uk-regulators-to-begin-formal-assessment-of-terrapowers-345mwe-sodium-cooled-fast-reactor/</w:t>
        </w:r>
      </w:hyperlink>
      <w:r>
        <w:t xml:space="preserve"> - * UK regulators to initiate a Generic Design Assessment (GDA) of TerraPower's Natrium nuclear reactor design. * The GDA will evaluate safety, security, and environmental aspects before site-specific approvals. * The assessment follows a readiness review after design preparation. * TerraPower, co-founded by Bill Gates, develops the sodium-cooled fast reactor as part of a US partnership. * The US Department of Energy supports the project with up to $2 billion funding. * Sodium-cooled reactors pose unique technical and regulatory challenges due to chemical reactivity of liquid sodium. 484. </w:t>
      </w:r>
      <w:hyperlink r:id="rId403">
        <w:r>
          <w:rPr>
            <w:color w:val="0000EE"/>
            <w:u w:val="single"/>
          </w:rPr>
          <w:t>https://www.rfi.fr/en/france/20260301-france-s-nuclear-renaissance-faces-uncertainty-amid-uranium-crunch</w:t>
        </w:r>
      </w:hyperlink>
      <w:r>
        <w:t xml:space="preserve"> - * France’s multi-annual energy plan (PPE3) emphasises nuclear power, including six new reactors, by 2035. * Construction of the Flamanville reactor was delayed but reached full capacity in December 2025. * France relies on uranium imports, primarily from Niger, which ceased due to the 2023 military coup. * Niger’s uranium exports were revoked, creating a supply gap for France's nuclear sector. * France is seeking new uranium sources in Kazakhstan, Mongolia, Namibia, and Australia. * China’s expanding nuclear fleet and Belt and Road projects impact global uranium markets. * France’s nuclear strategy is part of its decarbonisation and energy sovereignty goals, but faces supply risks. 485. </w:t>
      </w:r>
      <w:hyperlink r:id="rId403">
        <w:r>
          <w:rPr>
            <w:color w:val="0000EE"/>
            <w:u w:val="single"/>
          </w:rPr>
          <w:t>https://www.rfi.fr/en/france/20260301-france-s-nuclear-renaissance-faces-uncertainty-amid-uranium-crunch</w:t>
        </w:r>
      </w:hyperlink>
      <w:r>
        <w:t xml:space="preserve"> - * France's multi-annual energy plan supports nuclear power, aiming for increased contribution by 2035. * France’s attempt to expand nuclear capacity faces a supply crisis after Niger’s military coup revoked uranium export permits. * Niger's uranium supply, historically providing around 20% to France, has been halted since June 2025 due to nationalisation. * Global uranium market is dominated by Kazakhstan, Canada, Namibia, and others, with a projected demand rise to 87,000 tU by 2030. * France is seeking alternative uranium sources, visiting Kazakhstan and Mongolia, and expanding exploration in Namibia and Australia. * China's nuclear expansion and Belt and Road investments pose long-term supply and geopolitical risks. 486. </w:t>
      </w:r>
      <w:hyperlink r:id="rId404">
        <w:r>
          <w:rPr>
            <w:color w:val="0000EE"/>
            <w:u w:val="single"/>
          </w:rPr>
          <w:t>https://www.ans.org/news/2026-02-26/article-7798/washington-legislators-look-to-nuclear/</w:t>
        </w:r>
      </w:hyperlink>
      <w:r>
        <w:t xml:space="preserve"> - * Washington lawmakers, through H.J.M. 4016, seek to respond to the DOE's RFI regarding nuclear campuses and promote state participation in nuclear fuel activities. * The bill requests the governor to develop a response highlighting priorities, workforce development, infrastructure, and economic strategies. * Multiple bills, including H.B. 1249, S.B. 5821, and H.B. 1481, aim to support nuclear development and strategic frameworks. * Washington hosts the X-energy advanced reactor project near Columbia, supported by a $500 million investment from Amazon, with construction expected by 2030s. 487. </w:t>
      </w:r>
      <w:hyperlink r:id="rId405">
        <w:r>
          <w:rPr>
            <w:color w:val="0000EE"/>
            <w:u w:val="single"/>
          </w:rPr>
          <w:t>https://climatechangedispatch.com/senate-nuclear-reform-biden-appliance-rules/</w:t>
        </w:r>
      </w:hyperlink>
      <w:r>
        <w:t xml:space="preserve"> - * The U.S. Senate voted to pass legislation aimed at accelerating new nuclear plant approvals, reducing licensing fees, and expediting environmental reviews. * The measure seeks to support the US nuclear industry as many existing plants age. * A separate bill aiming to lower housing costs by repealing Biden-era energy efficiency rules is progressing in the Senate. * President Trump issued executive orders for NRC to streamline nuclear regulations and license issuance. * The US aims to regain global leadership in nuclear design and construction, challenging China's expansion. 488. </w:t>
      </w:r>
      <w:hyperlink r:id="rId406">
        <w:r>
          <w:rPr>
            <w:color w:val="0000EE"/>
            <w:u w:val="single"/>
          </w:rPr>
          <w:t>https://www.aol.com/articles/small-modular-reactors-big-dreams-163020014.html</w:t>
        </w:r>
      </w:hyperlink>
      <w:r>
        <w:t xml:space="preserve"> - * Ontario plans to build four small modular reactors (SMRs) at Darlington Nuclear Generating Station by 2030, led by Ontario Power Generation. * The project involves a $20.9 billion investment, with initial costs of $6.1 billion for the first reactor. * SMRs are smaller, scaled-down versions of traditional reactors, producing 300 megawatts each, and use uranium as fuel. * Ontario aims to be a leader among G7 nations in SMR deployment, with support from federal and provincial governments. * The reactors will be tied to Ontario’s power grid, providing reliable electricity and potential for remote or industrial use. 489. </w:t>
      </w:r>
      <w:hyperlink r:id="rId407">
        <w:r>
          <w:rPr>
            <w:color w:val="0000EE"/>
            <w:u w:val="single"/>
          </w:rPr>
          <w:t>https://www.fool.com/investing/2026/03/02/2-nuclear-energy-stocks-to-buy-in-march/</w:t>
        </w:r>
      </w:hyperlink>
      <w:r>
        <w:t xml:space="preserve"> - * Small modular reactor stocks Oklo and NuScale Power have experienced declines in 2023. * SMRs could revolutionise nuclear power by making deployment faster, cheaper, and more efficient. * Experts believe SMRs have a long-term growth potential, especially with increased demand from data centres and AI. * NuScale received US regulatory approval for an SMR design in 2023, with first system likely operational by 2030; Oklo's first system may be ready by late 2027. * Both companies are still losing money and have diluted shareholders over the past three years. * Investors are advised to be cautious due to risks and long investment horizons. 490. </w:t>
      </w:r>
      <w:hyperlink r:id="rId408">
        <w:r>
          <w:rPr>
            <w:color w:val="0000EE"/>
            <w:u w:val="single"/>
          </w:rPr>
          <w:t>https://www.ocregister.com/2026/02/26/not-a-moment-too-soon-california-moves-to-embrace-nuclear-energy/</w:t>
        </w:r>
      </w:hyperlink>
      <w:r>
        <w:t xml:space="preserve"> - * Legislation introduced by bipartisan California lawmakers aims to exempt nuclear reactors approved since 2005 from the state's moratorium on new nuclear builds. * The bill aims to enable modern nuclear reactors with advanced safety features, including designs like AP1000. * California has historically implemented a moratorium on new reactors since 1976 and shut down existing ones, including San Onofre in 2013. * The legislation marks a significant shift in the state's energy policy, recognising nuclear as a future energy source. * The move is driven by rising electricity demand, grid reliability issues, and the need to meet emissions targets. 491. </w:t>
      </w:r>
      <w:hyperlink r:id="rId409">
        <w:r>
          <w:rPr>
            <w:color w:val="0000EE"/>
            <w:u w:val="single"/>
          </w:rPr>
          <w:t>https://stockhead.com.au/resources/pioneer-charges-towards-skull-creek-uranium-drilling-after-standout-surface-results/</w:t>
        </w:r>
      </w:hyperlink>
      <w:r>
        <w:t xml:space="preserve"> - * Pioneer Minerals approaches drilling at its Skull Creek uranium project in Colorado after rock chip sampling revealed high grades, with some samples reaching 4257ppm U3O8. * The project is now drill-ready, with identified targets across three blocks: Countyline, Blue Mountain, Skyline, and Railroad. * Results indicate high-grade uranium mineralisation and soil anomalies, supporting potential for concealed sandstone-hosted uranium deposits. * Pioneer plans to submit a notice of intent to drill to the Bureau of Land Management to test stratigraphic horizons and anomalies. * The project aligns with US initiatives to secure domestic uranium supply, given uranium’s status as a critical mineral. 492. </w:t>
      </w:r>
      <w:hyperlink r:id="rId410">
        <w:r>
          <w:rPr>
            <w:color w:val="0000EE"/>
            <w:u w:val="single"/>
          </w:rPr>
          <w:t>https://energiesmedia.com/westinghouse-brookfield-cameco-80-billion-nuclear/</w:t>
        </w:r>
      </w:hyperlink>
      <w:r>
        <w:t xml:space="preserve"> - * The United States announces an $80 billion nuclear buildout plan involving Westinghouse, Brookfield, and Cameco in late October 2025. * The initiative aims to accelerate nuclear infrastructure deployment and increase domestic power capacity by 2026. * The collaboration is supported by the U.S. federal government to assist with financing, permits, and regulation, supporting Westinghouse technology. * The partnership follows the Trump administration’s focus on expanding advanced nuclear energy, particularly Westinghouse’s AP1000 reactors. * The project could create over 100,000 construction jobs, with each AP1000 project projecting 45,000 jobs in engineering and manufacturing. 493. </w:t>
      </w:r>
      <w:hyperlink r:id="rId411">
        <w:r>
          <w:rPr>
            <w:color w:val="0000EE"/>
            <w:u w:val="single"/>
          </w:rPr>
          <w:t>https://southeastasiainfra.com/philippines-establishes-seven-phase-licensing-framework-for-nuclear-power-projects/</w:t>
        </w:r>
      </w:hyperlink>
      <w:r>
        <w:t xml:space="preserve"> - * The Philippines government has established a seven-phase licensing roadmap for nuclear power projects. * The framework aims for the first nuclear power plant to be commissioned by 2032. * The process includes site selection, safety assessment, environmental compliance, construction, commissioning, and operational licensing. * It aligns with international nuclear safety standards and aims to build regulatory capacity. * The initiative forms part of the country's energy diversification and security strategy. 494. </w:t>
      </w:r>
      <w:hyperlink r:id="rId412">
        <w:r>
          <w:rPr>
            <w:color w:val="0000EE"/>
            <w:u w:val="single"/>
          </w:rPr>
          <w:t>https://www.business-standard.com/economy/news/india-canada-uranium-deal-nuclear-energy-mission-100gw-cepa-us-pact-126030200889_1.html</w:t>
        </w:r>
      </w:hyperlink>
      <w:r>
        <w:t xml:space="preserve"> - * India signed a $2.6 billion uranium supply deal with Canada to secure fuel for its nuclear reactors. * The agreement aims to support India's goal of achieving 100 GW of nuclear capacity by 2047. * The deal focuses on stabilising uranium supply for India's Pressurised Heavy Water Reactors (PHWRs). * India’s domestic uranium reserves can only meet about 25% of future demand. * The pact enhances India’s nuclear partnerships and supports its long-term energy and decarbonisation targets. 495. </w:t>
      </w:r>
      <w:hyperlink r:id="rId413">
        <w:r>
          <w:rPr>
            <w:color w:val="0000EE"/>
            <w:u w:val="single"/>
          </w:rPr>
          <w:t>https://dailynews.co.tz/russias-rosatom-pushes-fleet-based-localised-nuclear-partnerships-as-india-opens-sector/?utm_source=rss&amp;utm_medium=rss&amp;utm_campaign=russias-rosatom-pushes-fleet-based-localised-nuclear-partnerships-as-india-opens-sector</w:t>
        </w:r>
      </w:hyperlink>
      <w:r>
        <w:t xml:space="preserve"> - * Rosatom promotes a fleet-based, localised partnership model for India’s nuclear programme. * Discussed at India Energy Week 2026, highlighting long-term cooperation including Kudankulam. * Approach involves multiple reactors with unified designs, digital systems, and common supply chains, reducing costs. * The SHANTI Bill enables Indian private sector involvement in operations and supply. * Rosatom emphasises lifecycle partnerships and collaboration beyond construction, including nuclear medicine and energy storage. 496. </w:t>
      </w:r>
      <w:hyperlink r:id="rId414">
        <w:r>
          <w:rPr>
            <w:color w:val="0000EE"/>
            <w:u w:val="single"/>
          </w:rPr>
          <w:t>https://resourceworld.com/atomic-minerals-launches-south-lisbon-valley-east-drill-permitting-utah/?utm_source=rss&amp;utm_medium=rss&amp;utm_campaign=atomic-minerals-launches-south-lisbon-valley-east-drill-permitting-utah</w:t>
        </w:r>
      </w:hyperlink>
      <w:r>
        <w:t xml:space="preserve"> - * Atomic Minerals reports submission of drill permits for its South Lisbon Valley East property in Utah, located in the Colorado Plateau. * Permitting includes 18-20 drill holes to test for uranium mineralization, aiming to confirm the suspected uranium belt. * The project builds on historical drill data and gamma ray anomalies in the Chinle Formation associated with uranium deposits. * The Colorado Plateau hosts the largest uranium province in the USA, with previous production and exploration in surrounding areas. * Atomic's exploration aims to verify historic data and explore overlooked regions with potential for uranium mineralisation. 497. </w:t>
      </w:r>
      <w:hyperlink r:id="rId415">
        <w:r>
          <w:rPr>
            <w:color w:val="0000EE"/>
            <w:u w:val="single"/>
          </w:rPr>
          <w:t>https://www.tacomadailyindex.com/2026/02/27/wa-lawmakers-push-for-state-to-embrace-nuclear-energy/</w:t>
        </w:r>
      </w:hyperlink>
      <w:r>
        <w:t xml:space="preserve"> - * Washington state legislators have introduced bills to integrate nuclear energy into the state's strategy and promote the development of nuclear lifecycle innovation campuses.</w:t>
      </w:r>
      <w:r>
        <w:rPr>
          <w:i/>
        </w:rPr>
        <w:t>* The Department of Energy is seeking a site in Washington for a Nuclear Lifecycle Innovation Campus (NLIC), with local officials encouraged to respond.</w:t>
      </w:r>
      <w:r>
        <w:t>* Proposals aim to support nuclear fuel lifecycle activities and advanced reactor deployment, potentially boosting economic growth and job creation.</w:t>
      </w:r>
      <w:r>
        <w:rPr>
          <w:i/>
        </w:rPr>
        <w:t>* Political debate exists, with Republicans generally supporting nuclear energy and Democrats more cautious.</w:t>
      </w:r>
      <w:r>
        <w:t xml:space="preserve">* Experts emphasise nuclear's role in achieving net zero emissions by 2050, despite high upfront costs.* 498. </w:t>
      </w:r>
      <w:hyperlink r:id="rId416">
        <w:r>
          <w:rPr>
            <w:color w:val="0000EE"/>
            <w:u w:val="single"/>
          </w:rPr>
          <w:t>https://www.nucnet.org/news/eu-industry-group-urges-stable-market-rules-to-cut-energy-system-costs-3-2-2026</w:t>
        </w:r>
      </w:hyperlink>
      <w:r>
        <w:t xml:space="preserve"> - * Nucleareurope advocates for predictable market rules and carbon pricing to attract clean power investments in the EU. * It urges reforms to power purchase agreements and full support for nuclear reactor lifetime extensions. * The group recommends amending the CISAF framework to support industries using 100% decarbonised electricity. * The EU aims for at least a 55% reduction in greenhouse gases by 2030 and plans €241bn investment in nuclear by 2050. * The article discusses EU policies including market reforms, nuclear support, and climate targets. 499. </w:t>
      </w:r>
      <w:hyperlink r:id="rId417">
        <w:r>
          <w:rPr>
            <w:color w:val="0000EE"/>
            <w:u w:val="single"/>
          </w:rPr>
          <w:t>https://www.powermag.com/nrc-proposes-first-dedicated-regulatory-framework-for-commercial-fusion-machines/</w:t>
        </w:r>
      </w:hyperlink>
      <w:r>
        <w:t xml:space="preserve"> - * The U.S. Nuclear Regulatory Commission (NRC) has proposed the first federal licensing framework for commercial fusion machines, treating them as byproduct material facilities under the 10 CFR Part 30 rules. * The proposal aims to address licensing, safety, environmental, and waste disposal considerations for fusion technology approaching commercial deployment in the late 2020s and early 2030s. * The framework shifts regulation from reactor-based licensing to a risk-informed, technology-inclusive approach, with primary oversight delegated to Agreement States. * The proposal is part of broader policy support, industry advances, and increased private investment in fusion energy development in the US. * The comment period closes on 27 May 2026, with the aim to finalise the rule by October 2026. 500. </w:t>
      </w:r>
      <w:hyperlink r:id="rId418">
        <w:r>
          <w:rPr>
            <w:color w:val="0000EE"/>
            <w:u w:val="single"/>
          </w:rPr>
          <w:t>https://energiesmedia.com/nano-nuclear-energy-modular-united-arab-emirates/</w:t>
        </w:r>
      </w:hyperlink>
      <w:r>
        <w:t xml:space="preserve"> - * NANO Nuclear Energy signed a Memorandum of Understanding (MoU) with EHC Investment in Abu Dhabi to explore deployment strategies for micro-modular reactors in the UAE. * The agreement aims to develop supply chains, identify host sites, and create commercial agreements, with no binding obligations. * The partnership focuses on NANO’s KRONOS MMR™ Energy System, a high-temperature gas-cooled reactor designed for reliable, carbon-free power. * The UAE has traditionally relied on natural gas and oil, with a 20% contribution from the Barakah nuclear plant. * The initiative highlights the country's interest in nuclear energy and technological innovation in 2026.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power-technology.com/news/ge-vernova-and-hitachi-target-south-east-asia-for-bwrx-300-smr/" TargetMode="External"/><Relationship Id="rId10" Type="http://schemas.openxmlformats.org/officeDocument/2006/relationships/hyperlink" Target="https://www.actualno.com/politics/penkova-bylgarija-ne-moje-da-plashta-cenata-na-edna-nesvyrzana-evropa-news_2569370.html" TargetMode="External"/><Relationship Id="rId11" Type="http://schemas.openxmlformats.org/officeDocument/2006/relationships/hyperlink" Target="https://www.lrt.lt/naujienos/verslo-pozicija/692/2870163/linas-paukstaitis-mazieji-branduoliniai-reaktoriai-energetines-nepriklausomybes-raktas" TargetMode="External"/><Relationship Id="rId12" Type="http://schemas.openxmlformats.org/officeDocument/2006/relationships/hyperlink" Target="https://www.demorgen.be/snelnieuws/vlaamse-regering-zoekt-vier-locaties-voor-kleine-kernreactoren-in-vlaanderen~b012a9080/" TargetMode="External"/><Relationship Id="rId13" Type="http://schemas.openxmlformats.org/officeDocument/2006/relationships/hyperlink" Target="https://interestingengineering.com/energy/first-light-water-reactor-russian-full-power" TargetMode="External"/><Relationship Id="rId14" Type="http://schemas.openxmlformats.org/officeDocument/2006/relationships/hyperlink" Target="https://www.azomining.com/News.aspx?newsID=18600" TargetMode="External"/><Relationship Id="rId15" Type="http://schemas.openxmlformats.org/officeDocument/2006/relationships/hyperlink" Target="https://www.infrastructure-now.co.uk/article/431585/energy-secretary-outlines-new-energy-security-measures?utm_source=civilengineering&amp;utm_medium=newsfeed&amp;utm_campaign=civilengineering-articleId-431585" TargetMode="External"/><Relationship Id="rId16" Type="http://schemas.openxmlformats.org/officeDocument/2006/relationships/hyperlink" Target="https://www.illinoispolicy.org/pritzker-doubles-down-on-clean-energy-expansion/" TargetMode="External"/><Relationship Id="rId17" Type="http://schemas.openxmlformats.org/officeDocument/2006/relationships/hyperlink" Target="https://www.newswire.com/news/eagle-plains-partner-refined-energy-completes-first-drill-hole-at-dufferin-west" TargetMode="External"/><Relationship Id="rId18" Type="http://schemas.openxmlformats.org/officeDocument/2006/relationships/hyperlink" Target="https://www.energyvoice.com/renewables-energy-transition/594094/john-kerry-calls-energy-transition-greatest-economic-opportunity/" TargetMode="External"/><Relationship Id="rId19" Type="http://schemas.openxmlformats.org/officeDocument/2006/relationships/hyperlink" Target="https://www.iltempo.it/politica/2026/03/17/news/green-deal-abolire-convegno-il-tempo-guerra-iran-cambia-politica-economia-46842777/" TargetMode="External"/><Relationship Id="rId20" Type="http://schemas.openxmlformats.org/officeDocument/2006/relationships/hyperlink" Target="https://www.chinatechnews.com/2026/03/17/117410-china-reveals-next-phase-of-sustainable-energy-goals" TargetMode="External"/><Relationship Id="rId21" Type="http://schemas.openxmlformats.org/officeDocument/2006/relationships/hyperlink" Target="https://tass.com/economy/2102461" TargetMode="External"/><Relationship Id="rId22" Type="http://schemas.openxmlformats.org/officeDocument/2006/relationships/hyperlink" Target="https://carbon-pulse.com/492798/" TargetMode="External"/><Relationship Id="rId23" Type="http://schemas.openxmlformats.org/officeDocument/2006/relationships/hyperlink" Target="https://kalkinemedia.com/au/stocks/metal-and-mining/all-ordinaries-uranium-explorer-moab-expands-tenements" TargetMode="External"/><Relationship Id="rId24" Type="http://schemas.openxmlformats.org/officeDocument/2006/relationships/hyperlink" Target="https://skillings.net/canada-fast-tracks-athabasca-uranium-permits-to-meet-global-energy-crunch/" TargetMode="External"/><Relationship Id="rId25" Type="http://schemas.openxmlformats.org/officeDocument/2006/relationships/hyperlink" Target="https://rogermontgomery.com/a-letter-to-the-minister-for-climate-change-and-energy/" TargetMode="External"/><Relationship Id="rId26" Type="http://schemas.openxmlformats.org/officeDocument/2006/relationships/hyperlink" Target="https://www.observer24.com.na/langer-heinrich-ramps-up-production-amid-strong-uranium-demand/" TargetMode="External"/><Relationship Id="rId27" Type="http://schemas.openxmlformats.org/officeDocument/2006/relationships/hyperlink" Target="https://blackchronicle.com/southeast/louisiana-southeast/louisiana-preparing-nuclear-energy-framework-as-power-demand-grows/" TargetMode="External"/><Relationship Id="rId28" Type="http://schemas.openxmlformats.org/officeDocument/2006/relationships/hyperlink" Target="https://www.ans.org/news/2026-03-16/article-7845/ric-session-focuses-on-interagency-collaboration/" TargetMode="External"/><Relationship Id="rId29" Type="http://schemas.openxmlformats.org/officeDocument/2006/relationships/hyperlink" Target="https://www.gurufocus.com/news/8716485/atkinsralis-collaborates-with-nvidia-to-accelerate-deployment-of-nuclearpowered-ai-factories" TargetMode="External"/><Relationship Id="rId30" Type="http://schemas.openxmlformats.org/officeDocument/2006/relationships/hyperlink" Target="https://blogwallet.com/kentucky-launches-8m-grant-program-to-enhance-nuclear-energy-sector/" TargetMode="External"/><Relationship Id="rId31" Type="http://schemas.openxmlformats.org/officeDocument/2006/relationships/hyperlink" Target="https://empirereportnewyork.com/climate-and-energy-policy-lets-be-practical/" TargetMode="External"/><Relationship Id="rId32" Type="http://schemas.openxmlformats.org/officeDocument/2006/relationships/hyperlink" Target="https://newjerseyglobe.com/legislature/legislative-committees-go-all-in-on-energy-reform/" TargetMode="External"/><Relationship Id="rId33" Type="http://schemas.openxmlformats.org/officeDocument/2006/relationships/hyperlink" Target="https://www.mediafax.ro/economic/ministrul-energiei-gata-cu-gazul-rusesc-in-ue-solutia-este-diversificarea-reala-a-surselor-23704325" TargetMode="External"/><Relationship Id="rId34" Type="http://schemas.openxmlformats.org/officeDocument/2006/relationships/hyperlink" Target="https://blog.nwf.org/2026/03/advanced-nuclear-energy-impacts-and-considerations/" TargetMode="External"/><Relationship Id="rId35" Type="http://schemas.openxmlformats.org/officeDocument/2006/relationships/hyperlink" Target="https://www.insidernj.com/senate-bill-empowers-dep-commish-with-nuke-application-oversight/" TargetMode="External"/><Relationship Id="rId36" Type="http://schemas.openxmlformats.org/officeDocument/2006/relationships/hyperlink" Target="https://www.hungarianconservative.com/articles/current/east-asia-hungary-nuclear-cooperation/" TargetMode="External"/><Relationship Id="rId37" Type="http://schemas.openxmlformats.org/officeDocument/2006/relationships/hyperlink" Target="https://www.ans.org/news/2026-03-16/article-7777/on-moving-fast-and-breaking-things/" TargetMode="External"/><Relationship Id="rId38" Type="http://schemas.openxmlformats.org/officeDocument/2006/relationships/hyperlink" Target="https://www.enr.com/articles/62687-fluor-opens-bucharest-office-to-support-romania-smr-nuclear-expansion" TargetMode="External"/><Relationship Id="rId39" Type="http://schemas.openxmlformats.org/officeDocument/2006/relationships/hyperlink" Target="https://interestingengineering.com/energy/doe-launches-uprise-to-boost-nuclear-power" TargetMode="External"/><Relationship Id="rId40" Type="http://schemas.openxmlformats.org/officeDocument/2006/relationships/hyperlink" Target="https://energynews.biz/thailand-strengthens-smr-collaboration-with-south-korea/?utm_source=rss&amp;utm_medium=rss&amp;utm_campaign=thailand-strengthens-smr-collaboration-with-south-korea" TargetMode="External"/><Relationship Id="rId41" Type="http://schemas.openxmlformats.org/officeDocument/2006/relationships/hyperlink" Target="https://www.benzinga.com/Opinion/26/03/51268305/europe-in-review-data-this-week-ecb-boe-rates-and-a-fresh-read-on-eu-confidence-stock-in-focus-lufthansa" TargetMode="External"/><Relationship Id="rId42" Type="http://schemas.openxmlformats.org/officeDocument/2006/relationships/hyperlink" Target="https://en.nhandan.vn/the-revival-of-nuclear-power-post160073.html" TargetMode="External"/><Relationship Id="rId43" Type="http://schemas.openxmlformats.org/officeDocument/2006/relationships/hyperlink" Target="https://www.focus.de/politik/deutschland/spahn-widerspricht-merz-bei-atomenergie_842a2352-542b-40db-84e8-28b3d2be289c.html" TargetMode="External"/><Relationship Id="rId44" Type="http://schemas.openxmlformats.org/officeDocument/2006/relationships/hyperlink" Target="https://www.eenews.net/articles/hearing-to-examine-trumps-sweeping-nuclear-expansion/" TargetMode="External"/><Relationship Id="rId45" Type="http://schemas.openxmlformats.org/officeDocument/2006/relationships/hyperlink" Target="https://solarquarter.com/2026/03/16/rwanda-advances-nuclear-energy-plans-with-iaea-support-and-targets-small-modular-reactor-for-future-power-supply/" TargetMode="External"/><Relationship Id="rId46" Type="http://schemas.openxmlformats.org/officeDocument/2006/relationships/hyperlink" Target="https://www.businesswire.com/news/home/20260316708441/en/X-energy-IHI-Corporation-Partner-to-Advance-U.S.-Japan-SMR-Supply-Chain-Development?feedref=JjAwJuNHiystnCoBq_hl-bV7DTIYheT0D-1vT4_bKFzt_EW40VMdK6eG-WLfRGUE1fJraLPL1g6AeUGJlCTYs7Oafol48Kkc8KJgZoTHgMu0w8LYSbRdYOj2VdwnuKwa" TargetMode="External"/><Relationship Id="rId47" Type="http://schemas.openxmlformats.org/officeDocument/2006/relationships/hyperlink" Target="https://www.etftrends.com/nuclear-energy-content-hub/iran-conflict-reinforces-nuclear-energys-stability/" TargetMode="External"/><Relationship Id="rId48" Type="http://schemas.openxmlformats.org/officeDocument/2006/relationships/hyperlink" Target="https://www.nucnet.org/news/uk-says-ambitious-reforms-will-see-nuclear-projects-built-faster-and-cheaper-3-1-2026" TargetMode="External"/><Relationship Id="rId49" Type="http://schemas.openxmlformats.org/officeDocument/2006/relationships/hyperlink" Target="https://www.armstrongeconomics.com/markets-by-sector/energy/canada-quietly-turns-back-to-nuclear-as-net-zero-collides-with-reality/" TargetMode="External"/><Relationship Id="rId50" Type="http://schemas.openxmlformats.org/officeDocument/2006/relationships/hyperlink" Target="https://smallcaps.com.au/article/greenvale-energy-identifies-drill-ready-uranium-targets-with-trenching-assays-from-oasis-project" TargetMode="External"/><Relationship Id="rId51" Type="http://schemas.openxmlformats.org/officeDocument/2006/relationships/hyperlink" Target="https://skillings.net/denison-mines-greenlights-construction-of-saskatchewans-first-isr-uranium-mine/" TargetMode="External"/><Relationship Id="rId52" Type="http://schemas.openxmlformats.org/officeDocument/2006/relationships/hyperlink" Target="https://theowp.org/the-munich-security-conference-circus-including-iran-the-e3-and-gulf-state-mediators/" TargetMode="External"/><Relationship Id="rId53" Type="http://schemas.openxmlformats.org/officeDocument/2006/relationships/hyperlink" Target="https://energiesmedia.com/nuscale-small-modular-reactor-industrial-nuclear/" TargetMode="External"/><Relationship Id="rId54" Type="http://schemas.openxmlformats.org/officeDocument/2006/relationships/hyperlink" Target="https://ca.finance.yahoo.com/news/constellation-energy-corporation-ceg-good-200924094.html" TargetMode="External"/><Relationship Id="rId55" Type="http://schemas.openxmlformats.org/officeDocument/2006/relationships/hyperlink" Target="https://www.indiandefensenews.in/2026/03/indias-thorium-gamble-why-abandoning-it.html" TargetMode="External"/><Relationship Id="rId56" Type="http://schemas.openxmlformats.org/officeDocument/2006/relationships/hyperlink" Target="https://en.antaranews.com/news/408566/indonesia-japan-agree-to-boost-cooperation-in-mineral-nuclear-energy" TargetMode="External"/><Relationship Id="rId57" Type="http://schemas.openxmlformats.org/officeDocument/2006/relationships/hyperlink" Target="https://skillings.net/the-ai-energy-nexus-why-big-techs-nuclear-gambit-is-the-new-uranium-floor/" TargetMode="External"/><Relationship Id="rId58" Type="http://schemas.openxmlformats.org/officeDocument/2006/relationships/hyperlink" Target="https://hvg.hu/gazdasag/20260315_olaszorszag-bajororszag-nuklearis" TargetMode="External"/><Relationship Id="rId59" Type="http://schemas.openxmlformats.org/officeDocument/2006/relationships/hyperlink" Target="https://news.day.az/world/1822362.html" TargetMode="External"/><Relationship Id="rId60" Type="http://schemas.openxmlformats.org/officeDocument/2006/relationships/hyperlink" Target="https://skillings.net/skillings-mining-intelligence-the-antimony-war-uraniums-geopolitical-fault-line/" TargetMode="External"/><Relationship Id="rId61" Type="http://schemas.openxmlformats.org/officeDocument/2006/relationships/hyperlink" Target="https://pulse2.com/ge-vernova-and-hitachi-explore-deployment-of-bwrx-300-small-modular-reactor-in-southeast-asia/" TargetMode="External"/><Relationship Id="rId62" Type="http://schemas.openxmlformats.org/officeDocument/2006/relationships/hyperlink" Target="https://www.newsghana.com.gh/two-giants-two-technologies-inside-ghanas-nuclear-vendor-race/" TargetMode="External"/><Relationship Id="rId63" Type="http://schemas.openxmlformats.org/officeDocument/2006/relationships/hyperlink" Target="https://www.eleftherostypos.gr/oikonomia/energeia/omilos-kopelouzou-gregy-ena-ergo-stratigikis-simasias" TargetMode="External"/><Relationship Id="rId64" Type="http://schemas.openxmlformats.org/officeDocument/2006/relationships/hyperlink" Target="https://jungefreiheit.de/wirtschaft/2026/der-preis-des-solarbooms/" TargetMode="External"/><Relationship Id="rId65" Type="http://schemas.openxmlformats.org/officeDocument/2006/relationships/hyperlink" Target="https://jornaleconomico.sapo.pt/noticias/38-paises-assumem-compromisso-de-triplicar-capacidade-nuclear-ate-2050/" TargetMode="External"/><Relationship Id="rId66" Type="http://schemas.openxmlformats.org/officeDocument/2006/relationships/hyperlink" Target="https://skillings.net/uranium-strategic-reserve-what-it-is-why-it-matters-2026-outlook/" TargetMode="External"/><Relationship Id="rId67" Type="http://schemas.openxmlformats.org/officeDocument/2006/relationships/hyperlink" Target="https://nualslawjournal.com/2026/03/14/opening-the-door-to-nuclear-investment-understanding-the-shanti-act/" TargetMode="External"/><Relationship Id="rId68" Type="http://schemas.openxmlformats.org/officeDocument/2006/relationships/hyperlink" Target="https://eng.belta.by/politics/view/mfa-belarus-welcomes-neighbors-responsible-attitude-toward-peaceful-nuclear-energy-177912-2026/" TargetMode="External"/><Relationship Id="rId69" Type="http://schemas.openxmlformats.org/officeDocument/2006/relationships/hyperlink" Target="https://peakprosperity.com/us-deploys-marines-north-korea-launches-missile-ai-tackles-cad-drawings-deutsche-bank-drops-8/" TargetMode="External"/><Relationship Id="rId70" Type="http://schemas.openxmlformats.org/officeDocument/2006/relationships/hyperlink" Target="https://skillings.net/uranium-super-cycle-why-execution-matters-for-the-2026-energy-outlook/" TargetMode="External"/><Relationship Id="rId71" Type="http://schemas.openxmlformats.org/officeDocument/2006/relationships/hyperlink" Target="https://www.bernama.com/misc/rss/news.php?id=2534441" TargetMode="External"/><Relationship Id="rId72" Type="http://schemas.openxmlformats.org/officeDocument/2006/relationships/hyperlink" Target="https://www.japantimes.co.jp/business/2026/03/14/us-japan-nuclear-power-project/" TargetMode="External"/><Relationship Id="rId73" Type="http://schemas.openxmlformats.org/officeDocument/2006/relationships/hyperlink" Target="https://newtalk.tw/news/view/2026-03-14/1024224" TargetMode="External"/><Relationship Id="rId74" Type="http://schemas.openxmlformats.org/officeDocument/2006/relationships/hyperlink" Target="https://chemindigest.com/government-allocates-%E2%82%B920000-crore-for-small-modular-reactor-development/" TargetMode="External"/><Relationship Id="rId75" Type="http://schemas.openxmlformats.org/officeDocument/2006/relationships/hyperlink" Target="https://www.marketbeat.com/instant-alerts/cameco-nyseccj-shares-down-64-should-you-sell-2026-03-13/" TargetMode="External"/><Relationship Id="rId76" Type="http://schemas.openxmlformats.org/officeDocument/2006/relationships/hyperlink" Target="https://fd.nl/opinie/1588746/goed-dat-eu-innovatieve-kerntechnologie-stimuleert" TargetMode="External"/><Relationship Id="rId77" Type="http://schemas.openxmlformats.org/officeDocument/2006/relationships/hyperlink" Target="https://www.riotimesonline.com/europe-intel-brief-defence-nuclear-iran-trade/" TargetMode="External"/><Relationship Id="rId78" Type="http://schemas.openxmlformats.org/officeDocument/2006/relationships/hyperlink" Target="https://theins.ru/en/news/290267" TargetMode="External"/><Relationship Id="rId79" Type="http://schemas.openxmlformats.org/officeDocument/2006/relationships/hyperlink" Target="https://www.xataka.com/energia/mundo-tiembla-petroleo-china-tiene-otro-plan-dominio-absoluto-uranio" TargetMode="External"/><Relationship Id="rId80" Type="http://schemas.openxmlformats.org/officeDocument/2006/relationships/hyperlink" Target="https://inews.co.uk/news/new-nuclear-plants-wont-cut-bills-until-2030s-4295143" TargetMode="External"/><Relationship Id="rId81" Type="http://schemas.openxmlformats.org/officeDocument/2006/relationships/hyperlink" Target="https://www.jdsupra.com/legalnews/nrc-proposed-rule-seeks-to-streamline-3756903/" TargetMode="External"/><Relationship Id="rId82" Type="http://schemas.openxmlformats.org/officeDocument/2006/relationships/hyperlink" Target="https://www.iltalehti.fi/paakirjoitus/a/7b3af9ab-1626-40e4-a6ce-dd2081439516" TargetMode="External"/><Relationship Id="rId83" Type="http://schemas.openxmlformats.org/officeDocument/2006/relationships/hyperlink" Target="https://www.ans.org/news/2026-03-13/article-7841/doe-launches-uprise-to-boost-nuclear-capacity/" TargetMode="External"/><Relationship Id="rId84" Type="http://schemas.openxmlformats.org/officeDocument/2006/relationships/hyperlink" Target="https://www.energyvoice.com/renewables-energy-transition/nuclear/593978/wylfa-smr-regulatory-design-approval/" TargetMode="External"/><Relationship Id="rId85" Type="http://schemas.openxmlformats.org/officeDocument/2006/relationships/hyperlink" Target="https://www.derstandard.at/story/3000000312365/verpasste-chance-was-chinas-neuer-fuenfjahresplan-fuers-klima-bedeutet?ref=rss" TargetMode="External"/><Relationship Id="rId86" Type="http://schemas.openxmlformats.org/officeDocument/2006/relationships/hyperlink" Target="https://news.mongabay.com/short-article/2026/03/south-africa-endorses-treaty-to-triple-global-nuclear-energy-capacity-by-2050/" TargetMode="External"/><Relationship Id="rId87" Type="http://schemas.openxmlformats.org/officeDocument/2006/relationships/hyperlink" Target="https://www.innovationnewsnetwork.com/uk-reforms-to-accelerate-nuclear-development-cut-delays/67671/?utm_source=rss&amp;utm_medium=rss&amp;utm_campaign=uk-reforms-to-accelerate-nuclear-development-cut-delays" TargetMode="External"/><Relationship Id="rId88" Type="http://schemas.openxmlformats.org/officeDocument/2006/relationships/hyperlink" Target="https://www.gbnews.com/news/rachel-reeves-nuclear-bosses-radical-reset" TargetMode="External"/><Relationship Id="rId89" Type="http://schemas.openxmlformats.org/officeDocument/2006/relationships/hyperlink" Target="https://knnindia.co.in/news/newsdetails/sectors/energy/govt-allocates-rs-20000-crore-for-small-modular-reactor-development-under-nuclear-energy-mission" TargetMode="External"/><Relationship Id="rId90" Type="http://schemas.openxmlformats.org/officeDocument/2006/relationships/hyperlink" Target="https://tass.com/economy/2101213" TargetMode="External"/><Relationship Id="rId91" Type="http://schemas.openxmlformats.org/officeDocument/2006/relationships/hyperlink" Target="https://www.nucnet.org/news/uk-government-grants-nuclear-justification-for-rolls-royce-smr-design-3-5-2026" TargetMode="External"/><Relationship Id="rId92" Type="http://schemas.openxmlformats.org/officeDocument/2006/relationships/hyperlink" Target="https://www.power-technology.com/news/paris-summit-boosts-nuclear-tripling-pledge/" TargetMode="External"/><Relationship Id="rId93" Type="http://schemas.openxmlformats.org/officeDocument/2006/relationships/hyperlink" Target="https://www.tz.de/politik/atomkraft-ja-bitte-csu-general-widerspricht-merz-und-will-auf-neue-mini-reaktoren-setzen-zr-94215791.html" TargetMode="External"/><Relationship Id="rId94" Type="http://schemas.openxmlformats.org/officeDocument/2006/relationships/hyperlink" Target="https://ceoworld.biz/2026/03/13/from-hormuz-to-wall-street-what-the-iran-war-means-for-oil-inflation-and-portfolios/" TargetMode="External"/><Relationship Id="rId95" Type="http://schemas.openxmlformats.org/officeDocument/2006/relationships/hyperlink" Target="https://theenergyst.com/uk-nuclear-regulatory-developments-unlocking-reliable-energy-at-scale-for-uk-data-centres/" TargetMode="External"/><Relationship Id="rId96" Type="http://schemas.openxmlformats.org/officeDocument/2006/relationships/hyperlink" Target="https://www.iltempo.it/economia/2026/03/13/news/enea-punta-sui-reattori-nucleari-a-sodio-per-la-sicurezza-energetica-46789389/" TargetMode="External"/><Relationship Id="rId97" Type="http://schemas.openxmlformats.org/officeDocument/2006/relationships/hyperlink" Target="https://www.climatechangenews.com/2026/03/13/china-joins-pledge-to-triple-global-nuclear-energy-capacity/" TargetMode="External"/><Relationship Id="rId98" Type="http://schemas.openxmlformats.org/officeDocument/2006/relationships/hyperlink" Target="https://www.eenews.net/articles/top-democrat-slams-doe-bid-to-fast-track-advanced-reactors/" TargetMode="External"/><Relationship Id="rId99" Type="http://schemas.openxmlformats.org/officeDocument/2006/relationships/hyperlink" Target="https://www.canarymedia.com/articles/nuclear/trump-admin-courts-westinghouse-rivals" TargetMode="External"/><Relationship Id="rId100" Type="http://schemas.openxmlformats.org/officeDocument/2006/relationships/hyperlink" Target="https://www.gamereactor.fr/la-commission-europeenne-lance-de-nouvelles-initiatives-en-matiere-denergie-pour-stimuler-lautosuffisance-2063703/" TargetMode="External"/><Relationship Id="rId101" Type="http://schemas.openxmlformats.org/officeDocument/2006/relationships/hyperlink" Target="https://metaverseplanet.net/blog/deep-fission-begins-drilling-for-1-6km-underground-nuclear-reacto/" TargetMode="External"/><Relationship Id="rId102" Type="http://schemas.openxmlformats.org/officeDocument/2006/relationships/hyperlink" Target="https://www.renewable-energy-industry.com/news/world/article-7289" TargetMode="External"/><Relationship Id="rId103" Type="http://schemas.openxmlformats.org/officeDocument/2006/relationships/hyperlink" Target="https://www.energyvoice.com/renewables-energy-transition/nuclear/593945/miliband-fast-tracks-nuclear-bombs-but-not-north-sea/" TargetMode="External"/><Relationship Id="rId104" Type="http://schemas.openxmlformats.org/officeDocument/2006/relationships/hyperlink" Target="https://www.indiandefensenews.in/2026/03/mea-slams-paks-hypocrisy-over-india.html" TargetMode="External"/><Relationship Id="rId105" Type="http://schemas.openxmlformats.org/officeDocument/2006/relationships/hyperlink" Target="https://www.nzz.ch/meinung/die-schweiz-verabschiedet-sich-von-der-illusion-einer-akw-freien-zukunft-ld.1929023" TargetMode="External"/><Relationship Id="rId106" Type="http://schemas.openxmlformats.org/officeDocument/2006/relationships/hyperlink" Target="https://skillings.net/nuclear-pivot-india-and-canada-ink-2-6b-uranium-supply-deal-as-energy-ties-hit-new-heights/" TargetMode="External"/><Relationship Id="rId107" Type="http://schemas.openxmlformats.org/officeDocument/2006/relationships/hyperlink" Target="https://www.newcivilengineer.com/latest/arup-appointed-to-provide-early-phase-engineering-and-designs-of-wylfa-smrs-12-03-2026/" TargetMode="External"/><Relationship Id="rId108" Type="http://schemas.openxmlformats.org/officeDocument/2006/relationships/hyperlink" Target="https://times.mw/kayelekera-uranium-production-peaks-up/?utm_source=rss&amp;utm_medium=rss&amp;utm_campaign=kayelekera-uranium-production-peaks-up" TargetMode="External"/><Relationship Id="rId109" Type="http://schemas.openxmlformats.org/officeDocument/2006/relationships/hyperlink" Target="https://www.thenewslens.com/article/265647" TargetMode="External"/><Relationship Id="rId110" Type="http://schemas.openxmlformats.org/officeDocument/2006/relationships/hyperlink" Target="https://www.nzz.ch/wirtschaft/japan-setzt-15-jahre-nach-der-katastrophe-in-fukushima-auf-die-wiederbelebung-der-akw-ld.1928964" TargetMode="External"/><Relationship Id="rId111" Type="http://schemas.openxmlformats.org/officeDocument/2006/relationships/hyperlink" Target="https://www.observer24.com.na/mining-enters-2026-on-a-strong-footing/" TargetMode="External"/><Relationship Id="rId112" Type="http://schemas.openxmlformats.org/officeDocument/2006/relationships/hyperlink" Target="https://www.zerohedge.com/energy/centrus-partners-palantir-wright-pushes-end-russian-imports" TargetMode="External"/><Relationship Id="rId113" Type="http://schemas.openxmlformats.org/officeDocument/2006/relationships/hyperlink" Target="https://www.nrc.nl/nieuws/2026/03/12/liever-een-kernreactor-dan-een-zonneweide-staat-over-tien-jaar-in-iedere-gemeente-een-kleine-kerncentrale-a4922327" TargetMode="External"/><Relationship Id="rId114" Type="http://schemas.openxmlformats.org/officeDocument/2006/relationships/hyperlink" Target="https://energiesmedia.com/meta-terrapower-natrium-nuclear-reactors/" TargetMode="External"/><Relationship Id="rId115" Type="http://schemas.openxmlformats.org/officeDocument/2006/relationships/hyperlink" Target="https://www.powermag.com/doe-unveils-initiative-to-add-5-gw-of-nuclear-capacity-through-uprates-and-restarts/" TargetMode="External"/><Relationship Id="rId116" Type="http://schemas.openxmlformats.org/officeDocument/2006/relationships/hyperlink" Target="https://www.electricalindia.in/ntpc-plans-to-set-up-nuclear-power-projects/" TargetMode="External"/><Relationship Id="rId117" Type="http://schemas.openxmlformats.org/officeDocument/2006/relationships/hyperlink" Target="https://www.powermag.com/why-nuclear-power-is-most-viable-option-for-data-centers/" TargetMode="External"/><Relationship Id="rId118" Type="http://schemas.openxmlformats.org/officeDocument/2006/relationships/hyperlink" Target="https://k2radio.com/wyoming-nuclear-energy-future/" TargetMode="External"/><Relationship Id="rId119" Type="http://schemas.openxmlformats.org/officeDocument/2006/relationships/hyperlink" Target="https://www.ans.org/news/2026-03-12/article-7839/marvel-pdsa-approval-could-serve-as-blueprint/" TargetMode="External"/><Relationship Id="rId120" Type="http://schemas.openxmlformats.org/officeDocument/2006/relationships/hyperlink" Target="https://www.ans.org/news/2026-03-12/article-7837/von-der-leyen-shares-regrets-growth-plans-at-european-nuclear-summit/" TargetMode="External"/><Relationship Id="rId121" Type="http://schemas.openxmlformats.org/officeDocument/2006/relationships/hyperlink" Target="https://www.riotimesonline.com/argentina-nuclear-industry-courts-u-s-investment-at-new-york-summit/" TargetMode="External"/><Relationship Id="rId122" Type="http://schemas.openxmlformats.org/officeDocument/2006/relationships/hyperlink" Target="https://www.indiandefensenews.in/2026/03/indias-smr-push-20000-crore-investment.html" TargetMode="External"/><Relationship Id="rId123" Type="http://schemas.openxmlformats.org/officeDocument/2006/relationships/hyperlink" Target="https://simplywall.st/stocks/ca/energy/tsx-dml/denison-mines-shares/news/denison-mines-shifts-toward-production-with-phoenix-uranium" TargetMode="External"/><Relationship Id="rId124" Type="http://schemas.openxmlformats.org/officeDocument/2006/relationships/hyperlink" Target="http://www.wise-uranium.org/umopru.html#KHIAGDA" TargetMode="External"/><Relationship Id="rId125" Type="http://schemas.openxmlformats.org/officeDocument/2006/relationships/hyperlink" Target="https://interestingengineering.com/energy/us-firm-deep-fission-6000-ft-well" TargetMode="External"/><Relationship Id="rId126" Type="http://schemas.openxmlformats.org/officeDocument/2006/relationships/hyperlink" Target="https://www.nzz.ch/schweiz/exakt-15-jahre-nach-der-katastrophe-von-fukushima-will-der-staenderat-den-neubau-von-atomkraftwerken-ermoeglichen-ld.1928799" TargetMode="External"/><Relationship Id="rId127" Type="http://schemas.openxmlformats.org/officeDocument/2006/relationships/hyperlink" Target="https://www.wfmd.com/2026/03/12/sen-cynthia-lummis-dont-hand-china-the-nuclear-future-build-it-here-at-home/" TargetMode="External"/><Relationship Id="rId128" Type="http://schemas.openxmlformats.org/officeDocument/2006/relationships/hyperlink" Target="https://www.nucnet.org/news/iaea-review-says-rwanda-making-progress-towards-nuclear-power-programme-3-4-2026" TargetMode="External"/><Relationship Id="rId129" Type="http://schemas.openxmlformats.org/officeDocument/2006/relationships/hyperlink" Target="https://revistaforum.com.br/global/china-em-foco/duas-sessoes-2026-a-estrategia-de-tres-etapas-da-china-para-o-desenvolvimento-de-energia-nuclear/" TargetMode="External"/><Relationship Id="rId130" Type="http://schemas.openxmlformats.org/officeDocument/2006/relationships/hyperlink" Target="https://www.theconstructionindex.co.uk/news/view/arup-selected-for-first-uk-smr" TargetMode="External"/><Relationship Id="rId131" Type="http://schemas.openxmlformats.org/officeDocument/2006/relationships/hyperlink" Target="https://climatechangedispatch.com/europe-nuclear-phaseout-strategic-mistake/" TargetMode="External"/><Relationship Id="rId132" Type="http://schemas.openxmlformats.org/officeDocument/2006/relationships/hyperlink" Target="https://www.politicshome.com/members/article/sustainable-management-radioactive-waste" TargetMode="External"/><Relationship Id="rId133" Type="http://schemas.openxmlformats.org/officeDocument/2006/relationships/hyperlink" Target="https://www.liberoquotidiano.it/news/esteri/46753358/emmanuel-macron-centrali-nucleari-dietro-alpi-italia-circondata/" TargetMode="External"/><Relationship Id="rId134" Type="http://schemas.openxmlformats.org/officeDocument/2006/relationships/hyperlink" Target="https://africa-energy-portal.org/news/south-africa-endorses-global-declaration-triple-nuclear-energy" TargetMode="External"/><Relationship Id="rId135" Type="http://schemas.openxmlformats.org/officeDocument/2006/relationships/hyperlink" Target="https://www1.ru/en/news/2026/03/12/381913-dobyca-urana-v-buriatii.html" TargetMode="External"/><Relationship Id="rId136" Type="http://schemas.openxmlformats.org/officeDocument/2006/relationships/hyperlink" Target="https://www.energetica-india.net/news/shanti-bill-2025-supports-nuclear-expansion-further-policy-support-needed-infomerics-ratings" TargetMode="External"/><Relationship Id="rId137" Type="http://schemas.openxmlformats.org/officeDocument/2006/relationships/hyperlink" Target="https://www.ilgiornale.it/news/politica-economica/petrolio-ecco-quante-sono-scorte-e-quanto-tempo-pu-resistere-2637296.html" TargetMode="External"/><Relationship Id="rId138" Type="http://schemas.openxmlformats.org/officeDocument/2006/relationships/hyperlink" Target="https://nuclear-news.net/2026/03/12/4-a-bill-gates-terrapower-finally-has-a-permit-for-a-nuclear-reactor-but-no-reliable-way-to-fuel-it/" TargetMode="External"/><Relationship Id="rId139" Type="http://schemas.openxmlformats.org/officeDocument/2006/relationships/hyperlink" Target="https://www.elnacional.com/2026/03/finalmente-la-union-europea-admite-equivocacion-con-relacion-a-la-energia-nuclear/" TargetMode="External"/><Relationship Id="rId140" Type="http://schemas.openxmlformats.org/officeDocument/2006/relationships/hyperlink" Target="https://www.foxnews.com/opinion/sen-cynthia-lummis-dont-hand-china-nuclear-future-build-here-home" TargetMode="External"/><Relationship Id="rId141" Type="http://schemas.openxmlformats.org/officeDocument/2006/relationships/hyperlink" Target="https://www.ans.org/news/2026-03-11/article-7835/return-of-the-hb-line-at-srs/" TargetMode="External"/><Relationship Id="rId142" Type="http://schemas.openxmlformats.org/officeDocument/2006/relationships/hyperlink" Target="https://www.eclaireur.eu/p/relance-du-nucleaire-une-course-perdue" TargetMode="External"/><Relationship Id="rId143" Type="http://schemas.openxmlformats.org/officeDocument/2006/relationships/hyperlink" Target="https://wattsupwiththat.com/2026/03/11/the-nuclear-regulatory-commissions-defining-moment/" TargetMode="External"/><Relationship Id="rId144" Type="http://schemas.openxmlformats.org/officeDocument/2006/relationships/hyperlink" Target="https://www.marketbeat.com/instant-alerts/skyharbour-resources-cvesyh-trading-21-higher-heres-what-happened-2026-03-11/" TargetMode="External"/><Relationship Id="rId145" Type="http://schemas.openxmlformats.org/officeDocument/2006/relationships/hyperlink" Target="https://macdonaldlaurier.ca/canadas-first-mover-advantage-in-smrs-faces-growing-geopolitical-risks-jeff-kucharski-for-inside-policy/" TargetMode="External"/><Relationship Id="rId146" Type="http://schemas.openxmlformats.org/officeDocument/2006/relationships/hyperlink" Target="https://skillings.net/uranium-super-cycle-what-it-is-why-it-matters-2026-outlook/" TargetMode="External"/><Relationship Id="rId147" Type="http://schemas.openxmlformats.org/officeDocument/2006/relationships/hyperlink" Target="https://www.sweetwaternow.com/signing-day-for-terrapower-permit-marked-as-historic-day-for-nuclear-energy/?utm_source=rss&amp;utm_medium=rss&amp;utm_campaign=signing-day-for-terrapower-permit-marked-as-historic-day-for-nuclear-energy" TargetMode="External"/><Relationship Id="rId148" Type="http://schemas.openxmlformats.org/officeDocument/2006/relationships/hyperlink" Target="https://lequotidien.lu/monde/la-sortie-du-nucleaire-en-europe-une-erreur-strategique/" TargetMode="External"/><Relationship Id="rId149" Type="http://schemas.openxmlformats.org/officeDocument/2006/relationships/hyperlink" Target="https://www.elespanol.com/omicrono/tecnologia/20260311/mini-reactores-nucleares-ursula-von-der-leyen-quiere-impulsar-europa-eficientes-seguros/1003744163721_0.html" TargetMode="External"/><Relationship Id="rId150" Type="http://schemas.openxmlformats.org/officeDocument/2006/relationships/hyperlink" Target="https://www.burgasnews.com/2026/03/11/%D0%B5%D1%81-%D0%BE%D1%82%D1%87%D0%B8%D1%82%D0%B0-%D0%B1%D1%8F%D0%B3%D1%81%D1%82%D0%B2%D0%BE%D1%82%D0%BE-%D0%BE%D1%82-%D1%8F%D0%B4%D1%80%D0%B5%D0%BD%D0%B0%D1%82%D0%B0-%D0%B5%D0%BD%D0%B5%D1%80%D0%B3/" TargetMode="External"/><Relationship Id="rId151" Type="http://schemas.openxmlformats.org/officeDocument/2006/relationships/hyperlink" Target="https://www.livemint.com/news/india/india-nuclear-energy-mission-rs-20000-crore-outlay-barc-smr-rectors-funding-100-gw-capacity-approvals-march-2026-updates-11773238247610.html" TargetMode="External"/><Relationship Id="rId152" Type="http://schemas.openxmlformats.org/officeDocument/2006/relationships/hyperlink" Target="https://www.nzz.ch/international/als-deutsche-ministerin-befuerwortete-ursula-von-der-leyen-den-atomausstieg-jetzt-fordert-sie-eine-europaweite-renaissance-der-kernkraft-ld.1928785" TargetMode="External"/><Relationship Id="rId153" Type="http://schemas.openxmlformats.org/officeDocument/2006/relationships/hyperlink" Target="https://www.derstandard.at/story/3000000312005/wer-jetzt-noch-auf-atomkraft-setzt-laedt-zum-tanz-auf-den-vulkan?ref=rss" TargetMode="External"/><Relationship Id="rId154" Type="http://schemas.openxmlformats.org/officeDocument/2006/relationships/hyperlink" Target="https://www.databricks.com/blog/how-ontologies-help-nuclear-scale-meet-global-energy-demand" TargetMode="External"/><Relationship Id="rId155" Type="http://schemas.openxmlformats.org/officeDocument/2006/relationships/hyperlink" Target="https://ilmanifesto.it/fukushima-15-anni-fa-il-giappone-piange-e-riaccende-le-centrali" TargetMode="External"/><Relationship Id="rId156" Type="http://schemas.openxmlformats.org/officeDocument/2006/relationships/hyperlink" Target="https://fd.nl/politiek/1588747/nederland-naar-de-top-met-innovatie-kernenergie-beloven-deskundigen" TargetMode="External"/><Relationship Id="rId157" Type="http://schemas.openxmlformats.org/officeDocument/2006/relationships/hyperlink" Target="https://www.lemonde.fr/planete/article/2026/03/11/surete-nucleaire-quinze-ans-apres-fukushima-quarante-ans-apres-tchernobyl-qu-a-t-on-appris-de-ces-accidents_6670547_3244.html" TargetMode="External"/><Relationship Id="rId158" Type="http://schemas.openxmlformats.org/officeDocument/2006/relationships/hyperlink" Target="https://carboncredits.com/india-canada-usher-in-a-new-era-of-partnership-as-cameco-signs-2-6b-uranium-deal/" TargetMode="External"/><Relationship Id="rId159" Type="http://schemas.openxmlformats.org/officeDocument/2006/relationships/hyperlink" Target="https://www.mining.com/myriad-uranium-doubles-size-of-wyoming-project/" TargetMode="External"/><Relationship Id="rId160" Type="http://schemas.openxmlformats.org/officeDocument/2006/relationships/hyperlink" Target="https://www.focus.de/earth/mega-frachter-mit-mini-akw-soll-jahrelang-ohne-tankstopp-fahren_f4f72bc5-5d62-41e2-b85c-1db7ef758636.html" TargetMode="External"/><Relationship Id="rId161" Type="http://schemas.openxmlformats.org/officeDocument/2006/relationships/hyperlink" Target="https://www.esgtoday.com/eus-von-der-leyen-says-turning-away-from-nuclear-energy-was-a-strategic-mistake/" TargetMode="External"/><Relationship Id="rId162" Type="http://schemas.openxmlformats.org/officeDocument/2006/relationships/hyperlink" Target="https://www.etftrends.com/nuclear-energy-content-hub/nukz-constituents-secure-key-terrapower-contracts/" TargetMode="External"/><Relationship Id="rId163" Type="http://schemas.openxmlformats.org/officeDocument/2006/relationships/hyperlink" Target="https://www.datacenterdynamics.com/es/noticias/von-der-leyen-corrige-el-rumbo-nuclear-de-europa-con-200-m-para-smr/" TargetMode="External"/><Relationship Id="rId164" Type="http://schemas.openxmlformats.org/officeDocument/2006/relationships/hyperlink" Target="https://balkangreenenergynews.com/von-der-leyen-eu-wants-to-be-part-of-global-nuclear-revival/" TargetMode="External"/><Relationship Id="rId165" Type="http://schemas.openxmlformats.org/officeDocument/2006/relationships/hyperlink" Target="https://www.power-technology.com/news/us-doe-unveils-nuclear-energy-launch-pad/" TargetMode="External"/><Relationship Id="rId166" Type="http://schemas.openxmlformats.org/officeDocument/2006/relationships/hyperlink" Target="https://www.innovationnewsnetwork.com/eu-strategy-to-rapidly-deploy-small-and-advanced-modular-reactors/67559/?utm_source=rss&amp;utm_medium=rss&amp;utm_campaign=eu-strategy-to-rapidly-deploy-small-and-advanced-modular-reactors" TargetMode="External"/><Relationship Id="rId167" Type="http://schemas.openxmlformats.org/officeDocument/2006/relationships/hyperlink" Target="https://www.gazetaprawna.pl/biznes/energetyka/artykuly/11204344,kryzys-energetyczny-w-ue-von-der-leyen-o-cenach-energii.html" TargetMode="External"/><Relationship Id="rId168" Type="http://schemas.openxmlformats.org/officeDocument/2006/relationships/hyperlink" Target="https://www.dailymail.co.uk/news/article-15635129/Europes-dash-scrap-nuclear-power-plants-green-obsession-mistake-EU-chief-admits-continent-faces-soaring-energy-bills.html?ns_mchannel=rss&amp;ns_campaign=1490&amp;ito=1490" TargetMode="External"/><Relationship Id="rId169" Type="http://schemas.openxmlformats.org/officeDocument/2006/relationships/hyperlink" Target="https://steelnews.biz/phasing-out-nuclear-power-was-a-strategic-mistake/" TargetMode="External"/><Relationship Id="rId170" Type="http://schemas.openxmlformats.org/officeDocument/2006/relationships/hyperlink" Target="https://www.ekathimerini.com/politics/foreign-policy/1297662/pm-signals-shift-toward-nuclear/" TargetMode="External"/><Relationship Id="rId171" Type="http://schemas.openxmlformats.org/officeDocument/2006/relationships/hyperlink" Target="https://www.prnewswire.com/news-releases/fermi-america-chief-nuclear-construction-officer-mesut-uzman-addresses-nrc-regulatory-information-conference-2026-showcasing-project-matadors-position-as-americas-most-advanced-nuclear-build-302710904.html" TargetMode="External"/><Relationship Id="rId172" Type="http://schemas.openxmlformats.org/officeDocument/2006/relationships/hyperlink" Target="https://curierulnational.ro/contributia-romaniei-la-summitul-pentru-energie-nucleara-de-la-paris-garantii-in-valoare-de-200-de-milioane-de-euro-pentru-a-ajuta-la-accelerarea-primelor-proiecte-smr-in-europa/" TargetMode="External"/><Relationship Id="rId173" Type="http://schemas.openxmlformats.org/officeDocument/2006/relationships/hyperlink" Target="https://www.derstandard.at/story/3000000311972/kommt-die-atomkraft-15-jahre-nach-der-katastrophe-von-fukushima-zurueck?ref=rss" TargetMode="External"/><Relationship Id="rId174" Type="http://schemas.openxmlformats.org/officeDocument/2006/relationships/hyperlink" Target="https://www.ans.org/news/2026-03-11/article-7833/nrc-members-talk-reforms-roles-at-day-1-of-ric-2026/" TargetMode="External"/><Relationship Id="rId175" Type="http://schemas.openxmlformats.org/officeDocument/2006/relationships/hyperlink" Target="https://assamtribune.com/business/shanti-bill-seen-boosting-indias-nuclear-capacity-expansion-report-1609314" TargetMode="External"/><Relationship Id="rId176" Type="http://schemas.openxmlformats.org/officeDocument/2006/relationships/hyperlink" Target="https://www.business-standard.com/industry/news/barc-developing-bharat-small-modular-reactors-at-rs-5960-crore-126031101238_1.html" TargetMode="External"/><Relationship Id="rId177" Type="http://schemas.openxmlformats.org/officeDocument/2006/relationships/hyperlink" Target="https://ceenergynews.com/renewables/eu-three-new-energy-initiatives/" TargetMode="External"/><Relationship Id="rId178" Type="http://schemas.openxmlformats.org/officeDocument/2006/relationships/hyperlink" Target="https://astanatimes.com/2026/03/kazakhstan-highlights-nuclear-energy-as-strategic-priority-at-paris-summit/" TargetMode="External"/><Relationship Id="rId179" Type="http://schemas.openxmlformats.org/officeDocument/2006/relationships/hyperlink" Target="https://kalkinemedia.com/uk/news/market-updates/centrica-draws-market-attention-as-energy-security-debate-intensifies" TargetMode="External"/><Relationship Id="rId180" Type="http://schemas.openxmlformats.org/officeDocument/2006/relationships/hyperlink" Target="https://www.eenews.net/articles/eu-unveils-strategy-to-accelerate-small-modular-nuclear-reactors/" TargetMode="External"/><Relationship Id="rId181" Type="http://schemas.openxmlformats.org/officeDocument/2006/relationships/hyperlink" Target="https://www.theguardian.com/world/2026/mar/11/energy-independence-renewables-nuclear-says-john-kerry-war-iran-oil" TargetMode="External"/><Relationship Id="rId182" Type="http://schemas.openxmlformats.org/officeDocument/2006/relationships/hyperlink" Target="https://news.ltn.com.tw/news/world/breakingnews/5365933" TargetMode="External"/><Relationship Id="rId183" Type="http://schemas.openxmlformats.org/officeDocument/2006/relationships/hyperlink" Target="https://www.panarmenian.net/eng/news/331440/" TargetMode="External"/><Relationship Id="rId184" Type="http://schemas.openxmlformats.org/officeDocument/2006/relationships/hyperlink" Target="https://energia.rp.pl/atom/art43941491-energia-jadrowa-wraca-do-lask-w-ue-bruksela-zmienia-podejscie" TargetMode="External"/><Relationship Id="rId185" Type="http://schemas.openxmlformats.org/officeDocument/2006/relationships/hyperlink" Target="https://mg.co.za/partner-content/2026-03-10-africa-energy-indaba-2026-celebrates-landmark-success-with-presidential-keynote-and-strong-continental-participation/" TargetMode="External"/><Relationship Id="rId186" Type="http://schemas.openxmlformats.org/officeDocument/2006/relationships/hyperlink" Target="https://www.chemengonline.com/equilibrion-and-rolls-royce-smr-collaborating-to-advance-the-development-of-saf-production-via-nuclear-energy/" TargetMode="External"/><Relationship Id="rId187" Type="http://schemas.openxmlformats.org/officeDocument/2006/relationships/hyperlink" Target="https://world-nuclear-news.org/articles/von-der-leyen-it-was-strategic-mistake-to-turn-against-nuclear" TargetMode="External"/><Relationship Id="rId188" Type="http://schemas.openxmlformats.org/officeDocument/2006/relationships/hyperlink" Target="https://europeantimes.news/2026/03/europes-energy-shock-reopens-nuclear-debate/" TargetMode="External"/><Relationship Id="rId189" Type="http://schemas.openxmlformats.org/officeDocument/2006/relationships/hyperlink" Target="https://www.emirates247.com/news/why-europe-braces-for-major-losses-in-iran-war-without-fighting/98" TargetMode="External"/><Relationship Id="rId190" Type="http://schemas.openxmlformats.org/officeDocument/2006/relationships/hyperlink" Target="https://www.cmjornal.pt/mundo/detalhe/bruxelas-rejeita-crise-energetica-como-em-2022-mas-pede-apoios-temporarios-na-uniao-europeia" TargetMode="External"/><Relationship Id="rId191" Type="http://schemas.openxmlformats.org/officeDocument/2006/relationships/hyperlink" Target="https://radioyskl.com/2026/03/10/ue-promete-200-millones-a-tecnologias-nucleares-innovadoras/" TargetMode="External"/><Relationship Id="rId192" Type="http://schemas.openxmlformats.org/officeDocument/2006/relationships/hyperlink" Target="https://ceenergynews.com/nuclear/eu-nuclear-reverse/" TargetMode="External"/><Relationship Id="rId193" Type="http://schemas.openxmlformats.org/officeDocument/2006/relationships/hyperlink" Target="https://www.ilfattoquotidiano.it/2026/03/10/von-der-leyen-nucleare-errore-strategico-europa-news/8319216/" TargetMode="External"/><Relationship Id="rId194" Type="http://schemas.openxmlformats.org/officeDocument/2006/relationships/hyperlink" Target="https://thefrontierpost.com/global-nuclear-energy-governance-critical/" TargetMode="External"/><Relationship Id="rId195" Type="http://schemas.openxmlformats.org/officeDocument/2006/relationships/hyperlink" Target="https://www.zerohedge.com/markets/material-progress-canaccord-reiterates-buy-rating-asp-isotopes" TargetMode="External"/><Relationship Id="rId196" Type="http://schemas.openxmlformats.org/officeDocument/2006/relationships/hyperlink" Target="https://www.france24.com/en/tv-shows/business/20260310-eu-chief-says-turning-away-from-nuclear-energy-was-a-strategic-mistake" TargetMode="External"/><Relationship Id="rId197" Type="http://schemas.openxmlformats.org/officeDocument/2006/relationships/hyperlink" Target="https://dailysceptic.org/2026/03/10/ursula-von-der-leyen-calls-abandoning-nuclear-power-a-strategic-mistake-15-years-after-supporting-the-nuclear-phase-out/" TargetMode="External"/><Relationship Id="rId198" Type="http://schemas.openxmlformats.org/officeDocument/2006/relationships/hyperlink" Target="https://www.wort.lu/wirtschaft/eu-setzt-auf-kleine-atomkraftwerke/140805296.html" TargetMode="External"/><Relationship Id="rId199" Type="http://schemas.openxmlformats.org/officeDocument/2006/relationships/hyperlink" Target="https://peoplesworld.org/article/safety-meltdown-trumps-weakening-of-nuclear-reactor-regulations-sparks-opposition/" TargetMode="External"/><Relationship Id="rId200" Type="http://schemas.openxmlformats.org/officeDocument/2006/relationships/hyperlink" Target="https://www.novinite.com/view_news.php?id=237417" TargetMode="External"/><Relationship Id="rId201" Type="http://schemas.openxmlformats.org/officeDocument/2006/relationships/hyperlink" Target="https://www.latimes.com/business/story/2026-03-10/nuclear-power-promised-to-fuel-ai-soaring-costs-delays-tell-another-story" TargetMode="External"/><Relationship Id="rId202" Type="http://schemas.openxmlformats.org/officeDocument/2006/relationships/hyperlink" Target="https://www.haitinews.net/news/278914383/global-leaders-convene-in-france-for-second-nuclear-energy-summit" TargetMode="External"/><Relationship Id="rId203" Type="http://schemas.openxmlformats.org/officeDocument/2006/relationships/hyperlink" Target="https://newtalk.tw/news/view/2026-03-11/1023747" TargetMode="External"/><Relationship Id="rId204" Type="http://schemas.openxmlformats.org/officeDocument/2006/relationships/hyperlink" Target="https://www.fool.com/investing/2026/03/10/europes-first-nuscale-powered-modular-reactor-proj/" TargetMode="External"/><Relationship Id="rId205" Type="http://schemas.openxmlformats.org/officeDocument/2006/relationships/hyperlink" Target="https://azertag.az/en/xeber/eu_proposes_new_strategy_for_small_modular_reactors_232m_guarantee_to_spur_investment-4068855" TargetMode="External"/><Relationship Id="rId206" Type="http://schemas.openxmlformats.org/officeDocument/2006/relationships/hyperlink" Target="https://energiesmedia.com/nuscale-power-partners-oak-ai-driven-nuclear/" TargetMode="External"/><Relationship Id="rId207" Type="http://schemas.openxmlformats.org/officeDocument/2006/relationships/hyperlink" Target="https://www.marketbeat.com/instant-alerts/nuscale-power-nysesmr-stock-price-down-11-should-you-sell-2026-03-10/" TargetMode="External"/><Relationship Id="rId208" Type="http://schemas.openxmlformats.org/officeDocument/2006/relationships/hyperlink" Target="https://www.benzinga.com/trading-ideas/movers/26/03/51156411/uranium-energy-q2-revenue-beats-estimates-on-uranium-sales-shares-hold-steady" TargetMode="External"/><Relationship Id="rId209" Type="http://schemas.openxmlformats.org/officeDocument/2006/relationships/hyperlink" Target="https://www.mining-technology.com/news/denison-mines-begins-wheeler-north-2026-exploration/" TargetMode="External"/><Relationship Id="rId210" Type="http://schemas.openxmlformats.org/officeDocument/2006/relationships/hyperlink" Target="https://www.marketbeat.com/instant-alerts/uranium-energy-nyseamericanuec-shares-up-79-heres-what-happened-2026-03-10/" TargetMode="External"/><Relationship Id="rId211" Type="http://schemas.openxmlformats.org/officeDocument/2006/relationships/hyperlink" Target="https://www.marketbeat.com/instant-alerts/ur-energy-nyseamericanurg-trading-up-87-should-you-buy-2026-03-10/" TargetMode="External"/><Relationship Id="rId212" Type="http://schemas.openxmlformats.org/officeDocument/2006/relationships/hyperlink" Target="https://www.gurufocus.com/news/8696000/urenergy-urg-reports-decline-in-revenue-and-earnings" TargetMode="External"/><Relationship Id="rId213" Type="http://schemas.openxmlformats.org/officeDocument/2006/relationships/hyperlink" Target="https://www.marketbeat.com/instant-alerts/cameco-nyseccj-trading-34-higher-on-analyst-upgrade-2026-03-10/" TargetMode="External"/><Relationship Id="rId214" Type="http://schemas.openxmlformats.org/officeDocument/2006/relationships/hyperlink" Target="https://www.prnewswire.com/news-releases/denison-reports-financial-and-operational-results-for-2025-and-final-investment-decision-to-construct-the-phoenix-isr-uranium-mine-302710200.html" TargetMode="External"/><Relationship Id="rId215" Type="http://schemas.openxmlformats.org/officeDocument/2006/relationships/hyperlink" Target="https://mining.com.au/high-grade-uranium-samples-at-skull-creek-in-colorado/" TargetMode="External"/><Relationship Id="rId216" Type="http://schemas.openxmlformats.org/officeDocument/2006/relationships/hyperlink" Target="https://www.capital.bg/politika_i_ikonomika/sviat/2026/03/10/4890326_iadrenoto_vuzrajdane_na_franciia/?ref=rss" TargetMode="External"/><Relationship Id="rId217" Type="http://schemas.openxmlformats.org/officeDocument/2006/relationships/hyperlink" Target="https://nuclear-news.net/2026/03/10/1-b1-canada-will-soon-release-new-electricity-and-nuclear-strategy-minister-says/" TargetMode="External"/><Relationship Id="rId218" Type="http://schemas.openxmlformats.org/officeDocument/2006/relationships/hyperlink" Target="https://www.thediplomat.ro/2026/03/10/interview-cosmin-ghita-nuclearelectrica-romania-is-moving-from-a-low-cost-location-to-a-strategic-value-creation-platform-within-cee/" TargetMode="External"/><Relationship Id="rId219" Type="http://schemas.openxmlformats.org/officeDocument/2006/relationships/hyperlink" Target="https://african.business/2026/03/energy-resources/africa-energy-indaba-highlights-urgency-of-power-investment" TargetMode="External"/><Relationship Id="rId220" Type="http://schemas.openxmlformats.org/officeDocument/2006/relationships/hyperlink" Target="https://southernmarylandchronicle.com/2026/03/10/marylands-main-energy-producer-is-growing-but-concerns-about-nuclear-energy-remain/" TargetMode="External"/><Relationship Id="rId221" Type="http://schemas.openxmlformats.org/officeDocument/2006/relationships/hyperlink" Target="https://www.cmjornal.pt/mundo/detalhe/von-der-leyen-anuncia-200-milhoes-de-euros-para-ue-investir-no-nuclear-e-evitar-vulnerabilidades" TargetMode="External"/><Relationship Id="rId222" Type="http://schemas.openxmlformats.org/officeDocument/2006/relationships/hyperlink" Target="https://conservativehome.com/2026/03/10/peter-franklin-our-shallow-and-simplistic-debate-over-energy-policy-is-a-threat-to-national-security/" TargetMode="External"/><Relationship Id="rId223" Type="http://schemas.openxmlformats.org/officeDocument/2006/relationships/hyperlink" Target="https://www.ceskenoviny.cz/zpravy/jadro-je-klicem-k-energeticke-nezavislosti-eu-rekl-na-summitu-macron/2797330?utm_source=rss&amp;utm_medium=feed" TargetMode="External"/><Relationship Id="rId224" Type="http://schemas.openxmlformats.org/officeDocument/2006/relationships/hyperlink" Target="https://index.hu/kulfold/2026/03/10/ursula-von-der-leyen-nemetorszag-atomenergia-europai-unio-emmanuel-macron/" TargetMode="External"/><Relationship Id="rId225" Type="http://schemas.openxmlformats.org/officeDocument/2006/relationships/hyperlink" Target="https://www.abendzeitung-muenchen.de/politik/von-der-leyen-kuendigt-strategie-fuer-kernenergie-ausbau-an-art-1117724" TargetMode="External"/><Relationship Id="rId226" Type="http://schemas.openxmlformats.org/officeDocument/2006/relationships/hyperlink" Target="https://www.bernama.com/misc/rss/news.php?id=2532804" TargetMode="External"/><Relationship Id="rId227" Type="http://schemas.openxmlformats.org/officeDocument/2006/relationships/hyperlink" Target="https://www.focus.de/politik/ausland/von-der-leyen-abkehr-von-atomkraft-war-strategischer-fehler_c9bfb2a6-dbb1-4844-80b3-7db1a5acebba.html" TargetMode="External"/><Relationship Id="rId228" Type="http://schemas.openxmlformats.org/officeDocument/2006/relationships/hyperlink" Target="https://taarifa.rw/2026/03/10/nuclear-energy-key-to-rwandas-vision-of-becoming-a-high-income-nation-by-2050-kagame-says/?utm_source=rss&amp;utm_medium=rss&amp;utm_campaign=nuclear-energy-key-to-rwandas-vision-of-becoming-a-high-income-nation-by-2050-kagame-says" TargetMode="External"/><Relationship Id="rId229" Type="http://schemas.openxmlformats.org/officeDocument/2006/relationships/hyperlink" Target="https://www.kathimerini.gr/world/564117547/oyrsoyla-fon-nter-laien-ape-kai-pyriniki-energeia-gia-ti-meiosi-ton-timon-ilektrikoy/" TargetMode="External"/><Relationship Id="rId230" Type="http://schemas.openxmlformats.org/officeDocument/2006/relationships/hyperlink" Target="https://almassaa.com/%D8%A8%D8%A7%D8%B1%D9%8A%D8%B3-%D8%A3%D8%AE%D9%86%D9%88%D8%B4-%D9%8A%D9%85%D8%AB%D9%84-%D8%A7%D9%84%D9%85%D9%84%D9%83-%D9%85%D8%AD%D9%85%D8%AF-%D8%A7%D9%84%D8%B3%D8%A7%D8%AF%D8%B3-%D9%81%D9%8A-%D8%A7/" TargetMode="External"/><Relationship Id="rId231" Type="http://schemas.openxmlformats.org/officeDocument/2006/relationships/hyperlink" Target="https://www.lavieeco.com/pouvoirs/akhannouch-le-maroc-considere-lintegration-du-nucleaire-civil-dans-le-mix-energetique-comme-un-prolongement-naturel/" TargetMode="External"/><Relationship Id="rId232" Type="http://schemas.openxmlformats.org/officeDocument/2006/relationships/hyperlink" Target="https://skillings.net/uraniums-geopolitical-fault-line-kazakhstan-moves-toward-nationalization-forcing-western-exit/" TargetMode="External"/><Relationship Id="rId233" Type="http://schemas.openxmlformats.org/officeDocument/2006/relationships/hyperlink" Target="https://www.onlygoodnewsdaily.com/post/bill-gates-company-approved-to-build-nuclear-power-station" TargetMode="External"/><Relationship Id="rId234" Type="http://schemas.openxmlformats.org/officeDocument/2006/relationships/hyperlink" Target="https://cowboystatedaily.com/2026/03/09/nrc-hands-terrapower-nuclear-plant-construction-permit-in-historic-ceremony/" TargetMode="External"/><Relationship Id="rId235" Type="http://schemas.openxmlformats.org/officeDocument/2006/relationships/hyperlink" Target="https://www.zeit.de/politik/ausland/2026-03/frankreich-emmanuel-macron-atomenergie-gipfel-paris-eu" TargetMode="External"/><Relationship Id="rId236" Type="http://schemas.openxmlformats.org/officeDocument/2006/relationships/hyperlink" Target="https://law.asia/nuclear-energy-regulation-india/" TargetMode="External"/><Relationship Id="rId237" Type="http://schemas.openxmlformats.org/officeDocument/2006/relationships/hyperlink" Target="https://www.energyvoice.com/renewables-energy-transition/nuclear/593685/rolls-royce-smr-to-explore-role-of-nuclear-in-sustainable-aviation-fuel-production/" TargetMode="External"/><Relationship Id="rId238" Type="http://schemas.openxmlformats.org/officeDocument/2006/relationships/hyperlink" Target="https://www.prnewswire.com/news-releases/uranium-energy-corp-reports-results-for-second-quarter-of-fiscal-2026-302708835.html" TargetMode="External"/><Relationship Id="rId239" Type="http://schemas.openxmlformats.org/officeDocument/2006/relationships/hyperlink" Target="https://www.insidermonkey.com/blog/10-must-buy-mining-stocks-to-invest-in-1711073/" TargetMode="External"/><Relationship Id="rId240" Type="http://schemas.openxmlformats.org/officeDocument/2006/relationships/hyperlink" Target="https://themarketonline.com.au/lotus-resources-ramps-up-kayelekera-uranium-production-2026-03-10/" TargetMode="External"/><Relationship Id="rId241" Type="http://schemas.openxmlformats.org/officeDocument/2006/relationships/hyperlink" Target="https://www.theguardian.com/commentisfree/2026/mar/09/the-guardian-view-on-the-iran-crisis-exposing-britains-energy-vulnerability-clean-power-offers-protection" TargetMode="External"/><Relationship Id="rId242" Type="http://schemas.openxmlformats.org/officeDocument/2006/relationships/hyperlink" Target="https://markets.financialcontent.com/stocks/article/marketminute-2026-3-9-the-electron-gold-rush-how-ai-demand-and-a-119-oil-spike-fuel-the-great-us-energy-renaissance" TargetMode="External"/><Relationship Id="rId243" Type="http://schemas.openxmlformats.org/officeDocument/2006/relationships/hyperlink" Target="https://uktechnews.co.uk/2026/03/09/equilibrion-and-rolls-royce-smr-announce-collaboration-to-advance-the-development-of-sustainable-aviation-fuel-using-nuclear-energy/" TargetMode="External"/><Relationship Id="rId244" Type="http://schemas.openxmlformats.org/officeDocument/2006/relationships/hyperlink" Target="https://mugglehead.com/china-discovers-massive-uranium-deposit-in-inner-mongolia-desert/?utm_source=rss&amp;utm_medium=rss&amp;utm_campaign=china-discovers-massive-uranium-deposit-in-inner-mongolia-desert" TargetMode="External"/><Relationship Id="rId245" Type="http://schemas.openxmlformats.org/officeDocument/2006/relationships/hyperlink" Target="https://practicesource.com/thisll-end-well-the-u-s-department-of-energy-issued-new-rules-that-reduce-environmental-and-security-requirements-for-experimental-nuclear-reactors/" TargetMode="External"/><Relationship Id="rId246" Type="http://schemas.openxmlformats.org/officeDocument/2006/relationships/hyperlink" Target="https://www.wired.it/article/reattore-terrapower-startup-nucleare-bill-gates-okay-usa-prima-volta-in-quasi-10-anni/" TargetMode="External"/><Relationship Id="rId247" Type="http://schemas.openxmlformats.org/officeDocument/2006/relationships/hyperlink" Target="https://www.esgtoday.com/bill-gates-terrapower-gets-green-light-to-build-first-u-s-advanced-nuclear-reactor/" TargetMode="External"/><Relationship Id="rId248" Type="http://schemas.openxmlformats.org/officeDocument/2006/relationships/hyperlink" Target="https://www.ans.org/news/2026-03-09/article-7827/doe-nuclear-energy-launch-pad-extends-and-expands-pilot-programs/" TargetMode="External"/><Relationship Id="rId249" Type="http://schemas.openxmlformats.org/officeDocument/2006/relationships/hyperlink" Target="https://www.executivegov.com/articles/doe-nuclear-energy-launch-pad-reactor" TargetMode="External"/><Relationship Id="rId250" Type="http://schemas.openxmlformats.org/officeDocument/2006/relationships/hyperlink" Target="https://www.namibian.com.na/paragon-and-knowledge-katti-express-interest-in-buying-10-2-stake-in-rossing-uranium/" TargetMode="External"/><Relationship Id="rId251" Type="http://schemas.openxmlformats.org/officeDocument/2006/relationships/hyperlink" Target="https://www.marketbeat.com/instant-alerts/cameco-nyseccj-trading-up-61-on-analyst-upgrade-2026-03-09/" TargetMode="External"/><Relationship Id="rId252" Type="http://schemas.openxmlformats.org/officeDocument/2006/relationships/hyperlink" Target="https://www.business-standard.com/world-news/china-raises-nuclear-capacity-target-despite-missing-earlier-goals-126030900247_1.html" TargetMode="External"/><Relationship Id="rId253" Type="http://schemas.openxmlformats.org/officeDocument/2006/relationships/hyperlink" Target="https://www.mckinsey.com/mgi/our-research/at-250-sustaining-americas-competitive-edge" TargetMode="External"/><Relationship Id="rId254" Type="http://schemas.openxmlformats.org/officeDocument/2006/relationships/hyperlink" Target="https://www.zerohedge.com/energy/why-nuclear-energy-more-vital-ever" TargetMode="External"/><Relationship Id="rId255" Type="http://schemas.openxmlformats.org/officeDocument/2006/relationships/hyperlink" Target="https://www.wispolitics.com/2026/effort-to-revive-kewaunee-county-site-comes-amid-rising-interest-in-nuclear-energy/" TargetMode="External"/><Relationship Id="rId256" Type="http://schemas.openxmlformats.org/officeDocument/2006/relationships/hyperlink" Target="https://turkmenistanlive.com/2026/03/09/%D0%BD%D0%BE%D0%B2%D1%8B%D0%B9-%D1%82%D0%B8%D0%BF-%D0%B0%D1%82%D0%BE%D0%BC%D0%BD%D0%BE%D0%B9-%D1%81%D1%82%D0%B0%D0%BD%D1%86%D0%B8%D0%B8-natrium-%D0%B1%D0%B8%D0%BB%D0%BB%D0%B0-%D0%B3%D0%B5%D0%B9%D1%81/" TargetMode="External"/><Relationship Id="rId257" Type="http://schemas.openxmlformats.org/officeDocument/2006/relationships/hyperlink" Target="https://www.observer24.com.na/paragon-eyes-strategic-stake-in-rossing-uranium-a-milestone-for-namibian-investment/" TargetMode="External"/><Relationship Id="rId258" Type="http://schemas.openxmlformats.org/officeDocument/2006/relationships/hyperlink" Target="https://www.rionegro.com.ar/energia/argentina-y-estados-unidos-fortalecen-su-alianza-nuclear-estrategica-en-washington/" TargetMode="External"/><Relationship Id="rId259" Type="http://schemas.openxmlformats.org/officeDocument/2006/relationships/hyperlink" Target="https://www.zerohedge.com/energy/secretary-wright-calls-indian-point-nuclear-restart" TargetMode="External"/><Relationship Id="rId260" Type="http://schemas.openxmlformats.org/officeDocument/2006/relationships/hyperlink" Target="https://energiesmedia.com/nrc-awards-triso-x-inaugural-part-70-haleu-fuel/" TargetMode="External"/><Relationship Id="rId261" Type="http://schemas.openxmlformats.org/officeDocument/2006/relationships/hyperlink" Target="https://finance.yahoo.com/news/denison-mines-dnn-approves-major-162036104.html" TargetMode="External"/><Relationship Id="rId262" Type="http://schemas.openxmlformats.org/officeDocument/2006/relationships/hyperlink" Target="https://www.hapskorea.com/busan-breaks-ground-on-nations-first-smr-equipment-manufacturing-support-center/" TargetMode="External"/><Relationship Id="rId263" Type="http://schemas.openxmlformats.org/officeDocument/2006/relationships/hyperlink" Target="https://newatlas.com/energy/natrium-nuclear-plant-construction-green-light/" TargetMode="External"/><Relationship Id="rId264" Type="http://schemas.openxmlformats.org/officeDocument/2006/relationships/hyperlink" Target="https://www.larazon.es/tecnologia-consumo/tecnologia/bill-gates-gana-en-ee-uu-y-no-es-sobre-el-caso-epstein-construira-un-reactor-nuclear-refrigerado-por-sodio_2026030769a93e986cf703292f621757.html" TargetMode="External"/><Relationship Id="rId265" Type="http://schemas.openxmlformats.org/officeDocument/2006/relationships/hyperlink" Target="https://www.indiandefensenews.in/2026/03/indias-thorium-powered-nuclear-ambition.html" TargetMode="External"/><Relationship Id="rId266" Type="http://schemas.openxmlformats.org/officeDocument/2006/relationships/hyperlink" Target="https://www.greenbuildingafrica.co.za/africa-energy-indaba-2026-celebrates-landmark-success-with-presidential-keynote-and-strong-continental-participation/" TargetMode="External"/><Relationship Id="rId267" Type="http://schemas.openxmlformats.org/officeDocument/2006/relationships/hyperlink" Target="https://www.marketbeat.com/instant-alerts/filing-spx-gestao-de-recursos-ltda-has-287-million-position-in-uranium-energy-corp-uec-2026-03-07/" TargetMode="External"/><Relationship Id="rId268" Type="http://schemas.openxmlformats.org/officeDocument/2006/relationships/hyperlink" Target="https://www.gurufocus.com/news/8686292/terrestrial-energy-to-participate-in-upcoming-investor-conferences" TargetMode="External"/><Relationship Id="rId269" Type="http://schemas.openxmlformats.org/officeDocument/2006/relationships/hyperlink" Target="https://www.indexbox.io/blog/government-confirms-plan-to-extend-financial-support-to-existing-nuclear-plants/" TargetMode="External"/><Relationship Id="rId270" Type="http://schemas.openxmlformats.org/officeDocument/2006/relationships/hyperlink" Target="https://k2radio.com/ixp/961/p/terrapower-granted-permit/" TargetMode="External"/><Relationship Id="rId271" Type="http://schemas.openxmlformats.org/officeDocument/2006/relationships/hyperlink" Target="https://cen.acs.org/policy/terrapower-advanced-nuclear-reactor-nrc-hhs-epa-usda-pesticides-nsf-delays-csb-dow-chemical-safety-ethylene-oxide/104/web/2026/03?sc=230901_cenrssfeed_eng_latestnewsrss_cen" TargetMode="External"/><Relationship Id="rId272" Type="http://schemas.openxmlformats.org/officeDocument/2006/relationships/hyperlink" Target="https://www.globenewswire.com/news-release/2026/03/06/3251312/0/en/Terrestrial-Energy-to-Participate-in-Upcoming-Investor-Conferences.html" TargetMode="External"/><Relationship Id="rId273" Type="http://schemas.openxmlformats.org/officeDocument/2006/relationships/hyperlink" Target="https://republicofmining.com/2026/03/06/nuclear-regulator-grants-licence-for-nexgen-to-build-uranium-mine-in-northern-sask-by-jeremy-warren-cbc-news-saskatchewan-march-5-2026/" TargetMode="External"/><Relationship Id="rId274" Type="http://schemas.openxmlformats.org/officeDocument/2006/relationships/hyperlink" Target="https://namibiadailynews.info/rosatom-showcases-innovative-nuclear-technologies-at-africa-energy-indaba-in-south-africa/" TargetMode="External"/><Relationship Id="rId275" Type="http://schemas.openxmlformats.org/officeDocument/2006/relationships/hyperlink" Target="https://www.insurancejournal.com/news/west/2026/03/06/860828.htm" TargetMode="External"/><Relationship Id="rId276" Type="http://schemas.openxmlformats.org/officeDocument/2006/relationships/hyperlink" Target="http://www.ecns.cn/news/2026-03-06/detail-ihfaizcc2504943.shtml" TargetMode="External"/><Relationship Id="rId277" Type="http://schemas.openxmlformats.org/officeDocument/2006/relationships/hyperlink" Target="https://spectrumnews1.com/ky/louisville/news/2026/03/06/nuclear-energy-development-ky" TargetMode="External"/><Relationship Id="rId278" Type="http://schemas.openxmlformats.org/officeDocument/2006/relationships/hyperlink" Target="https://www.etftrends.com/etf-strategist-content-hub/the-nuclear-energy-palimpsest/" TargetMode="External"/><Relationship Id="rId279" Type="http://schemas.openxmlformats.org/officeDocument/2006/relationships/hyperlink" Target="https://www.washingtonpost.com/opinions/2026/03/06/terrapower-advanced-nuclear-energy-nrc-approval/" TargetMode="External"/><Relationship Id="rId280" Type="http://schemas.openxmlformats.org/officeDocument/2006/relationships/hyperlink" Target="https://simplywall.st/stocks/us/capital-goods/nasdaq-nne/nano-nuclear-energy/news/nano-nuclear-eyes-gulf-growth-with-uae-mou-and-valuation-dis" TargetMode="External"/><Relationship Id="rId281" Type="http://schemas.openxmlformats.org/officeDocument/2006/relationships/hyperlink" Target="https://jesseltontimes.com/2026/03/06/twin-energy-anchors-at-sogip-petroventure-storage-refinery-and-the-gibson-energy-hub-as-pillars-of-sabahs-resilience-strategy/" TargetMode="External"/><Relationship Id="rId282" Type="http://schemas.openxmlformats.org/officeDocument/2006/relationships/hyperlink" Target="https://broadbandbreakfast.com/u-s-issues-first-commercial-construction-permit-for-a-nuclear-reactor-in-years/" TargetMode="External"/><Relationship Id="rId283" Type="http://schemas.openxmlformats.org/officeDocument/2006/relationships/hyperlink" Target="https://blog.lukmaanias.com/2026/03/06/the-shanti-bill/" TargetMode="External"/><Relationship Id="rId284" Type="http://schemas.openxmlformats.org/officeDocument/2006/relationships/hyperlink" Target="https://www.stern.de/news/verteter-von-30-laendern-zu-atomenergie-gipfel-in-paris-erwartet-37197830.html" TargetMode="External"/><Relationship Id="rId285" Type="http://schemas.openxmlformats.org/officeDocument/2006/relationships/hyperlink" Target="https://www.globenewswire.com/news-release/2026/03/06/3250980/0/en/Quantum-Leap-Energy-Enters-into-Memorandum-of-Understanding-with-a-Large-U-S-Energy-Company-Regarding-Evaluation-of-Support-to-Advance-Domestic-Enriched-Uranium-Fuel-Supply-Chain.html" TargetMode="External"/><Relationship Id="rId286" Type="http://schemas.openxmlformats.org/officeDocument/2006/relationships/hyperlink" Target="https://www.derstandard.at/story/3000000311214/bill-gates-terrapower-darf-ersten-kleinen-atomreaktor-in-wyoming-bauen?ref=rss" TargetMode="External"/><Relationship Id="rId287" Type="http://schemas.openxmlformats.org/officeDocument/2006/relationships/hyperlink" Target="https://powerline.net.in/2026/03/06/powering-the-transition-budget-2026-27-seeks-to-build-capacity-and-energy-security/" TargetMode="External"/><Relationship Id="rId288" Type="http://schemas.openxmlformats.org/officeDocument/2006/relationships/hyperlink" Target="https://www.miningreview.com/news/atomic-eagle-uranium-resources-muntanga-project/" TargetMode="External"/><Relationship Id="rId289" Type="http://schemas.openxmlformats.org/officeDocument/2006/relationships/hyperlink" Target="https://mining.com.au/wolfe-energy-launches-ipo-to-build-wyoming-focused-explorer/" TargetMode="External"/><Relationship Id="rId290" Type="http://schemas.openxmlformats.org/officeDocument/2006/relationships/hyperlink" Target="https://en.yna.co.kr/view/AEN20260305007100320" TargetMode="External"/><Relationship Id="rId291" Type="http://schemas.openxmlformats.org/officeDocument/2006/relationships/hyperlink" Target="https://sightlineu3o8.com/2026/03/nexgen-receives-final-federal-approval-for-the-rook-i-uranium-project/" TargetMode="External"/><Relationship Id="rId292" Type="http://schemas.openxmlformats.org/officeDocument/2006/relationships/hyperlink" Target="https://www.marketbeat.com/instant-alerts/nuscale-power-nysesmr-shares-down-3-whats-next-2026-03-05/" TargetMode="External"/><Relationship Id="rId293" Type="http://schemas.openxmlformats.org/officeDocument/2006/relationships/hyperlink" Target="https://neutronbytes.com/2026/03/05/nrc-approves-construction-permit-for-terrapower/" TargetMode="External"/><Relationship Id="rId294" Type="http://schemas.openxmlformats.org/officeDocument/2006/relationships/hyperlink" Target="https://www.benzinga.com/markets/tech/26/03/51058526/bill-gates-backed-terrapower-wins-historic-us-approval-for-natrium-reactor-as-trump-pushes-nuclear-p" TargetMode="External"/><Relationship Id="rId295" Type="http://schemas.openxmlformats.org/officeDocument/2006/relationships/hyperlink" Target="https://www.enerdata.net/publications/daily-energy-news/indonesia-targets-start-first-nuclear-power-plant-2032.html" TargetMode="External"/><Relationship Id="rId296" Type="http://schemas.openxmlformats.org/officeDocument/2006/relationships/hyperlink" Target="https://hotair.com/john-s-2/2026/03/05/terrapower-gets-federal-permit-to-build-reactor-but-theres-a-problem-n3812558" TargetMode="External"/><Relationship Id="rId297" Type="http://schemas.openxmlformats.org/officeDocument/2006/relationships/hyperlink" Target="https://siliconcanals.com/sc-n-us-approves-terrapowers-sodium-cooled-reactor-testing-whether-next-gen-nuclear-can-meet-ai-era-power-demands/" TargetMode="External"/><Relationship Id="rId298" Type="http://schemas.openxmlformats.org/officeDocument/2006/relationships/hyperlink" Target="https://globalsecurityreview.com/beyond-a-pacific-defense-pact-why-the-indo-pacific-requires-a-nuclear-alliance/" TargetMode="External"/><Relationship Id="rId299" Type="http://schemas.openxmlformats.org/officeDocument/2006/relationships/hyperlink" Target="https://radioplusinfo.com/2026/03/05/3-5-26-governor-evers-tours-uw-nuclear-reactor/" TargetMode="External"/><Relationship Id="rId300" Type="http://schemas.openxmlformats.org/officeDocument/2006/relationships/hyperlink" Target="https://republicofmining.com/2026/03/05/poland-considers-developing-nuclear-program-by-jakub-bornio-jamestown-org-march-4-2026/" TargetMode="External"/><Relationship Id="rId301" Type="http://schemas.openxmlformats.org/officeDocument/2006/relationships/hyperlink" Target="https://natlawreview.com/article/recent-years-have-seen-major-shifts-nepa-landscape" TargetMode="External"/><Relationship Id="rId302" Type="http://schemas.openxmlformats.org/officeDocument/2006/relationships/hyperlink" Target="https://dariknews.bg/novini/bylgariia/borisov-s-obshti-usiliia-bylgariia-i-franciia-mogat-da-zadylbochat-sytrudnichestvoto-si-v-energetikata-2447724" TargetMode="External"/><Relationship Id="rId303" Type="http://schemas.openxmlformats.org/officeDocument/2006/relationships/hyperlink" Target="https://www.australianmining.com.au/boss-sticks-to-guidance-despite-rain-hit-quarter/" TargetMode="External"/><Relationship Id="rId304" Type="http://schemas.openxmlformats.org/officeDocument/2006/relationships/hyperlink" Target="https://ecobiz.asia/indonesia-partners-japan-u-s-to-lay-foundations-for-nuclear-power-development/" TargetMode="External"/><Relationship Id="rId305" Type="http://schemas.openxmlformats.org/officeDocument/2006/relationships/hyperlink" Target="https://www.ans.org/news/2026-03-04/article-7816/nrc-looks-to-streamline-hearing-timelines-under-new-rule/" TargetMode="External"/><Relationship Id="rId306" Type="http://schemas.openxmlformats.org/officeDocument/2006/relationships/hyperlink" Target="https://k2radio.com/kemmerer-nuclear-reactor-approval/" TargetMode="External"/><Relationship Id="rId307" Type="http://schemas.openxmlformats.org/officeDocument/2006/relationships/hyperlink" Target="https://cowboystatedaily.com/2026/03/04/terrapower-gets-ok-to-build-wyoming-nuclear-plant-first-approval-in-10-years/" TargetMode="External"/><Relationship Id="rId308" Type="http://schemas.openxmlformats.org/officeDocument/2006/relationships/hyperlink" Target="https://www.bostonherald.com/2026/03/04/ticker-warsh-formally-nominated-to-be-fed-chair-nuke-plant-permitted-in-wyoming/" TargetMode="External"/><Relationship Id="rId309" Type="http://schemas.openxmlformats.org/officeDocument/2006/relationships/hyperlink" Target="https://www.geekwire.com/2026/terrapower-becomes-first-next-gen-nuclear-company-to-get-u-s-green-light-for-building-reactors/" TargetMode="External"/><Relationship Id="rId310" Type="http://schemas.openxmlformats.org/officeDocument/2006/relationships/hyperlink" Target="https://www.gurufocus.com/news/8678845/terrapowers-small-nuclear-reactor-approved-for-construction" TargetMode="External"/><Relationship Id="rId311" Type="http://schemas.openxmlformats.org/officeDocument/2006/relationships/hyperlink" Target="https://arstechnica.com/science/2026/03/terrapower-gets-ok-to-start-construction-of-its-first-nuclear-plant/" TargetMode="External"/><Relationship Id="rId312" Type="http://schemas.openxmlformats.org/officeDocument/2006/relationships/hyperlink" Target="https://www.ans.org/news/2026-03-04/article-7818/nrc-approves-terrapower-construction-permit/" TargetMode="External"/><Relationship Id="rId313" Type="http://schemas.openxmlformats.org/officeDocument/2006/relationships/hyperlink" Target="https://www.power-eng.com/nuclear/smrs/nrc-authorizes-construction-permit-for-terrapower-natrium-reactor-in-wyoming/" TargetMode="External"/><Relationship Id="rId314" Type="http://schemas.openxmlformats.org/officeDocument/2006/relationships/hyperlink" Target="https://www.sweetwaternow.com/nrc-approves-kemmerer-nuclear-plant-construction-permit/?utm_source=rss&amp;utm_medium=rss&amp;utm_campaign=nrc-approves-kemmerer-nuclear-plant-construction-permit" TargetMode="External"/><Relationship Id="rId315" Type="http://schemas.openxmlformats.org/officeDocument/2006/relationships/hyperlink" Target="https://www.tribtoday.com/news/national-news-apwire/2026/03/us-issues-first-commercial-construction-permit-for-a-nuclear-reactor-in-years-to-a-wyoming-project/" TargetMode="External"/><Relationship Id="rId316" Type="http://schemas.openxmlformats.org/officeDocument/2006/relationships/hyperlink" Target="https://www.zerohedge.com/technology/historic-day-nuclear-industry-novel-technology-reactor-gets-first-federal-approval" TargetMode="External"/><Relationship Id="rId317" Type="http://schemas.openxmlformats.org/officeDocument/2006/relationships/hyperlink" Target="https://www.koreatimes.co.kr/business/companies/20260305/terrapower-wins-approval-to-build-1st-commercial-smr-in-us?utm_source=rss" TargetMode="External"/><Relationship Id="rId318" Type="http://schemas.openxmlformats.org/officeDocument/2006/relationships/hyperlink" Target="https://wattsupwiththat.com/2026/03/04/trump-iis-nuclear-renaissance-a-government-play/" TargetMode="External"/><Relationship Id="rId319" Type="http://schemas.openxmlformats.org/officeDocument/2006/relationships/hyperlink" Target="https://www.miningmx.com/news/energy/63863-niger-airport-attack-perilously-close-to-uranium-stockpile/" TargetMode="External"/><Relationship Id="rId320" Type="http://schemas.openxmlformats.org/officeDocument/2006/relationships/hyperlink" Target="https://stockhead.com.au/energy/asx-uranium-stocks-return-to-the-spotlight-as-nuclear-renaissance-turns-up-the-volume/" TargetMode="External"/><Relationship Id="rId321" Type="http://schemas.openxmlformats.org/officeDocument/2006/relationships/hyperlink" Target="https://www.africanews.com/2026/02/04/niger-military-government-to-sue-french-uranium-giant-over-environment/" TargetMode="External"/><Relationship Id="rId322" Type="http://schemas.openxmlformats.org/officeDocument/2006/relationships/hyperlink" Target="https://www.trend.az/casia/kazakhstan/4150513.html" TargetMode="External"/><Relationship Id="rId323" Type="http://schemas.openxmlformats.org/officeDocument/2006/relationships/hyperlink" Target="https://energiesmedia.com/deep-fission-kansas-advanced-nuclear-reactor/" TargetMode="External"/><Relationship Id="rId324" Type="http://schemas.openxmlformats.org/officeDocument/2006/relationships/hyperlink" Target="https://www.nucnet.org/news/south-korea-passes-smr-special-act-with-aim-of-becoming-global-leader-in-technology-2-5-2026" TargetMode="External"/><Relationship Id="rId325" Type="http://schemas.openxmlformats.org/officeDocument/2006/relationships/hyperlink" Target="https://www.nucnet.org/news/industry-group-calls-for-concrete-actions-as-von-der-leyen-says-nuclear-drives-prices-down-2-4-2026" TargetMode="External"/><Relationship Id="rId326" Type="http://schemas.openxmlformats.org/officeDocument/2006/relationships/hyperlink" Target="https://ceenergynews.com/nuclear/romania-fid-dociesti-smrs/" TargetMode="External"/><Relationship Id="rId327" Type="http://schemas.openxmlformats.org/officeDocument/2006/relationships/hyperlink" Target="https://stockhead.com.au/resources/uranium-stocks-go-nuclear-as-forecasters-tip-higher-prices/" TargetMode="External"/><Relationship Id="rId328" Type="http://schemas.openxmlformats.org/officeDocument/2006/relationships/hyperlink" Target="https://www.ft.com/content/1ff2c7f1-5d12-4a42-a32d-e1ec93b67148" TargetMode="External"/><Relationship Id="rId329" Type="http://schemas.openxmlformats.org/officeDocument/2006/relationships/hyperlink" Target="https://resourceworld.com/uraniumx-discovery-raising-4-0-million-from-upsized-financing/?utm_source=rss&amp;utm_medium=rss&amp;utm_campaign=uraniumx-discovery-raising-4-0-million-from-upsized-financing" TargetMode="External"/><Relationship Id="rId330" Type="http://schemas.openxmlformats.org/officeDocument/2006/relationships/hyperlink" Target="https://www.deseret.com/opinion/2026/02/12/utah-leads-america-nuclear-renaissance/" TargetMode="External"/><Relationship Id="rId331" Type="http://schemas.openxmlformats.org/officeDocument/2006/relationships/hyperlink" Target="https://neutronbytes.com/2026/02/13/final-investment-decision-approved-for-six-nuscale-smrs-in-romania/" TargetMode="External"/><Relationship Id="rId332" Type="http://schemas.openxmlformats.org/officeDocument/2006/relationships/hyperlink" Target="http://www.wise-uranium.org/upnaet.html" TargetMode="External"/><Relationship Id="rId333" Type="http://schemas.openxmlformats.org/officeDocument/2006/relationships/hyperlink" Target="https://www.mining.com/web/australian-uranium-miners-in-namibia-bullish-on-outlook-as-prices-surge/" TargetMode="External"/><Relationship Id="rId334" Type="http://schemas.openxmlformats.org/officeDocument/2006/relationships/hyperlink" Target="https://oilprice.com/Alternative-Energy/Nuclear-Power/Rolls-Royce-Is-Leading-Europes-Small-Nuclear-Reactor-Race.html" TargetMode="External"/><Relationship Id="rId335" Type="http://schemas.openxmlformats.org/officeDocument/2006/relationships/hyperlink" Target="https://smallcaps.com.au/article/bannerman-energy-secures-major-cnnc-financing-for-etango-uranium-project" TargetMode="External"/><Relationship Id="rId336" Type="http://schemas.openxmlformats.org/officeDocument/2006/relationships/hyperlink" Target="https://www.observer24.com.na/langer-heinrich-targets-higher-production/" TargetMode="External"/><Relationship Id="rId337" Type="http://schemas.openxmlformats.org/officeDocument/2006/relationships/hyperlink" Target="https://www.rfi.fr/en/france/20260213-france-new-energy-law-slashes-targets-on-renewables-in-favour-of-nuclear" TargetMode="External"/><Relationship Id="rId338" Type="http://schemas.openxmlformats.org/officeDocument/2006/relationships/hyperlink" Target="https://kalkinemedia.com/au/news/market-updates/asx-300-spotlight-bannerman-energy-slides-after-etango-jv-deal-across-all-ordinaries" TargetMode="External"/><Relationship Id="rId339" Type="http://schemas.openxmlformats.org/officeDocument/2006/relationships/hyperlink" Target="https://www.fool.com/investing/2026/02/10/2-nuclear-energy-stocks-to-buy-in-february/" TargetMode="External"/><Relationship Id="rId340" Type="http://schemas.openxmlformats.org/officeDocument/2006/relationships/hyperlink" Target="https://ca.news.yahoo.com/us-conducts-first-air-transport-051044940.html" TargetMode="External"/><Relationship Id="rId341" Type="http://schemas.openxmlformats.org/officeDocument/2006/relationships/hyperlink" Target="https://www.surfcoastnews.com.au/science/10236/" TargetMode="External"/><Relationship Id="rId342" Type="http://schemas.openxmlformats.org/officeDocument/2006/relationships/hyperlink" Target="https://www.thehindubusinessline.com/markets/commodities/uranium-eases-from-over-100lb-as-analysts-differ-on-its-prospects-for-2026/article70620102.ece" TargetMode="External"/><Relationship Id="rId343" Type="http://schemas.openxmlformats.org/officeDocument/2006/relationships/hyperlink" Target="https://www.datacenterknowledge.com/energy-power-supply/nrc-intervention-tests-the-data-center-case-for-smrs-in-texas" TargetMode="External"/><Relationship Id="rId344" Type="http://schemas.openxmlformats.org/officeDocument/2006/relationships/hyperlink" Target="https://thebitcoinstreetjournal.com/centrus-energy-plans-uranium-production-boost-amid-us-fuel-crunch/" TargetMode="External"/><Relationship Id="rId345" Type="http://schemas.openxmlformats.org/officeDocument/2006/relationships/hyperlink" Target="https://americanfaith.com/pentagon-moves-next-gen-reactor-in-bold-nuclear-leap/" TargetMode="External"/><Relationship Id="rId346" Type="http://schemas.openxmlformats.org/officeDocument/2006/relationships/hyperlink" Target="https://ccemagazine.com/news/advanced-nuclear-framework-signals-major-opportunity-for-uk-construction-sector/" TargetMode="External"/><Relationship Id="rId347" Type="http://schemas.openxmlformats.org/officeDocument/2006/relationships/hyperlink" Target="https://interestingengineering.com/energy/energy-nuclear-reactor-melt" TargetMode="External"/><Relationship Id="rId348" Type="http://schemas.openxmlformats.org/officeDocument/2006/relationships/hyperlink" Target="https://kalkinemedia.com/au/stocks/energy/samphire-uranium-plant-moves-into-trial-operations" TargetMode="External"/><Relationship Id="rId349" Type="http://schemas.openxmlformats.org/officeDocument/2006/relationships/hyperlink" Target="https://www.eurasiareview.com/16022026-the-invisible-backbone-the-geopolitical-gravity-of-uranium-analysis/" TargetMode="External"/><Relationship Id="rId350" Type="http://schemas.openxmlformats.org/officeDocument/2006/relationships/hyperlink" Target="https://lanouvelletribune.info/2026/02/uranium-le-niger-assume-ses-negociations-avec-la-russie-et-defie-les-droits-dorano/" TargetMode="External"/><Relationship Id="rId351" Type="http://schemas.openxmlformats.org/officeDocument/2006/relationships/hyperlink" Target="https://www.mining.com/niger-stockpiled-1000t-of-yellowcake-at-military-base-ft/" TargetMode="External"/><Relationship Id="rId352" Type="http://schemas.openxmlformats.org/officeDocument/2006/relationships/hyperlink" Target="https://www.prnewswire.co.uk/news-releases/ceo-statement-natrium-reactor-accepted-into-uk-regulatory-process-302692932.html" TargetMode="External"/><Relationship Id="rId353" Type="http://schemas.openxmlformats.org/officeDocument/2006/relationships/hyperlink" Target="https://smallcaps.com.au/article/peninsula-energy-on-track-to-meet-forecast-production-guidance-from-lance-uranium-project-restart" TargetMode="External"/><Relationship Id="rId354" Type="http://schemas.openxmlformats.org/officeDocument/2006/relationships/hyperlink" Target="https://www.newswire.com/news/eagle-plains-provides-update-on-uranium-city-uranium-projects-and-announces" TargetMode="External"/><Relationship Id="rId355" Type="http://schemas.openxmlformats.org/officeDocument/2006/relationships/hyperlink" Target="https://www.lmtribune.com/wire/us-military-airlifts-small-nuclear-reactor-21543515" TargetMode="External"/><Relationship Id="rId356" Type="http://schemas.openxmlformats.org/officeDocument/2006/relationships/hyperlink" Target="https://www.gurufocus.com/news/8633045/denison-mines-dnn-gains-approval-for-phoenix-uranium-mine-construction" TargetMode="External"/><Relationship Id="rId357" Type="http://schemas.openxmlformats.org/officeDocument/2006/relationships/hyperlink" Target="https://resourceworld.com/denison-wins-final-regulatory-approvals-for-uranium-mine/?utm_source=rss&amp;utm_medium=rss&amp;utm_campaign=denison-wins-final-regulatory-approvals-for-uranium-mine" TargetMode="External"/><Relationship Id="rId358" Type="http://schemas.openxmlformats.org/officeDocument/2006/relationships/hyperlink" Target="https://www.enerdata.net/publications/daily-energy-news/croatia-aims-reach-30-nuclear-energy-within-its-power-mix-2040.html" TargetMode="External"/><Relationship Id="rId359" Type="http://schemas.openxmlformats.org/officeDocument/2006/relationships/hyperlink" Target="https://www.zerohedge.com/energy/us-rapidly-expanding-its-nuclear-supply-chain-its-not-nearly-fast-enough" TargetMode="External"/><Relationship Id="rId360" Type="http://schemas.openxmlformats.org/officeDocument/2006/relationships/hyperlink" Target="https://mugglehead.com/african-resource-nationalism-puts-uranium-markets-on-edge/?utm_source=rss&amp;utm_medium=rss&amp;utm_campaign=african-resource-nationalism-puts-uranium-markets-on-edge" TargetMode="External"/><Relationship Id="rId361" Type="http://schemas.openxmlformats.org/officeDocument/2006/relationships/hyperlink" Target="https://americanfaith.com/three-mile-island-revival-grid-must-handle-peak-demand/" TargetMode="External"/><Relationship Id="rId362" Type="http://schemas.openxmlformats.org/officeDocument/2006/relationships/hyperlink" Target="https://thebull.com.au/news/paladin-energy-shares-jump-on-uranium-project-environmental-approval/" TargetMode="External"/><Relationship Id="rId363" Type="http://schemas.openxmlformats.org/officeDocument/2006/relationships/hyperlink" Target="https://www.powermag.com/partner-content/160-days-to-fission-nuclear-powers-sprint-to-execution/" TargetMode="External"/><Relationship Id="rId364" Type="http://schemas.openxmlformats.org/officeDocument/2006/relationships/hyperlink" Target="https://www.independent.co.uk/news/business/edf-hinkley-point-energy-prices-profits-b2925974.html" TargetMode="External"/><Relationship Id="rId365" Type="http://schemas.openxmlformats.org/officeDocument/2006/relationships/hyperlink" Target="https://www.ans.org/news/2026-02-19/article-7770/gov-pritzker-issues-eo-to-boost-nuclear-energy-in-illinois/" TargetMode="External"/><Relationship Id="rId366" Type="http://schemas.openxmlformats.org/officeDocument/2006/relationships/hyperlink" Target="https://www.powerinfotoday.com/nuclear-energy/france-ppe3-energy-plan-confirms-nuclear-expansion-to-2035/" TargetMode="External"/><Relationship Id="rId367" Type="http://schemas.openxmlformats.org/officeDocument/2006/relationships/hyperlink" Target="https://www.azom.com/news.aspx?newsID=65224" TargetMode="External"/><Relationship Id="rId368" Type="http://schemas.openxmlformats.org/officeDocument/2006/relationships/hyperlink" Target="https://mining.com.au/paladin-advances-patterson-lake-south-with-eis-approval/" TargetMode="External"/><Relationship Id="rId369" Type="http://schemas.openxmlformats.org/officeDocument/2006/relationships/hyperlink" Target="https://www.thegrayareasubstack.com/p/u-say-something" TargetMode="External"/><Relationship Id="rId370" Type="http://schemas.openxmlformats.org/officeDocument/2006/relationships/hyperlink" Target="https://ceenergynews.com/nuclear/polish-modular-reactor-ge-osge/" TargetMode="External"/><Relationship Id="rId371" Type="http://schemas.openxmlformats.org/officeDocument/2006/relationships/hyperlink" Target="https://environmentjournal.online/energy/hartlepool-heysham-suffolk-torness-produced-12-of-uk-energy-in-2025/" TargetMode="External"/><Relationship Id="rId372" Type="http://schemas.openxmlformats.org/officeDocument/2006/relationships/hyperlink" Target="https://rsc2018.co.uk/21-9997-french-nuclear-power-enters-a-real-golden-age/" TargetMode="External"/><Relationship Id="rId373" Type="http://schemas.openxmlformats.org/officeDocument/2006/relationships/hyperlink" Target="https://www.northernminer.com/news/kazatomprom-signs-uranium-supply-deal-with-india/1003887975/" TargetMode="External"/><Relationship Id="rId374" Type="http://schemas.openxmlformats.org/officeDocument/2006/relationships/hyperlink" Target="https://www.journalduniger.com/uranium-niger-orano-dialogue-nationalisation-somair/" TargetMode="External"/><Relationship Id="rId375" Type="http://schemas.openxmlformats.org/officeDocument/2006/relationships/hyperlink" Target="https://www.ans.org/news/2026-02-25/article-7794/inl-opens-molten-salt-testing-facility/" TargetMode="External"/><Relationship Id="rId376" Type="http://schemas.openxmlformats.org/officeDocument/2006/relationships/hyperlink" Target="https://carboncredits.com/kazatomprom-deepens-strategic-ties-with-india-in-major-long-term-uranium-supply-deal/" TargetMode="External"/><Relationship Id="rId377" Type="http://schemas.openxmlformats.org/officeDocument/2006/relationships/hyperlink" Target="https://oilprice.com/Alternative-Energy/Nuclear-Power/Americas-Nuclear-Comeback-Is-Gaining-Momentum.html" TargetMode="External"/><Relationship Id="rId378" Type="http://schemas.openxmlformats.org/officeDocument/2006/relationships/hyperlink" Target="https://www.edie.net/from-costs-to-carbon-capture-seven-key-gaps-facing-the-uks-clean-power-2030-mission/" TargetMode="External"/><Relationship Id="rId379" Type="http://schemas.openxmlformats.org/officeDocument/2006/relationships/hyperlink" Target="https://www.jdsupra.com/legalnews/the-advanced-nuclear-framework-6244108/" TargetMode="External"/><Relationship Id="rId380" Type="http://schemas.openxmlformats.org/officeDocument/2006/relationships/hyperlink" Target="https://www.jdsupra.com/legalnews/nrc-publishes-initial-revisions-to-new-6228915/" TargetMode="External"/><Relationship Id="rId381" Type="http://schemas.openxmlformats.org/officeDocument/2006/relationships/hyperlink" Target="https://www.canadianminingjournal.com/news/canadas-first-new-large-scale-uranium-mine-in-over-20-years-moves-forward/" TargetMode="External"/><Relationship Id="rId382" Type="http://schemas.openxmlformats.org/officeDocument/2006/relationships/hyperlink" Target="https://interestingengineering.com/energy/deep-fission-gravity-nuclear-reactors-uranium-deal" TargetMode="External"/><Relationship Id="rId383" Type="http://schemas.openxmlformats.org/officeDocument/2006/relationships/hyperlink" Target="https://www.mining.com/denison-builds-canadas-first-in-new-type-of-uranium-mine/" TargetMode="External"/><Relationship Id="rId384" Type="http://schemas.openxmlformats.org/officeDocument/2006/relationships/hyperlink" Target="https://www.nucnet.org/news/europe-needs-to-end-energy-dogmas-and-back-nuclear-says-eesc-vice-president-2-3-2026" TargetMode="External"/><Relationship Id="rId385" Type="http://schemas.openxmlformats.org/officeDocument/2006/relationships/hyperlink" Target="https://paherald.sk.ca/denison-mines-gets-green-light-for-uranium-project-in-northern-saskatchewan/" TargetMode="External"/><Relationship Id="rId386" Type="http://schemas.openxmlformats.org/officeDocument/2006/relationships/hyperlink" Target="https://www.newswire.com/news/atha-energy-final-assays-from-2025-angilak-exploration-program-confirm-high" TargetMode="External"/><Relationship Id="rId387" Type="http://schemas.openxmlformats.org/officeDocument/2006/relationships/hyperlink" Target="https://www.innovationnewsnetwork.com/establishing-a-long-term-policy-vision-in-favour-of-net-zero-nuclear/67058/?utm_source=rss&amp;utm_medium=rss&amp;utm_campaign=establishing-a-long-term-policy-vision-in-favour-of-net-zero-nuclear" TargetMode="External"/><Relationship Id="rId388" Type="http://schemas.openxmlformats.org/officeDocument/2006/relationships/hyperlink" Target="https://stockhead.com.au/resources/american-uranium-delivers-fresh-uranium-hits-ahead-of-imminent-resource-update-at-lo-herma/" TargetMode="External"/><Relationship Id="rId389" Type="http://schemas.openxmlformats.org/officeDocument/2006/relationships/hyperlink" Target="https://interestingengineering.com/energy/russia-strong-steel-next-gen-nuclear-reactors" TargetMode="External"/><Relationship Id="rId390" Type="http://schemas.openxmlformats.org/officeDocument/2006/relationships/hyperlink" Target="https://www.mining.com/global-atomic-faces-potential-class-action/" TargetMode="External"/><Relationship Id="rId391" Type="http://schemas.openxmlformats.org/officeDocument/2006/relationships/hyperlink" Target="https://carboncredits.com/does-303m-bet-on-kairos-power-signals-americas-advanced-nuclear-push/" TargetMode="External"/><Relationship Id="rId392" Type="http://schemas.openxmlformats.org/officeDocument/2006/relationships/hyperlink" Target="https://skillings.net/uraniums-indian-pivot-kazatomproms-massive-new-supply-pact/" TargetMode="External"/><Relationship Id="rId393" Type="http://schemas.openxmlformats.org/officeDocument/2006/relationships/hyperlink" Target="https://www.pureskinmedispa.co.uk/28-11422-two-licence-applications-for-mini-nuclear-reactors/" TargetMode="External"/><Relationship Id="rId394" Type="http://schemas.openxmlformats.org/officeDocument/2006/relationships/hyperlink" Target="https://www.eenews.net/articles/utah-requests-nrc-authority-to-regulate-nuclear-power/" TargetMode="External"/><Relationship Id="rId395" Type="http://schemas.openxmlformats.org/officeDocument/2006/relationships/hyperlink" Target="https://energiesmedia.com/x-energy-tx-1-advanced-nuclear-fuel-fabrication/" TargetMode="External"/><Relationship Id="rId396" Type="http://schemas.openxmlformats.org/officeDocument/2006/relationships/hyperlink" Target="https://skillings.net/niger-moves-1000-tonnes-of-seized-uranium-to-military-base/" TargetMode="External"/><Relationship Id="rId397" Type="http://schemas.openxmlformats.org/officeDocument/2006/relationships/hyperlink" Target="https://www.powermag.com/romanias-coal-to-nuscale-smr-conversion-secures-fid-moves-into-implementation-with-caveats/" TargetMode="External"/><Relationship Id="rId398" Type="http://schemas.openxmlformats.org/officeDocument/2006/relationships/hyperlink" Target="https://canalaska.com/canalaska-intersects-new-high-grade-uranium-mineralization-250-metres-northeast-of-pike-zone-on-the-west-mcarthur-jv/" TargetMode="External"/><Relationship Id="rId399" Type="http://schemas.openxmlformats.org/officeDocument/2006/relationships/hyperlink" Target="https://www.internationalaffairs.org.au/australianoutlook/a-convergence-critique-the-future-of-australian-uranium-and-us-ai-ambitions/" TargetMode="External"/><Relationship Id="rId400" Type="http://schemas.openxmlformats.org/officeDocument/2006/relationships/hyperlink" Target="https://www.nsenergybusiness.com/analysis/nano-building-microreactors-for-a-growing-nuclear-market/" TargetMode="External"/><Relationship Id="rId401" Type="http://schemas.openxmlformats.org/officeDocument/2006/relationships/hyperlink" Target="https://www.openpr.com/news/4409436/nuclear-reactor-decommissioning-market-2026-amazon-backed" TargetMode="External"/><Relationship Id="rId402" Type="http://schemas.openxmlformats.org/officeDocument/2006/relationships/hyperlink" Target="https://nuclear-news.net/2026/02/26/1-b-uk-regulators-to-begin-formal-assessment-of-terrapowers-345mwe-sodium-cooled-fast-reactor/" TargetMode="External"/><Relationship Id="rId403" Type="http://schemas.openxmlformats.org/officeDocument/2006/relationships/hyperlink" Target="https://www.rfi.fr/en/france/20260301-france-s-nuclear-renaissance-faces-uncertainty-amid-uranium-crunch" TargetMode="External"/><Relationship Id="rId404" Type="http://schemas.openxmlformats.org/officeDocument/2006/relationships/hyperlink" Target="https://www.ans.org/news/2026-02-26/article-7798/washington-legislators-look-to-nuclear/" TargetMode="External"/><Relationship Id="rId405" Type="http://schemas.openxmlformats.org/officeDocument/2006/relationships/hyperlink" Target="https://climatechangedispatch.com/senate-nuclear-reform-biden-appliance-rules/" TargetMode="External"/><Relationship Id="rId406" Type="http://schemas.openxmlformats.org/officeDocument/2006/relationships/hyperlink" Target="https://www.aol.com/articles/small-modular-reactors-big-dreams-163020014.html" TargetMode="External"/><Relationship Id="rId407" Type="http://schemas.openxmlformats.org/officeDocument/2006/relationships/hyperlink" Target="https://www.fool.com/investing/2026/03/02/2-nuclear-energy-stocks-to-buy-in-march/" TargetMode="External"/><Relationship Id="rId408" Type="http://schemas.openxmlformats.org/officeDocument/2006/relationships/hyperlink" Target="https://www.ocregister.com/2026/02/26/not-a-moment-too-soon-california-moves-to-embrace-nuclear-energy/" TargetMode="External"/><Relationship Id="rId409" Type="http://schemas.openxmlformats.org/officeDocument/2006/relationships/hyperlink" Target="https://stockhead.com.au/resources/pioneer-charges-towards-skull-creek-uranium-drilling-after-standout-surface-results/" TargetMode="External"/><Relationship Id="rId410" Type="http://schemas.openxmlformats.org/officeDocument/2006/relationships/hyperlink" Target="https://energiesmedia.com/westinghouse-brookfield-cameco-80-billion-nuclear/" TargetMode="External"/><Relationship Id="rId411" Type="http://schemas.openxmlformats.org/officeDocument/2006/relationships/hyperlink" Target="https://southeastasiainfra.com/philippines-establishes-seven-phase-licensing-framework-for-nuclear-power-projects/" TargetMode="External"/><Relationship Id="rId412" Type="http://schemas.openxmlformats.org/officeDocument/2006/relationships/hyperlink" Target="https://www.business-standard.com/economy/news/india-canada-uranium-deal-nuclear-energy-mission-100gw-cepa-us-pact-126030200889_1.html" TargetMode="External"/><Relationship Id="rId413" Type="http://schemas.openxmlformats.org/officeDocument/2006/relationships/hyperlink" Target="https://dailynews.co.tz/russias-rosatom-pushes-fleet-based-localised-nuclear-partnerships-as-india-opens-sector/?utm_source=rss&amp;utm_medium=rss&amp;utm_campaign=russias-rosatom-pushes-fleet-based-localised-nuclear-partnerships-as-india-opens-sector" TargetMode="External"/><Relationship Id="rId414" Type="http://schemas.openxmlformats.org/officeDocument/2006/relationships/hyperlink" Target="https://resourceworld.com/atomic-minerals-launches-south-lisbon-valley-east-drill-permitting-utah/?utm_source=rss&amp;utm_medium=rss&amp;utm_campaign=atomic-minerals-launches-south-lisbon-valley-east-drill-permitting-utah" TargetMode="External"/><Relationship Id="rId415" Type="http://schemas.openxmlformats.org/officeDocument/2006/relationships/hyperlink" Target="https://www.tacomadailyindex.com/2026/02/27/wa-lawmakers-push-for-state-to-embrace-nuclear-energy/" TargetMode="External"/><Relationship Id="rId416" Type="http://schemas.openxmlformats.org/officeDocument/2006/relationships/hyperlink" Target="https://www.nucnet.org/news/eu-industry-group-urges-stable-market-rules-to-cut-energy-system-costs-3-2-2026" TargetMode="External"/><Relationship Id="rId417" Type="http://schemas.openxmlformats.org/officeDocument/2006/relationships/hyperlink" Target="https://www.powermag.com/nrc-proposes-first-dedicated-regulatory-framework-for-commercial-fusion-machines/" TargetMode="External"/><Relationship Id="rId418" Type="http://schemas.openxmlformats.org/officeDocument/2006/relationships/hyperlink" Target="https://energiesmedia.com/nano-nuclear-energy-modular-united-arab-emirat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