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2026-03-17 12:45 UTC [QKRM]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null - regime_state: tightening - beliefs_count: 2 - top_risk_flag: RF-LI-LOW-AUTHORITY-MIX , Evidence mix skews to lower-authority sources (severity: medium) - generated_at: 2026-03-17 12:45 UTC - sentiment_word: Bullish - late_breaking_alerts_count: 0 - kill_switch_markets_count: 0</w:t>
      </w:r>
      <w:r/>
    </w:p>
    <w:p>
      <w:r/>
      <w:r>
        <w:t>Signal Table | market | belief_id | claim | prob | dir | vel | horizon | kill_switch | fragility | |---|---:|---|---:|---:|---|---:|---:|---:| | lithium | B-LI-001 | Near-term lithium sentiment bias is upward as EV/battery-capacity demand narratives dominate the last 6–12h. | 62 | up | accelerating | 6h | false | 66 | | lithium | B-LI-002 | Next 24h balance mildly bullish; conviction capped by narrative concentration &amp; policy/regulatory overhang. | 58 | up | stable | 24h | false | 66 |</w:t>
      </w:r>
      <w:r/>
    </w:p>
    <w:p>
      <w:r/>
      <w:r>
        <w:t>Data Dump (Machine Use)</w:t>
      </w:r>
      <w:r/>
    </w:p>
    <w:p>
      <w:r/>
      <w:r>
        <w:rPr>
          <w:rFonts w:ascii="Courier" w:hAnsi="Courier"/>
        </w:rPr>
        <w:t>{</w:t>
        <w:br/>
        <w:t xml:space="preserve"> "workflow_6B_CIS_output": {</w:t>
        <w:br/>
        <w:t xml:space="preserve"> "snapshot_id": "CIS-20260317T124500Z-lithium",</w:t>
        <w:br/>
        <w:t xml:space="preserve"> "timestamp_utc": "2026-03-17T12:45:00Z",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64,</w:t>
        <w:br/>
        <w:t xml:space="preserve"> "headline_fragility_score_0_100":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"tightening",</w:t>
        <w:br/>
        <w:t xml:space="preserve"> "beliefs": [</w:t>
        <w:br/>
        <w:t xml:space="preserve"> {</w:t>
        <w:br/>
        <w:t xml:space="preserve"> "belief_id": "B-LI-001",</w:t>
        <w:br/>
        <w:t xml:space="preserve"> "market": "lithium",</w:t>
        <w:br/>
        <w:t xml:space="preserve"> "claim": "Near-term lithium sentiment bias is upward as fresh EV/battery-capacity demand narratives dominate the last 6\u201312 hours of signal flow.",</w:t>
        <w:br/>
        <w:t xml:space="preserve"> "probability_pct": 62,</w:t>
        <w:br/>
        <w:t xml:space="preserve"> "direction": "up",</w:t>
        <w:br/>
        <w:t xml:space="preserve"> "velocity": "accelerating",</w:t>
        <w:br/>
        <w:t xml:space="preserve"> "horizon": "6h",</w:t>
        <w:br/>
        <w:t xml:space="preserve"> "drivers": [</w:t>
        <w:br/>
        <w:t xml:space="preserve"> "ev_demand",</w:t>
        <w:br/>
        <w:t xml:space="preserve"> "battery_supply_chain",</w:t>
        <w:br/>
        <w:t xml:space="preserve"> "refining_capacity"</w:t>
        <w:br/>
        <w:t xml:space="preserve"> ],</w:t>
        <w:br/>
        <w:t xml:space="preserve"> "contradicted_by": [</w:t>
        <w:br/>
        <w:t xml:space="preserve"> "RF-LI-STALE-POLICY-OVERHANG",</w:t>
        <w:br/>
        <w:t xml:space="preserve"> "RF-LI-LOW-AUTHORITY-MIX"</w:t>
        <w:br/>
        <w:t xml:space="preserve"> ]</w:t>
        <w:br/>
        <w:t xml:space="preserve"> },</w:t>
        <w:br/>
        <w:t xml:space="preserve"> {</w:t>
        <w:br/>
        <w:t xml:space="preserve"> "belief_id": "B-LI-002",</w:t>
        <w:br/>
        <w:t xml:space="preserve"> "market": "lithium",</w:t>
        <w:br/>
        <w:t xml:space="preserve"> "claim": "Over the next 24 hours, the balance of evidence remains mildly bullish, but conviction is capped by narrative concentration and policy/regulatory overhang risk.",</w:t>
        <w:br/>
        <w:t xml:space="preserve"> "probability_pct": 58,</w:t>
        <w:br/>
        <w:t xml:space="preserve"> "direction": "up",</w:t>
        <w:br/>
        <w:t xml:space="preserve"> "velocity": "stable",</w:t>
        <w:br/>
        <w:t xml:space="preserve"> "horizon": "24h",</w:t>
        <w:br/>
        <w:t xml:space="preserve"> "drivers": [</w:t>
        <w:br/>
        <w:t xml:space="preserve"> "china_policy",</w:t>
        <w:br/>
        <w:t xml:space="preserve"> "inventory",</w:t>
        <w:br/>
        <w:t xml:space="preserve"> "battery_supply_chain"</w:t>
        <w:br/>
        <w:t xml:space="preserve"> ],</w:t>
        <w:br/>
        <w:t xml:space="preserve"> "contradicted_by": [</w:t>
        <w:br/>
        <w:t xml:space="preserve"> "RF-LI-STALE-POLICY-OVERHANG",</w:t>
        <w:br/>
        <w:t xml:space="preserve"> "RF-LI-NARRATIVE-WHIPSAW-RISK"</w:t>
        <w:br/>
        <w:t xml:space="preserve"> ]</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"unchanged",</w:t>
        <w:br/>
        <w:t xml:space="preserve"> "conviction_score_0_100": 64,</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66,</w:t>
        <w:br/>
        <w:t xml:space="preserve"> "supporting_belief_ids": [</w:t>
        <w:br/>
        <w:t xml:space="preserve"> "B-LI-001",</w:t>
        <w:br/>
        <w:t xml:space="preserve"> "B-LI-002"</w:t>
        <w:br/>
        <w:t xml:space="preserve"> ]</w:t>
        <w:br/>
        <w:t xml:space="preserve"> }</w:t>
        <w:br/>
        <w:t xml:space="preserve"> ],</w:t>
        <w:br/>
        <w:t xml:space="preserve"> "risk_flags": [</w:t>
        <w:br/>
        <w:t xml:space="preserve"> {</w:t>
        <w:br/>
        <w:t xml:space="preserve"> "risk_flag_id": "RF-LI-LOW-AUTHORITY-MIX",</w:t>
        <w:br/>
        <w:t xml:space="preserve"> "market": "lithium",</w:t>
        <w:br/>
        <w:t xml:space="preserve"> "label": "Evidence mix skews to lower-authority sources across multiple supporting narratives; increases fragility versus a single high-trust confirmation set.",</w:t>
        <w:br/>
        <w:t xml:space="preserve"> "severity": "medium"</w:t>
        <w:br/>
        <w:t xml:space="preserve"> },</w:t>
        <w:br/>
        <w:t xml:space="preserve"> {</w:t>
        <w:br/>
        <w:t xml:space="preserve"> "risk_flag_id": "RF-LI-STALE-POLICY-OVERHANG",</w:t>
        <w:br/>
        <w:t xml:space="preserve"> "market": "lithium",</w:t>
        <w:br/>
        <w:t xml:space="preserve"> "label": "Policy/regulatory risk items are not fresh inside the last 24h window but remain an overhang capable of re-pricing risk quickly on new headlines.",</w:t>
        <w:br/>
        <w:t xml:space="preserve"> "severity": "medium"</w:t>
        <w:br/>
        <w:t xml:space="preserve"> },</w:t>
        <w:br/>
        <w:t xml:space="preserve"> {</w:t>
        <w:br/>
        <w:t xml:space="preserve"> "risk_flag_id": "RF-LI-NARRATIVE-WHIPSAW-RISK",</w:t>
        <w:br/>
        <w:t xml:space="preserve"> "market": "lithium",</w:t>
        <w:br/>
        <w:t xml:space="preserve"> "label": "Directional score is vulnerable to whipsaw because a large share of support is demand-narrative driven (EV adoption/capacity), with limited direct spot-inventory confirmation inside the provided feed.",</w:t>
        <w:br/>
        <w:t xml:space="preserve"> "severity": "medium"</w:t>
        <w:br/>
        <w:t xml:space="preserve"> },</w:t>
        <w:br/>
        <w:t xml:space="preserve"> {</w:t>
        <w:br/>
        <w:t xml:space="preserve"> "risk_flag_id": "RF-LI-DATA-SPARSITY-INTRADAY",</w:t>
        <w:br/>
        <w:t xml:space="preserve"> "market": "lithium",</w:t>
        <w:br/>
        <w:t xml:space="preserve"> "label": "Intraday bucket attribution uses trend-level latest timestamps (not per-article ticks); bucket precision is coarse, lowering microstructure confidence.",</w:t>
        <w:br/>
        <w:t xml:space="preserve"> "severity": "low"</w:t>
        <w:br/>
        <w:t xml:space="preserve"> }</w:t>
        <w:br/>
        <w:t xml:space="preserve"> ],</w:t>
        <w:br/>
        <w:t xml:space="preserve"> "candidate_actions": [</w:t>
        <w:br/>
        <w:t xml:space="preserve"> {</w:t>
        <w:br/>
        <w:t xml:space="preserve"> "market": "lithium",</w:t>
        <w:br/>
        <w:t xml:space="preserve"> "confidence": "medium",</w:t>
        <w:br/>
        <w:t xml:space="preserve"> "action_label": "watch_long_bias",</w:t>
        <w:br/>
        <w:t xml:space="preserve"> "trigger_condition": "Maintain bullish watch while fresh supportive signals continue arriving inside &lt;=6h windows without an opposing high-authority catalyst."</w:t>
        <w:br/>
        <w:t xml:space="preserve"> },</w:t>
        <w:br/>
        <w:t xml:space="preserve"> {</w:t>
        <w:br/>
        <w:t xml:space="preserve"> "market": "lithium",</w:t>
        <w:br/>
        <w:t xml:space="preserve"> "confidence": "medium",</w:t>
        <w:br/>
        <w:t xml:space="preserve"> "action_label": "volatility_watch",</w:t>
        <w:br/>
        <w:t xml:space="preserve"> "trigger_condition": "Elevate volatility watch if a policy/regulatory headline arrives with age &lt;=2h that contradicts demand narratives (would raise contradiction ratio and fragility rapidly)."</w:t>
        <w:br/>
        <w:t xml:space="preserve"> },</w:t>
        <w:br/>
        <w:t xml:space="preserve"> {</w:t>
        <w:br/>
        <w:t xml:space="preserve"> "market": "lithium",</w:t>
        <w:br/>
        <w:t xml:space="preserve"> "confidence": "medium",</w:t>
        <w:br/>
        <w:t xml:space="preserve"> "action_label": "reversal_watch",</w:t>
        <w:br/>
        <w:t xml:space="preserve"> "trigger_condition": "If the next cycle introduces fresh opposing signals (&lt;=2h) from Tier-A sources, treat current bullish bias as fragile and transition to neutral/mixed pending corroboration."</w:t>
        <w:br/>
        <w:t xml:space="preserve"> },</w:t>
        <w:br/>
        <w:t xml:space="preserve"> {</w:t>
        <w:br/>
        <w:t xml:space="preserve"> "market": "lithium",</w:t>
        <w:br/>
        <w:t xml:space="preserve"> "confidence": "low",</w:t>
        <w:br/>
        <w:t xml:space="preserve"> "action_label": "stay_flat",</w:t>
        <w:br/>
        <w:t xml:space="preserve"> "trigger_condition": "Stay flat if directional score falls back into the neutral band (|score| &lt; 20) for &gt;3 consecutive hourly buckets."</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"2026-03-16T12:45:00Z",</w:t>
        <w:br/>
        <w:t xml:space="preserve"> "bucket_end_utc": "2026-03-16T13:45:00Z",</w:t>
        <w:br/>
        <w:t xml:space="preserve"> "directional_score_signed": 15,</w:t>
        <w:br/>
        <w:t xml:space="preserve"> "bullish_pressure_score": 28,</w:t>
        <w:br/>
        <w:t xml:space="preserve"> "bearish_pressure_score": 13,</w:t>
        <w:br/>
        <w:t xml:space="preserve"> "net_sentiment_score": 15,</w:t>
        <w:br/>
        <w:t xml:space="preserve"> "velocity_score": 0,</w:t>
        <w:br/>
        <w:t xml:space="preserve"> "acceleration_score": 0,</w:t>
        <w:br/>
        <w:t xml:space="preserve"> "contradiction_ratio": 0.18,</w:t>
        <w:br/>
        <w:t xml:space="preserve"> "fresh_evidence_count": 0,</w:t>
        <w:br/>
        <w:t xml:space="preserve"> "stale_evidence_count": 3,</w:t>
        <w:br/>
        <w:t xml:space="preserve"> "conviction_score_0_100": 40,</w:t>
        <w:br/>
        <w:t xml:space="preserve"> "fragility_score_0_100": 72,</w:t>
        <w:br/>
        <w:t xml:space="preserve"> "dominant_state": "neutral_mixed"</w:t>
        <w:br/>
        <w:t xml:space="preserve"> },</w:t>
        <w:br/>
        <w:t xml:space="preserve"> {</w:t>
        <w:br/>
        <w:t xml:space="preserve"> "bucket_start_utc": "2026-03-16T13:45:00Z",</w:t>
        <w:br/>
        <w:t xml:space="preserve"> "bucket_end_utc": "2026-03-16T14:45:00Z",</w:t>
        <w:br/>
        <w:t xml:space="preserve"> "directional_score_signed": 15,</w:t>
        <w:br/>
        <w:t xml:space="preserve"> "bullish_pressure_score": 27,</w:t>
        <w:br/>
        <w:t xml:space="preserve"> "bearish_pressure_score": 12,</w:t>
        <w:br/>
        <w:t xml:space="preserve"> "net_sentiment_score": 15,</w:t>
        <w:br/>
        <w:t xml:space="preserve"> "velocity_score": 0,</w:t>
        <w:br/>
        <w:t xml:space="preserve"> "acceleration_score": 0,</w:t>
        <w:br/>
        <w:t xml:space="preserve"> "contradiction_ratio": 0.18,</w:t>
        <w:br/>
        <w:t xml:space="preserve"> "fresh_evidence_count": 0,</w:t>
        <w:br/>
        <w:t xml:space="preserve"> "stale_evidence_count": 3,</w:t>
        <w:br/>
        <w:t xml:space="preserve"> "conviction_score_0_100": 40,</w:t>
        <w:br/>
        <w:t xml:space="preserve"> "fragility_score_0_100": 72,</w:t>
        <w:br/>
        <w:t xml:space="preserve"> "dominant_state": "neutral_mixed"</w:t>
        <w:br/>
        <w:t xml:space="preserve"> },</w:t>
        <w:br/>
        <w:t xml:space="preserve"> {</w:t>
        <w:br/>
        <w:t xml:space="preserve"> "bucket_start_utc": "2026-03-16T14:45:00Z",</w:t>
        <w:br/>
        <w:t xml:space="preserve"> "bucket_end_utc": "2026-03-16T15:45:00Z",</w:t>
        <w:br/>
        <w:t xml:space="preserve"> "directional_score_signed": 14,</w:t>
        <w:br/>
        <w:t xml:space="preserve"> "bullish_pressure_score": 26,</w:t>
        <w:br/>
        <w:t xml:space="preserve"> "bearish_pressure_score": 12,</w:t>
        <w:br/>
        <w:t xml:space="preserve"> "net_sentiment_score": 14,</w:t>
        <w:br/>
        <w:t xml:space="preserve"> "velocity_score": -1,</w:t>
        <w:br/>
        <w:t xml:space="preserve"> "acceleration_score": -1,</w:t>
        <w:br/>
        <w:t xml:space="preserve"> "contradiction_ratio": 0.19,</w:t>
        <w:br/>
        <w:t xml:space="preserve"> "fresh_evidence_count": 0,</w:t>
        <w:br/>
        <w:t xml:space="preserve"> "stale_evidence_count": 3,</w:t>
        <w:br/>
        <w:t xml:space="preserve"> "conviction_score_0_100": 39,</w:t>
        <w:br/>
        <w:t xml:space="preserve"> "fragility_score_0_100": 73,</w:t>
        <w:br/>
        <w:t xml:space="preserve"> "dominant_state": "neutral_mixed"</w:t>
        <w:br/>
        <w:t xml:space="preserve"> },</w:t>
        <w:br/>
        <w:t xml:space="preserve"> {</w:t>
        <w:br/>
        <w:t xml:space="preserve"> "bucket_start_utc": "2026-03-16T15:45:00Z",</w:t>
        <w:br/>
        <w:t xml:space="preserve"> "bucket_end_utc": "2026-03-16T16:45:00Z",</w:t>
        <w:br/>
        <w:t xml:space="preserve"> "directional_score_signed": 14,</w:t>
        <w:br/>
        <w:t xml:space="preserve"> "bullish_pressure_score": 26,</w:t>
        <w:br/>
        <w:t xml:space="preserve"> "bearish_pressure_score": 12,</w:t>
        <w:br/>
        <w:t xml:space="preserve"> "net_sentiment_score": 14,</w:t>
        <w:br/>
        <w:t xml:space="preserve"> "velocity_score": 0,</w:t>
        <w:br/>
        <w:t xml:space="preserve"> "acceleration_score": 1,</w:t>
        <w:br/>
        <w:t xml:space="preserve"> "contradiction_ratio": 0.19,</w:t>
        <w:br/>
        <w:t xml:space="preserve"> "fresh_evidence_count": 0,</w:t>
        <w:br/>
        <w:t xml:space="preserve"> "stale_evidence_count": 3,</w:t>
        <w:br/>
        <w:t xml:space="preserve"> "conviction_score_0_100": 39,</w:t>
        <w:br/>
        <w:t xml:space="preserve"> "fragility_score_0_100": 73,</w:t>
        <w:br/>
        <w:t xml:space="preserve"> "dominant_state": "neutral_mixed"</w:t>
        <w:br/>
        <w:t xml:space="preserve"> },</w:t>
        <w:br/>
        <w:t xml:space="preserve"> {</w:t>
        <w:br/>
        <w:t xml:space="preserve"> "bucket_start_utc": "2026-03-16T16:45:00Z",</w:t>
        <w:br/>
        <w:t xml:space="preserve"> "bucket_end_utc": "2026-03-16T17:45:00Z",</w:t>
        <w:br/>
        <w:t xml:space="preserve"> "directional_score_signed": 13,</w:t>
        <w:br/>
        <w:t xml:space="preserve"> "bullish_pressure_score": 25,</w:t>
        <w:br/>
        <w:t xml:space="preserve"> "bearish_pressure_score": 12,</w:t>
        <w:br/>
        <w:t xml:space="preserve"> "net_sentiment_score": 13,</w:t>
        <w:br/>
        <w:t xml:space="preserve"> "velocity_score": -1,</w:t>
        <w:br/>
        <w:t xml:space="preserve"> "acceleration_score": -1,</w:t>
        <w:br/>
        <w:t xml:space="preserve"> "contradiction_ratio": 0.2,</w:t>
        <w:br/>
        <w:t xml:space="preserve"> "fresh_evidence_count": 0,</w:t>
        <w:br/>
        <w:t xml:space="preserve"> "stale_evidence_count": 3,</w:t>
        <w:br/>
        <w:t xml:space="preserve"> "conviction_score_0_100": 38,</w:t>
        <w:br/>
        <w:t xml:space="preserve"> "fragility_score_0_100": 74,</w:t>
        <w:br/>
        <w:t xml:space="preserve"> "dominant_state": "neutral_mixed"</w:t>
        <w:br/>
        <w:t xml:space="preserve"> },</w:t>
        <w:br/>
        <w:t xml:space="preserve"> {</w:t>
        <w:br/>
        <w:t xml:space="preserve"> "bucket_start_utc": "2026-03-16T17:45:00Z",</w:t>
        <w:br/>
        <w:t xml:space="preserve"> "bucket_end_utc": "2026-03-16T18:45:00Z",</w:t>
        <w:br/>
        <w:t xml:space="preserve"> "directional_score_signed": 13,</w:t>
        <w:br/>
        <w:t xml:space="preserve"> "bullish_pressure_score": 25,</w:t>
        <w:br/>
        <w:t xml:space="preserve"> "bearish_pressure_score": 12,</w:t>
        <w:br/>
        <w:t xml:space="preserve"> "net_sentiment_score": 13,</w:t>
        <w:br/>
        <w:t xml:space="preserve"> "velocity_score": 0,</w:t>
        <w:br/>
        <w:t xml:space="preserve"> "acceleration_score": 1,</w:t>
        <w:br/>
        <w:t xml:space="preserve"> "contradiction_ratio": 0.2,</w:t>
        <w:br/>
        <w:t xml:space="preserve"> "fresh_evidence_count": 0,</w:t>
        <w:br/>
        <w:t xml:space="preserve"> "stale_evidence_count": 3,</w:t>
        <w:br/>
        <w:t xml:space="preserve"> "conviction_score_0_100": 38,</w:t>
        <w:br/>
        <w:t xml:space="preserve"> "fragility_score_0_100": 74,</w:t>
        <w:br/>
        <w:t xml:space="preserve"> "dominant_state": "neutral_mixed"</w:t>
        <w:br/>
        <w:t xml:space="preserve"> },</w:t>
        <w:br/>
        <w:t xml:space="preserve"> {</w:t>
        <w:br/>
        <w:t xml:space="preserve"> "bucket_start_utc": "2026-03-16T18:45:00Z",</w:t>
        <w:br/>
        <w:t xml:space="preserve"> "bucket_end_utc": "2026-03-16T19:45:00Z",</w:t>
        <w:br/>
        <w:t xml:space="preserve"> "directional_score_signed": 22,</w:t>
        <w:br/>
        <w:t xml:space="preserve"> "bullish_pressure_score": 38,</w:t>
        <w:br/>
        <w:t xml:space="preserve"> "bearish_pressure_score": 16,</w:t>
        <w:br/>
        <w:t xml:space="preserve"> "net_sentiment_score": 22,</w:t>
        <w:br/>
        <w:t xml:space="preserve"> "velocity_score": 9,</w:t>
        <w:br/>
        <w:t xml:space="preserve"> "acceleration_score": 9,</w:t>
        <w:br/>
        <w:t xml:space="preserve"> "contradiction_ratio": 0.14,</w:t>
        <w:br/>
        <w:t xml:space="preserve"> "fresh_evidence_count": 1,</w:t>
        <w:br/>
        <w:t xml:space="preserve"> "stale_evidence_count": 3,</w:t>
        <w:br/>
        <w:t xml:space="preserve"> "conviction_score_0_100": 52,</w:t>
        <w:br/>
        <w:t xml:space="preserve"> "fragility_score_0_100": 66,</w:t>
        <w:br/>
        <w:t xml:space="preserve"> "dominant_state": "bullish"</w:t>
        <w:br/>
        <w:t xml:space="preserve"> },</w:t>
        <w:br/>
        <w:t xml:space="preserve"> {</w:t>
        <w:br/>
        <w:t xml:space="preserve"> "bucket_start_utc": "2026-03-16T19:45:00Z",</w:t>
        <w:br/>
        <w:t xml:space="preserve"> "bucket_end_utc": "2026-03-16T20:45:00Z",</w:t>
        <w:br/>
        <w:t xml:space="preserve"> "directional_score_signed": 21,</w:t>
        <w:br/>
        <w:t xml:space="preserve"> "bullish_pressure_score": 36,</w:t>
        <w:br/>
        <w:t xml:space="preserve"> "bearish_pressure_score": 15,</w:t>
        <w:br/>
        <w:t xml:space="preserve"> "net_sentiment_score": 21,</w:t>
        <w:br/>
        <w:t xml:space="preserve"> "velocity_score": -1,</w:t>
        <w:br/>
        <w:t xml:space="preserve"> "acceleration_score": -10,</w:t>
        <w:br/>
        <w:t xml:space="preserve"> "contradiction_ratio": 0.16,</w:t>
        <w:br/>
        <w:t xml:space="preserve"> "fresh_evidence_count": 0,</w:t>
        <w:br/>
        <w:t xml:space="preserve"> "stale_evidence_count": 3,</w:t>
        <w:br/>
        <w:t xml:space="preserve"> "conviction_score_0_100": 46,</w:t>
        <w:br/>
        <w:t xml:space="preserve"> "fragility_score_0_100": 70,</w:t>
        <w:br/>
        <w:t xml:space="preserve"> "dominant_state": "bullish"</w:t>
        <w:br/>
        <w:t xml:space="preserve"> },</w:t>
        <w:br/>
        <w:t xml:space="preserve"> {</w:t>
        <w:br/>
        <w:t xml:space="preserve"> "bucket_start_utc": "2026-03-16T20:45:00Z",</w:t>
        <w:br/>
        <w:t xml:space="preserve"> "bucket_end_utc": "2026-03-16T21:45:00Z",</w:t>
        <w:br/>
        <w:t xml:space="preserve"> "directional_score_signed": 20,</w:t>
        <w:br/>
        <w:t xml:space="preserve"> "bullish_pressure_score": 35,</w:t>
        <w:br/>
        <w:t xml:space="preserve"> "bearish_pressure_score": 15,</w:t>
        <w:br/>
        <w:t xml:space="preserve"> "net_sentiment_score": 20,</w:t>
        <w:br/>
        <w:t xml:space="preserve"> "velocity_score": -1,</w:t>
        <w:br/>
        <w:t xml:space="preserve"> "acceleration_score": 0,</w:t>
        <w:br/>
        <w:t xml:space="preserve"> "contradiction_ratio": 0.16,</w:t>
        <w:br/>
        <w:t xml:space="preserve"> "fresh_evidence_count": 0,</w:t>
        <w:br/>
        <w:t xml:space="preserve"> "stale_evidence_count": 3,</w:t>
        <w:br/>
        <w:t xml:space="preserve"> "conviction_score_0_100": 45,</w:t>
        <w:br/>
        <w:t xml:space="preserve"> "fragility_score_0_100": 70,</w:t>
        <w:br/>
        <w:t xml:space="preserve"> "dominant_state": "bullish"</w:t>
        <w:br/>
        <w:t xml:space="preserve"> },</w:t>
        <w:br/>
        <w:t xml:space="preserve"> {</w:t>
        <w:br/>
        <w:t xml:space="preserve"> "bucket_start_utc": "2026-03-16T21:45:00Z",</w:t>
        <w:br/>
        <w:t xml:space="preserve"> "bucket_end_utc": "2026-03-16T22:45:00Z",</w:t>
        <w:br/>
        <w:t xml:space="preserve"> "directional_score_signed": 19,</w:t>
        <w:br/>
        <w:t xml:space="preserve"> "bullish_pressure_score": 34,</w:t>
        <w:br/>
        <w:t xml:space="preserve"> "bearish_pressure_score": 15,</w:t>
        <w:br/>
        <w:t xml:space="preserve"> "net_sentiment_score": 19,</w:t>
        <w:br/>
        <w:t xml:space="preserve"> "velocity_score": -1,</w:t>
        <w:br/>
        <w:t xml:space="preserve"> "acceleration_score": 0,</w:t>
        <w:br/>
        <w:t xml:space="preserve"> "contradiction_ratio": 0.17,</w:t>
        <w:br/>
        <w:t xml:space="preserve"> "fresh_evidence_count": 0,</w:t>
        <w:br/>
        <w:t xml:space="preserve"> "stale_evidence_count": 3,</w:t>
        <w:br/>
        <w:t xml:space="preserve"> "conviction_score_0_100": 44,</w:t>
        <w:br/>
        <w:t xml:space="preserve"> "fragility_score_0_100": 71,</w:t>
        <w:br/>
        <w:t xml:space="preserve"> "dominant_state": "neutral_mixed"</w:t>
        <w:br/>
        <w:t xml:space="preserve"> },</w:t>
        <w:br/>
        <w:t xml:space="preserve"> {</w:t>
        <w:br/>
        <w:t xml:space="preserve"> "bucket_start_utc": "2026-03-16T22:45:00Z",</w:t>
        <w:br/>
        <w:t xml:space="preserve"> "bucket_end_utc": "2026-03-16T23:45:00Z",</w:t>
        <w:br/>
        <w:t xml:space="preserve"> "directional_score_signed": 18,</w:t>
        <w:br/>
        <w:t xml:space="preserve"> "bullish_pressure_score": 33,</w:t>
        <w:br/>
        <w:t xml:space="preserve"> "bearish_pressure_score": 15,</w:t>
        <w:br/>
        <w:t xml:space="preserve"> "net_sentiment_score": 18,</w:t>
        <w:br/>
        <w:t xml:space="preserve"> "velocity_score": -1,</w:t>
        <w:br/>
        <w:t xml:space="preserve"> "acceleration_score": 0,</w:t>
        <w:br/>
        <w:t xml:space="preserve"> "contradiction_ratio": 0.17,</w:t>
        <w:br/>
        <w:t xml:space="preserve"> "fresh_evidence_count": 0,</w:t>
        <w:br/>
        <w:t xml:space="preserve"> "stale_evidence_count": 3,</w:t>
        <w:br/>
        <w:t xml:space="preserve"> "conviction_score_0_100": 43,</w:t>
        <w:br/>
        <w:t xml:space="preserve"> "fragility_score_0_100": 71,</w:t>
        <w:br/>
        <w:t xml:space="preserve"> "dominant_state": "neutral_mixed"</w:t>
        <w:br/>
        <w:t xml:space="preserve"> },</w:t>
        <w:br/>
        <w:t xml:space="preserve"> {</w:t>
        <w:br/>
        <w:t xml:space="preserve"> "bucket_start_utc": "2026-03-16T23:45:00Z",</w:t>
        <w:br/>
        <w:t xml:space="preserve"> "bucket_end_utc": "2026-03-17T00:45:00Z",</w:t>
        <w:br/>
        <w:t xml:space="preserve"> "directional_score_signed": 17,</w:t>
        <w:br/>
        <w:t xml:space="preserve"> "bullish_pressure_score": 32,</w:t>
        <w:br/>
        <w:t xml:space="preserve"> "bearish_pressure_score": 15,</w:t>
        <w:br/>
        <w:t xml:space="preserve"> "net_sentiment_score": 17,</w:t>
        <w:br/>
        <w:t xml:space="preserve"> "velocity_score": -1,</w:t>
        <w:br/>
        <w:t xml:space="preserve"> "acceleration_score": 0,</w:t>
        <w:br/>
        <w:t xml:space="preserve"> "contradiction_ratio": 0.18,</w:t>
        <w:br/>
        <w:t xml:space="preserve"> "fresh_evidence_count": 0,</w:t>
        <w:br/>
        <w:t xml:space="preserve"> "stale_evidence_count": 3,</w:t>
        <w:br/>
        <w:t xml:space="preserve"> "conviction_score_0_100": 42,</w:t>
        <w:br/>
        <w:t xml:space="preserve"> "fragility_score_0_100": 72,</w:t>
        <w:br/>
        <w:t xml:space="preserve"> "dominant_state": "neutral_mixed"</w:t>
        <w:br/>
        <w:t xml:space="preserve"> },</w:t>
        <w:br/>
        <w:t xml:space="preserve"> {</w:t>
        <w:br/>
        <w:t xml:space="preserve"> "bucket_start_utc": "2026-03-17T00:45:00Z",</w:t>
        <w:br/>
        <w:t xml:space="preserve"> "bucket_end_utc": "2026-03-17T01:45:00Z",</w:t>
        <w:br/>
        <w:t xml:space="preserve"> "directional_score_signed": 16,</w:t>
        <w:br/>
        <w:t xml:space="preserve"> "bullish_pressure_score": 31,</w:t>
        <w:br/>
        <w:t xml:space="preserve"> "bearish_pressure_score": 15,</w:t>
        <w:br/>
        <w:t xml:space="preserve"> "net_sentiment_score": 16,</w:t>
        <w:br/>
        <w:t xml:space="preserve"> "velocity_score": -1,</w:t>
        <w:br/>
        <w:t xml:space="preserve"> "acceleration_score": 0,</w:t>
        <w:br/>
        <w:t xml:space="preserve"> "contradiction_ratio": 0.18,</w:t>
        <w:br/>
        <w:t xml:space="preserve"> "fresh_evidence_count": 0,</w:t>
        <w:br/>
        <w:t xml:space="preserve"> "stale_evidence_count": 3,</w:t>
        <w:br/>
        <w:t xml:space="preserve"> "conviction_score_0_100": 41,</w:t>
        <w:br/>
        <w:t xml:space="preserve"> "fragility_score_0_100": 72,</w:t>
        <w:br/>
        <w:t xml:space="preserve"> "dominant_state": "neutral_mixed"</w:t>
        <w:br/>
        <w:t xml:space="preserve"> },</w:t>
        <w:br/>
        <w:t xml:space="preserve"> {</w:t>
        <w:br/>
        <w:t xml:space="preserve"> "bucket_start_utc": "2026-03-17T01:45:00Z",</w:t>
        <w:br/>
        <w:t xml:space="preserve"> "bucket_end_utc": "2026-03-17T02:45:00Z",</w:t>
        <w:br/>
        <w:t xml:space="preserve"> "directional_score_signed": 15,</w:t>
        <w:br/>
        <w:t xml:space="preserve"> "bullish_pressure_score": 30,</w:t>
        <w:br/>
        <w:t xml:space="preserve"> "bearish_pressure_score": 15,</w:t>
        <w:br/>
        <w:t xml:space="preserve"> "net_sentiment_score": 15,</w:t>
        <w:br/>
        <w:t xml:space="preserve"> "velocity_score": -1,</w:t>
        <w:br/>
        <w:t xml:space="preserve"> "acceleration_score": 0,</w:t>
        <w:br/>
        <w:t xml:space="preserve"> "contradiction_ratio": 0.19,</w:t>
        <w:br/>
        <w:t xml:space="preserve"> "fresh_evidence_count": 0,</w:t>
        <w:br/>
        <w:t xml:space="preserve"> "stale_evidence_count": 3,</w:t>
        <w:br/>
        <w:t xml:space="preserve"> "conviction_score_0_100": 40,</w:t>
        <w:br/>
        <w:t xml:space="preserve"> "fragility_score_0_100": 73,</w:t>
        <w:br/>
        <w:t xml:space="preserve"> "dominant_state": "neutral_mixed"</w:t>
        <w:br/>
        <w:t xml:space="preserve"> },</w:t>
        <w:br/>
        <w:t xml:space="preserve"> {</w:t>
        <w:br/>
        <w:t xml:space="preserve"> "bucket_start_utc": "2026-03-17T02:45:00Z",</w:t>
        <w:br/>
        <w:t xml:space="preserve"> "bucket_end_utc": "2026-03-17T03:45:00Z",</w:t>
        <w:br/>
        <w:t xml:space="preserve"> "directional_score_signed": 14,</w:t>
        <w:br/>
        <w:t xml:space="preserve"> "bullish_pressure_score": 29,</w:t>
        <w:br/>
        <w:t xml:space="preserve"> "bearish_pressure_score": 15,</w:t>
        <w:br/>
        <w:t xml:space="preserve"> "net_sentiment_score": 14,</w:t>
        <w:br/>
        <w:t xml:space="preserve"> "velocity_score": -1,</w:t>
        <w:br/>
        <w:t xml:space="preserve"> "acceleration_score": 0,</w:t>
        <w:br/>
        <w:t xml:space="preserve"> "contradiction_ratio": 0.19,</w:t>
        <w:br/>
        <w:t xml:space="preserve"> "fresh_evidence_count": 0,</w:t>
        <w:br/>
        <w:t xml:space="preserve"> "stale_evidence_count": 3,</w:t>
        <w:br/>
        <w:t xml:space="preserve"> "conviction_score_0_100": 39,</w:t>
        <w:br/>
        <w:t xml:space="preserve"> "fragility_score_0_100": 73,</w:t>
        <w:br/>
        <w:t xml:space="preserve"> "dominant_state": "neutral_mixed"</w:t>
        <w:br/>
        <w:t xml:space="preserve"> },</w:t>
        <w:br/>
        <w:t xml:space="preserve"> {</w:t>
        <w:br/>
        <w:t xml:space="preserve"> "bucket_start_utc": "2026-03-17T03:45:00Z",</w:t>
        <w:br/>
        <w:t xml:space="preserve"> "bucket_end_utc": "2026-03-17T04:45:00Z",</w:t>
        <w:br/>
        <w:t xml:space="preserve"> "directional_score_signed": 26,</w:t>
        <w:br/>
        <w:t xml:space="preserve"> "bullish_pressure_score": 43,</w:t>
        <w:br/>
        <w:t xml:space="preserve"> "bearish_pressure_score": 17,</w:t>
        <w:br/>
        <w:t xml:space="preserve"> "net_sentiment_score": 26,</w:t>
        <w:br/>
        <w:t xml:space="preserve"> "velocity_score": 12,</w:t>
        <w:br/>
        <w:t xml:space="preserve"> "acceleration_score": 13,</w:t>
        <w:br/>
        <w:t xml:space="preserve"> "contradiction_ratio": 0.13,</w:t>
        <w:br/>
        <w:t xml:space="preserve"> "fresh_evidence_count": 1,</w:t>
        <w:br/>
        <w:t xml:space="preserve"> "stale_evidence_count": 3,</w:t>
        <w:br/>
        <w:t xml:space="preserve"> "conviction_score_0_100": 55,</w:t>
        <w:br/>
        <w:t xml:space="preserve"> "fragility_score_0_100": 63,</w:t>
        <w:br/>
        <w:t xml:space="preserve"> "dominant_state": "bullish"</w:t>
        <w:br/>
        <w:t xml:space="preserve"> },</w:t>
        <w:br/>
        <w:t xml:space="preserve"> {</w:t>
        <w:br/>
        <w:t xml:space="preserve"> "bucket_start_utc": "2026-03-17T04:45:00Z",</w:t>
        <w:br/>
        <w:t xml:space="preserve"> "bucket_end_utc": "2026-03-17T05:45:00Z",</w:t>
        <w:br/>
        <w:t xml:space="preserve"> "directional_score_signed": 40,</w:t>
        <w:br/>
        <w:t xml:space="preserve"> "bullish_pressure_score": 60,</w:t>
        <w:br/>
        <w:t xml:space="preserve"> "bearish_pressure_score": 20,</w:t>
        <w:br/>
        <w:t xml:space="preserve"> "net_sentiment_score": 40,</w:t>
        <w:br/>
        <w:t xml:space="preserve"> "velocity_score": 14,</w:t>
        <w:br/>
        <w:t xml:space="preserve"> "acceleration_score": 2,</w:t>
        <w:br/>
        <w:t xml:space="preserve"> "contradiction_ratio": 0.11,</w:t>
        <w:br/>
        <w:t xml:space="preserve"> "fresh_evidence_count": 4,</w:t>
        <w:br/>
        <w:t xml:space="preserve"> "stale_evidence_count": 3,</w:t>
        <w:br/>
        <w:t xml:space="preserve"> "conviction_score_0_100": 68,</w:t>
        <w:br/>
        <w:t xml:space="preserve"> "fragility_score_0_100": 58,</w:t>
        <w:br/>
        <w:t xml:space="preserve"> "dominant_state": "bullish"</w:t>
        <w:br/>
        <w:t xml:space="preserve"> },</w:t>
        <w:br/>
        <w:t xml:space="preserve"> {</w:t>
        <w:br/>
        <w:t xml:space="preserve"> "bucket_start_utc": "2026-03-17T05:45:00Z",</w:t>
        <w:br/>
        <w:t xml:space="preserve"> "bucket_end_utc": "2026-03-17T06:45:00Z",</w:t>
        <w:br/>
        <w:t xml:space="preserve"> "directional_score_signed": 38,</w:t>
        <w:br/>
        <w:t xml:space="preserve"> "bullish_pressure_score": 56,</w:t>
        <w:br/>
        <w:t xml:space="preserve"> "bearish_pressure_score": 18,</w:t>
        <w:br/>
        <w:t xml:space="preserve"> "net_sentiment_score": 38,</w:t>
        <w:br/>
        <w:t xml:space="preserve"> "velocity_score": -2,</w:t>
        <w:br/>
        <w:t xml:space="preserve"> "acceleration_score": -16,</w:t>
        <w:br/>
        <w:t xml:space="preserve"> "contradiction_ratio": 0.12,</w:t>
        <w:br/>
        <w:t xml:space="preserve"> "fresh_evidence_count": 0,</w:t>
        <w:br/>
        <w:t xml:space="preserve"> "stale_evidence_count": 3,</w:t>
        <w:br/>
        <w:t xml:space="preserve"> "conviction_score_0_100": 60,</w:t>
        <w:br/>
        <w:t xml:space="preserve"> "fragility_score_0_100": 62,</w:t>
        <w:br/>
        <w:t xml:space="preserve"> "dominant_state": "bullish"</w:t>
        <w:br/>
        <w:t xml:space="preserve"> },</w:t>
        <w:br/>
        <w:t xml:space="preserve"> {</w:t>
        <w:br/>
        <w:t xml:space="preserve"> "bucket_start_utc": "2026-03-17T06:45:00Z",</w:t>
        <w:br/>
        <w:t xml:space="preserve"> "bucket_end_utc": "2026-03-17T07:45:00Z",</w:t>
        <w:br/>
        <w:t xml:space="preserve"> "directional_score_signed": 37,</w:t>
        <w:br/>
        <w:t xml:space="preserve"> "bullish_pressure_score": 55,</w:t>
        <w:br/>
        <w:t xml:space="preserve"> "bearish_pressure_score": 18,</w:t>
        <w:br/>
        <w:t xml:space="preserve"> "net_sentiment_score": 37,</w:t>
        <w:br/>
        <w:t xml:space="preserve"> "velocity_score": -1,</w:t>
        <w:br/>
        <w:t xml:space="preserve"> "acceleration_score": 1,</w:t>
        <w:br/>
        <w:t xml:space="preserve"> "contradiction_ratio": 0.12,</w:t>
        <w:br/>
        <w:t xml:space="preserve"> "fresh_evidence_count": 0,</w:t>
        <w:br/>
        <w:t xml:space="preserve"> "stale_evidence_count": 3,</w:t>
        <w:br/>
        <w:t xml:space="preserve"> "conviction_score_0_100": 59,</w:t>
        <w:br/>
        <w:t xml:space="preserve"> "fragility_score_0_100": 62,</w:t>
        <w:br/>
        <w:t xml:space="preserve"> "dominant_state": "bullish"</w:t>
        <w:br/>
        <w:t xml:space="preserve"> },</w:t>
        <w:br/>
        <w:t xml:space="preserve"> {</w:t>
        <w:br/>
        <w:t xml:space="preserve"> "bucket_start_utc": "2026-03-17T07:45:00Z",</w:t>
        <w:br/>
        <w:t xml:space="preserve"> "bucket_end_utc": "2026-03-17T08:45:00Z",</w:t>
        <w:br/>
        <w:t xml:space="preserve"> "directional_score_signed": 36,</w:t>
        <w:br/>
        <w:t xml:space="preserve"> "bullish_pressure_score": 54,</w:t>
        <w:br/>
        <w:t xml:space="preserve"> "bearish_pressure_score": 18,</w:t>
        <w:br/>
        <w:t xml:space="preserve"> "net_sentiment_score": 36,</w:t>
        <w:br/>
        <w:t xml:space="preserve"> "velocity_score": -1,</w:t>
        <w:br/>
        <w:t xml:space="preserve"> "acceleration_score": 0,</w:t>
        <w:br/>
        <w:t xml:space="preserve"> "contradiction_ratio": 0.13,</w:t>
        <w:br/>
        <w:t xml:space="preserve"> "fresh_evidence_count": 0,</w:t>
        <w:br/>
        <w:t xml:space="preserve"> "stale_evidence_count": 3,</w:t>
        <w:br/>
        <w:t xml:space="preserve"> "conviction_score_0_100": 58,</w:t>
        <w:br/>
        <w:t xml:space="preserve"> "fragility_score_0_100": 63,</w:t>
        <w:br/>
        <w:t xml:space="preserve"> "dominant_state": "bullish"</w:t>
        <w:br/>
        <w:t xml:space="preserve"> },</w:t>
        <w:br/>
        <w:t xml:space="preserve"> {</w:t>
        <w:br/>
        <w:t xml:space="preserve"> "bucket_start_utc": "2026-03-17T08:45:00Z",</w:t>
        <w:br/>
        <w:t xml:space="preserve"> "bucket_end_utc": "2026-03-17T09:45:00Z",</w:t>
        <w:br/>
        <w:t xml:space="preserve"> "directional_score_signed": 35,</w:t>
        <w:br/>
        <w:t xml:space="preserve"> "bullish_pressure_score": 53,</w:t>
        <w:br/>
        <w:t xml:space="preserve"> "bearish_pressure_score": 18,</w:t>
        <w:br/>
        <w:t xml:space="preserve"> "net_sentiment_score": 35,</w:t>
        <w:br/>
        <w:t xml:space="preserve"> "velocity_score": -1,</w:t>
        <w:br/>
        <w:t xml:space="preserve"> "acceleration_score": 0,</w:t>
        <w:br/>
        <w:t xml:space="preserve"> "contradiction_ratio": 0.13,</w:t>
        <w:br/>
        <w:t xml:space="preserve"> "fresh_evidence_count": 0,</w:t>
        <w:br/>
        <w:t xml:space="preserve"> "stale_evidence_count": 3,</w:t>
        <w:br/>
        <w:t xml:space="preserve"> "conviction_score_0_100": 57,</w:t>
        <w:br/>
        <w:t xml:space="preserve"> "fragility_score_0_100": 63,</w:t>
        <w:br/>
        <w:t xml:space="preserve"> "dominant_state": "bullish"</w:t>
        <w:br/>
        <w:t xml:space="preserve"> },</w:t>
        <w:br/>
        <w:t xml:space="preserve"> {</w:t>
        <w:br/>
        <w:t xml:space="preserve"> "bucket_start_utc": "2026-03-17T09:45:00Z",</w:t>
        <w:br/>
        <w:t xml:space="preserve"> "bucket_end_utc": "2026-03-17T10:45:00Z",</w:t>
        <w:br/>
        <w:t xml:space="preserve"> "directional_score_signed": 34,</w:t>
        <w:br/>
        <w:t xml:space="preserve"> "bullish_pressure_score": 52,</w:t>
        <w:br/>
        <w:t xml:space="preserve"> "bearish_pressure_score": 18,</w:t>
        <w:br/>
        <w:t xml:space="preserve"> "net_sentiment_score": 34,</w:t>
        <w:br/>
        <w:t xml:space="preserve"> "velocity_score": -1,</w:t>
        <w:br/>
        <w:t xml:space="preserve"> "acceleration_score": 0,</w:t>
        <w:br/>
        <w:t xml:space="preserve"> "contradiction_ratio": 0.13,</w:t>
        <w:br/>
        <w:t xml:space="preserve"> "fresh_evidence_count": 0,</w:t>
        <w:br/>
        <w:t xml:space="preserve"> "stale_evidence_count": 3,</w:t>
        <w:br/>
        <w:t xml:space="preserve"> "conviction_score_0_100": 56,</w:t>
        <w:br/>
        <w:t xml:space="preserve"> "fragility_score_0_100": 63,</w:t>
        <w:br/>
        <w:t xml:space="preserve"> "dominant_state": "bullish"</w:t>
        <w:br/>
        <w:t xml:space="preserve"> },</w:t>
        <w:br/>
        <w:t xml:space="preserve"> {</w:t>
        <w:br/>
        <w:t xml:space="preserve"> "bucket_start_utc": "2026-03-17T10:45:00Z",</w:t>
        <w:br/>
        <w:t xml:space="preserve"> "bucket_end_utc": "2026-03-17T11:45:00Z",</w:t>
        <w:br/>
        <w:t xml:space="preserve"> "directional_score_signed": 33,</w:t>
        <w:br/>
        <w:t xml:space="preserve"> "bullish_pressure_score": 51,</w:t>
        <w:br/>
        <w:t xml:space="preserve"> "bearish_pressure_score": 18,</w:t>
        <w:br/>
        <w:t xml:space="preserve"> "net_sentiment_score": 33,</w:t>
        <w:br/>
        <w:t xml:space="preserve"> "velocity_score": -1,</w:t>
        <w:br/>
        <w:t xml:space="preserve"> "acceleration_score": 0,</w:t>
        <w:br/>
        <w:t xml:space="preserve"> "contradiction_ratio": 0.14,</w:t>
        <w:br/>
        <w:t xml:space="preserve"> "fresh_evidence_count": 0,</w:t>
        <w:br/>
        <w:t xml:space="preserve"> "stale_evidence_count": 3,</w:t>
        <w:br/>
        <w:t xml:space="preserve"> "conviction_score_0_100": 55,</w:t>
        <w:br/>
        <w:t xml:space="preserve"> "fragility_score_0_100": 64,</w:t>
        <w:br/>
        <w:t xml:space="preserve"> "dominant_state": "bullish"</w:t>
        <w:br/>
        <w:t xml:space="preserve"> },</w:t>
        <w:br/>
        <w:t xml:space="preserve"> {</w:t>
        <w:br/>
        <w:t xml:space="preserve"> "bucket_start_utc": "2026-03-17T11:45:00Z",</w:t>
        <w:br/>
        <w:t xml:space="preserve"> "bucket_end_utc": "2026-03-17T12:45:00Z",</w:t>
        <w:br/>
        <w:t xml:space="preserve"> "directional_score_signed": 55,</w:t>
        <w:br/>
        <w:t xml:space="preserve"> "bullish_pressure_score": 78,</w:t>
        <w:br/>
        <w:t xml:space="preserve"> "bearish_pressure_score": 23,</w:t>
        <w:br/>
        <w:t xml:space="preserve"> "net_sentiment_score": 55,</w:t>
        <w:br/>
        <w:t xml:space="preserve"> "velocity_score": 22,</w:t>
        <w:br/>
        <w:t xml:space="preserve"> "acceleration_score": 23,</w:t>
        <w:br/>
        <w:t xml:space="preserve"> "contradiction_ratio": 0.1,</w:t>
        <w:br/>
        <w:t xml:space="preserve"> "fresh_evidence_count": 5,</w:t>
        <w:br/>
        <w:t xml:space="preserve"> "stale_evidence_count": 3,</w:t>
        <w:br/>
        <w:t xml:space="preserve"> "conviction_score_0_100": 74,</w:t>
        <w:br/>
        <w:t xml:space="preserve"> "fragility_score_0_100": 56,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"up",</w:t>
        <w:br/>
        <w:t xml:space="preserve"> "latest_inflection_strength": 22,</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trend_physics/trend_state_memory provided; used timestamp recency proxies + sentiment tags + risk_anomaly overhang for synthesis.",</w:t>
        <w:br/>
        <w:t xml:space="preserve"> "State_change set to 'unchanged' due to unknown prior-state context (no prior market_state_table or trend_state_memory supplied).",</w:t>
        <w:br/>
        <w:t xml:space="preserve"> "Risk anomalies present but outside the last-24h bucket window; treated as stale overhang (fragility/risk), not as fresh directional reversal."</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https://cfi.co/middleeast/2026/03/energy-security-and-capital-allocation-why-geopolitics-is-accelerating-the-clean-energy-investment-cycle/</w:t>
        </w:r>
      </w:hyperlink>
      <w:r>
        <w:t xml:space="preserve"> - ['</w:t>
      </w:r>
      <w:r>
        <w:rPr>
          <w:i/>
        </w:rPr>
        <w:t xml:space="preserve"> In 2026, geopolitical tensions in the Middle East increased energy prices, highlighting risks in global commodity markets.', '</w:t>
      </w:r>
      <w:r>
        <w:t xml:space="preserve"> Governments are prioritising energy independence and resilience, boosting renewable deployment and domestic energy sources.', '</w:t>
      </w:r>
      <w:r>
        <w:rPr>
          <w:i/>
        </w:rPr>
        <w:t xml:space="preserve"> Investment in the energy transition reached $2.3 trillion in 2025, with a significant shift towards electricity systems and renewables.', '</w:t>
      </w:r>
      <w:r>
        <w:t xml:space="preserve"> Renewables, especially solar and wind, accounted for most of the global electricity growth in 2025, with China leading capacity additions.', '* Advances in energy storage, especially lithium-ion and emerging technologies like sodium-ion, support grid flexibility and system resilience.']</w:t>
      </w:r>
      <w:r/>
    </w:p>
    <w:p>
      <w:pPr>
        <w:pStyle w:val="ListNumber"/>
        <w:spacing w:line="240" w:lineRule="auto"/>
        <w:ind w:left="720"/>
      </w:pPr>
      <w:r/>
      <w:hyperlink r:id="rId10">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3. </w:t>
      </w:r>
      <w:hyperlink r:id="rId11">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4. </w:t>
      </w:r>
      <w:hyperlink r:id="rId12">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5. </w:t>
      </w:r>
      <w:hyperlink r:id="rId13">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6. </w:t>
      </w:r>
      <w:hyperlink r:id="rId14">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7. </w:t>
      </w:r>
      <w:hyperlink r:id="rId15">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r/>
    </w:p>
    <w:p>
      <w:r/>
      <w:r>
        <w:t xml:space="preserve">8. </w:t>
      </w:r>
      <w:hyperlink r:id="rId16">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9. </w:t>
      </w:r>
      <w:hyperlink r:id="rId17">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10. </w:t>
      </w:r>
      <w:hyperlink r:id="rId18">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11. </w:t>
      </w:r>
      <w:hyperlink r:id="rId19">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12. </w:t>
      </w:r>
      <w:hyperlink r:id="rId20">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13. </w:t>
      </w:r>
      <w:hyperlink r:id="rId21">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14. </w:t>
      </w:r>
      <w:hyperlink r:id="rId22">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15. </w:t>
      </w:r>
      <w:hyperlink r:id="rId18">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16. </w:t>
      </w:r>
      <w:hyperlink r:id="rId23">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17. </w:t>
      </w:r>
      <w:hyperlink r:id="rId24">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18. </w:t>
      </w:r>
      <w:hyperlink r:id="rId25">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19. </w:t>
      </w:r>
      <w:hyperlink r:id="rId25">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20. </w:t>
      </w:r>
      <w:hyperlink r:id="rId26">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21. </w:t>
      </w:r>
      <w:hyperlink r:id="rId27">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22. </w:t>
      </w:r>
      <w:hyperlink r:id="rId28">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23. </w:t>
      </w:r>
      <w:hyperlink r:id="rId29">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24. </w:t>
      </w:r>
      <w:hyperlink r:id="rId30">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25. </w:t>
      </w:r>
      <w:hyperlink r:id="rId31">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26. </w:t>
      </w:r>
      <w:hyperlink r:id="rId32">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27. </w:t>
      </w:r>
      <w:hyperlink r:id="rId33">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28. </w:t>
      </w:r>
      <w:hyperlink r:id="rId34">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29. </w:t>
      </w:r>
      <w:hyperlink r:id="rId31">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30. </w:t>
      </w:r>
      <w:hyperlink r:id="rId32">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31. </w:t>
      </w:r>
      <w:hyperlink r:id="rId35">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32. </w:t>
      </w:r>
      <w:hyperlink r:id="rId27">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33. </w:t>
      </w:r>
      <w:hyperlink r:id="rId36">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34. </w:t>
      </w:r>
      <w:hyperlink r:id="rId37">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35. </w:t>
      </w:r>
      <w:hyperlink r:id="rId38">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36. </w:t>
      </w:r>
      <w:hyperlink r:id="rId39">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37. </w:t>
      </w:r>
      <w:hyperlink r:id="rId40">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38. </w:t>
      </w:r>
      <w:hyperlink r:id="rId41">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39. </w:t>
      </w:r>
      <w:hyperlink r:id="rId42">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40. </w:t>
      </w:r>
      <w:hyperlink r:id="rId43">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41. </w:t>
      </w:r>
      <w:hyperlink r:id="rId44">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42. </w:t>
      </w:r>
      <w:hyperlink r:id="rId45">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43. </w:t>
      </w:r>
      <w:hyperlink r:id="rId42">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44. </w:t>
      </w:r>
      <w:hyperlink r:id="rId46">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45. </w:t>
      </w:r>
      <w:hyperlink r:id="rId47">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46. </w:t>
      </w:r>
      <w:hyperlink r:id="rId48">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47. </w:t>
      </w:r>
      <w:hyperlink r:id="rId49">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48. </w:t>
      </w:r>
      <w:hyperlink r:id="rId50">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49. </w:t>
      </w:r>
      <w:hyperlink r:id="rId51">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50. </w:t>
      </w:r>
      <w:hyperlink r:id="rId52">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51. </w:t>
      </w:r>
      <w:hyperlink r:id="rId53">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52. </w:t>
      </w:r>
      <w:hyperlink r:id="rId54">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53. </w:t>
      </w:r>
      <w:hyperlink r:id="rId55">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54. </w:t>
      </w:r>
      <w:hyperlink r:id="rId56">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55. </w:t>
      </w:r>
      <w:hyperlink r:id="rId54">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56. </w:t>
      </w:r>
      <w:hyperlink r:id="rId57">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57. </w:t>
      </w:r>
      <w:hyperlink r:id="rId58">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58. </w:t>
      </w:r>
      <w:hyperlink r:id="rId59">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59. </w:t>
      </w:r>
      <w:hyperlink r:id="rId60">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60. </w:t>
      </w:r>
      <w:hyperlink r:id="rId61">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61. </w:t>
      </w:r>
      <w:hyperlink r:id="rId62">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62. </w:t>
      </w:r>
      <w:hyperlink r:id="rId63">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63. </w:t>
      </w:r>
      <w:hyperlink r:id="rId64">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64. </w:t>
      </w:r>
      <w:hyperlink r:id="rId65">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65. </w:t>
      </w:r>
      <w:hyperlink r:id="rId66">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66. </w:t>
      </w:r>
      <w:hyperlink r:id="rId67">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67. </w:t>
      </w:r>
      <w:hyperlink r:id="rId68">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68. </w:t>
      </w:r>
      <w:hyperlink r:id="rId69">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69. </w:t>
      </w:r>
      <w:hyperlink r:id="rId70">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70. </w:t>
      </w:r>
      <w:hyperlink r:id="rId71">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71. </w:t>
      </w:r>
      <w:hyperlink r:id="rId72">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72. </w:t>
      </w:r>
      <w:hyperlink r:id="rId73">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73. </w:t>
      </w:r>
      <w:hyperlink r:id="rId74">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74. </w:t>
      </w:r>
      <w:hyperlink r:id="rId75">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75. </w:t>
      </w:r>
      <w:hyperlink r:id="rId76">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76. </w:t>
      </w:r>
      <w:hyperlink r:id="rId77">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77. </w:t>
      </w:r>
      <w:hyperlink r:id="rId78">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78. </w:t>
      </w:r>
      <w:hyperlink r:id="rId79">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79. </w:t>
      </w:r>
      <w:hyperlink r:id="rId80">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80. </w:t>
      </w:r>
      <w:hyperlink r:id="rId80">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81. </w:t>
      </w:r>
      <w:hyperlink r:id="rId81">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82. </w:t>
      </w:r>
      <w:hyperlink r:id="rId82">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83. </w:t>
      </w:r>
      <w:hyperlink r:id="rId83">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84. </w:t>
      </w:r>
      <w:hyperlink r:id="rId84">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85. </w:t>
      </w:r>
      <w:hyperlink r:id="rId85">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86. </w:t>
      </w:r>
      <w:hyperlink r:id="rId86">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87. </w:t>
      </w:r>
      <w:hyperlink r:id="rId87">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88. </w:t>
      </w:r>
      <w:hyperlink r:id="rId88">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89. </w:t>
      </w:r>
      <w:hyperlink r:id="rId89">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90. </w:t>
      </w:r>
      <w:hyperlink r:id="rId90">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91. </w:t>
      </w:r>
      <w:hyperlink r:id="rId91">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92. </w:t>
      </w:r>
      <w:hyperlink r:id="rId92">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93. </w:t>
      </w:r>
      <w:hyperlink r:id="rId93">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94. </w:t>
      </w:r>
      <w:hyperlink r:id="rId94">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95. </w:t>
      </w:r>
      <w:hyperlink r:id="rId95">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96. </w:t>
      </w:r>
      <w:hyperlink r:id="rId96">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97. </w:t>
      </w:r>
      <w:hyperlink r:id="rId91">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98. </w:t>
      </w:r>
      <w:hyperlink r:id="rId97">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99. </w:t>
      </w:r>
      <w:hyperlink r:id="rId98">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100. </w:t>
      </w:r>
      <w:hyperlink r:id="rId99">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101. </w:t>
      </w:r>
      <w:hyperlink r:id="rId100">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102. </w:t>
      </w:r>
      <w:hyperlink r:id="rId101">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103. </w:t>
      </w:r>
      <w:hyperlink r:id="rId102">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104. </w:t>
      </w:r>
      <w:hyperlink r:id="rId103">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105. </w:t>
      </w:r>
      <w:hyperlink r:id="rId104">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106. </w:t>
      </w:r>
      <w:hyperlink r:id="rId105">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107. </w:t>
      </w:r>
      <w:hyperlink r:id="rId106">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108. </w:t>
      </w:r>
      <w:hyperlink r:id="rId107">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109. </w:t>
      </w:r>
      <w:hyperlink r:id="rId105">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110. </w:t>
      </w:r>
      <w:hyperlink r:id="rId108">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111. </w:t>
      </w:r>
      <w:hyperlink r:id="rId109">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112. </w:t>
      </w:r>
      <w:hyperlink r:id="rId110">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113. </w:t>
      </w:r>
      <w:hyperlink r:id="rId111">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114. </w:t>
      </w:r>
      <w:hyperlink r:id="rId112">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115. </w:t>
      </w:r>
      <w:hyperlink r:id="rId113">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116. </w:t>
      </w:r>
      <w:hyperlink r:id="rId114">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117. </w:t>
      </w:r>
      <w:hyperlink r:id="rId115">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118. </w:t>
      </w:r>
      <w:hyperlink r:id="rId116">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119. </w:t>
      </w:r>
      <w:hyperlink r:id="rId114">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120. </w:t>
      </w:r>
      <w:hyperlink r:id="rId117">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121. </w:t>
      </w:r>
      <w:hyperlink r:id="rId118">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122. </w:t>
      </w:r>
      <w:hyperlink r:id="rId119">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123. </w:t>
      </w:r>
      <w:hyperlink r:id="rId120">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124. </w:t>
      </w:r>
      <w:hyperlink r:id="rId121">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125. </w:t>
      </w:r>
      <w:hyperlink r:id="rId122">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126. </w:t>
      </w:r>
      <w:hyperlink r:id="rId123">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127. </w:t>
      </w:r>
      <w:hyperlink r:id="rId124">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128. </w:t>
      </w:r>
      <w:hyperlink r:id="rId125">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129. </w:t>
      </w:r>
      <w:hyperlink r:id="rId126">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130. </w:t>
      </w:r>
      <w:hyperlink r:id="rId127">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131. </w:t>
      </w:r>
      <w:hyperlink r:id="rId127">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132. </w:t>
      </w:r>
      <w:hyperlink r:id="rId128">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133. </w:t>
      </w:r>
      <w:hyperlink r:id="rId129">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134. </w:t>
      </w:r>
      <w:hyperlink r:id="rId130">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135. </w:t>
      </w:r>
      <w:hyperlink r:id="rId131">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136. </w:t>
      </w:r>
      <w:hyperlink r:id="rId132">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137. </w:t>
      </w:r>
      <w:hyperlink r:id="rId133">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138. </w:t>
      </w:r>
      <w:hyperlink r:id="rId134">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139. </w:t>
      </w:r>
      <w:hyperlink r:id="rId135">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140. </w:t>
      </w:r>
      <w:hyperlink r:id="rId136">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141. </w:t>
      </w:r>
      <w:hyperlink r:id="rId137">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142. </w:t>
      </w:r>
      <w:hyperlink r:id="rId138">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143. </w:t>
      </w:r>
      <w:hyperlink r:id="rId139">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144. </w:t>
      </w:r>
      <w:hyperlink r:id="rId140">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145. </w:t>
      </w:r>
      <w:hyperlink r:id="rId141">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146. </w:t>
      </w:r>
      <w:hyperlink r:id="rId135">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147. </w:t>
      </w:r>
      <w:hyperlink r:id="rId142">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148. </w:t>
      </w:r>
      <w:hyperlink r:id="rId143">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149. </w:t>
      </w:r>
      <w:hyperlink r:id="rId144">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150. </w:t>
      </w:r>
      <w:hyperlink r:id="rId145">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151. </w:t>
      </w:r>
      <w:hyperlink r:id="rId146">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152. </w:t>
      </w:r>
      <w:hyperlink r:id="rId147">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153. </w:t>
      </w:r>
      <w:hyperlink r:id="rId148">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154. </w:t>
      </w:r>
      <w:hyperlink r:id="rId144">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155. </w:t>
      </w:r>
      <w:hyperlink r:id="rId149">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156. </w:t>
      </w:r>
      <w:hyperlink r:id="rId150">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157. </w:t>
      </w:r>
      <w:hyperlink r:id="rId151">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152">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153">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154">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161. </w:t>
      </w:r>
      <w:hyperlink r:id="rId155">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162. </w:t>
      </w:r>
      <w:hyperlink r:id="rId156">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163. </w:t>
      </w:r>
      <w:hyperlink r:id="rId157">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164. </w:t>
      </w:r>
      <w:hyperlink r:id="rId158">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165. </w:t>
      </w:r>
      <w:hyperlink r:id="rId159">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166. </w:t>
      </w:r>
      <w:hyperlink r:id="rId155">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167. </w:t>
      </w:r>
      <w:hyperlink r:id="rId160">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168. </w:t>
      </w:r>
      <w:hyperlink r:id="rId161">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169. </w:t>
      </w:r>
      <w:hyperlink r:id="rId162">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170. </w:t>
      </w:r>
      <w:hyperlink r:id="rId163">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171. </w:t>
      </w:r>
      <w:hyperlink r:id="rId164">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172. </w:t>
      </w:r>
      <w:hyperlink r:id="rId164">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173. </w:t>
      </w:r>
      <w:hyperlink r:id="rId165">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174. </w:t>
      </w:r>
      <w:hyperlink r:id="rId166">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175. </w:t>
      </w:r>
      <w:hyperlink r:id="rId167">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176. </w:t>
      </w:r>
      <w:hyperlink r:id="rId168">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177. </w:t>
      </w:r>
      <w:hyperlink r:id="rId169">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178. </w:t>
      </w:r>
      <w:hyperlink r:id="rId170">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179. </w:t>
      </w:r>
      <w:hyperlink r:id="rId171">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180. </w:t>
      </w:r>
      <w:hyperlink r:id="rId172">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181. </w:t>
      </w:r>
      <w:hyperlink r:id="rId173">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182. </w:t>
      </w:r>
      <w:hyperlink r:id="rId174">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183. </w:t>
      </w:r>
      <w:hyperlink r:id="rId175">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184. </w:t>
      </w:r>
      <w:hyperlink r:id="rId176">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185. </w:t>
      </w:r>
      <w:hyperlink r:id="rId177">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186. </w:t>
      </w:r>
      <w:hyperlink r:id="rId178">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187. </w:t>
      </w:r>
      <w:hyperlink r:id="rId179">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188. </w:t>
      </w:r>
      <w:hyperlink r:id="rId180">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189. </w:t>
      </w:r>
      <w:hyperlink r:id="rId181">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190. </w:t>
      </w:r>
      <w:hyperlink r:id="rId182">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191. </w:t>
      </w:r>
      <w:hyperlink r:id="rId183">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192. </w:t>
      </w:r>
      <w:hyperlink r:id="rId184">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193. </w:t>
      </w:r>
      <w:hyperlink r:id="rId185">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194. </w:t>
      </w:r>
      <w:hyperlink r:id="rId186">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195. </w:t>
      </w:r>
      <w:hyperlink r:id="rId187">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196. </w:t>
      </w:r>
      <w:hyperlink r:id="rId188">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197. </w:t>
      </w:r>
      <w:hyperlink r:id="rId189">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198. </w:t>
      </w:r>
      <w:hyperlink r:id="rId190">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199. </w:t>
      </w:r>
      <w:hyperlink r:id="rId191">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200. </w:t>
      </w:r>
      <w:hyperlink r:id="rId192">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201. </w:t>
      </w:r>
      <w:hyperlink r:id="rId193">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202. </w:t>
      </w:r>
      <w:hyperlink r:id="rId194">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203. </w:t>
      </w:r>
      <w:hyperlink r:id="rId193">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204. </w:t>
      </w:r>
      <w:hyperlink r:id="rId195">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205. </w:t>
      </w:r>
      <w:hyperlink r:id="rId196">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206. </w:t>
      </w:r>
      <w:hyperlink r:id="rId197">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207. </w:t>
      </w:r>
      <w:hyperlink r:id="rId198">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208. </w:t>
      </w:r>
      <w:hyperlink r:id="rId199">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209. </w:t>
      </w:r>
      <w:hyperlink r:id="rId200">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210. </w:t>
      </w:r>
      <w:hyperlink r:id="rId201">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211. </w:t>
      </w:r>
      <w:hyperlink r:id="rId202">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212. </w:t>
      </w:r>
      <w:hyperlink r:id="rId203">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213. </w:t>
      </w:r>
      <w:hyperlink r:id="rId204">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214. </w:t>
      </w:r>
      <w:hyperlink r:id="rId205">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215. </w:t>
      </w:r>
      <w:hyperlink r:id="rId206">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216. </w:t>
      </w:r>
      <w:hyperlink r:id="rId201">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217. </w:t>
      </w:r>
      <w:hyperlink r:id="rId207">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218. </w:t>
      </w:r>
      <w:hyperlink r:id="rId208">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219. </w:t>
      </w:r>
      <w:hyperlink r:id="rId209">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220. </w:t>
      </w:r>
      <w:hyperlink r:id="rId210">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221. </w:t>
      </w:r>
      <w:hyperlink r:id="rId211">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222. </w:t>
      </w:r>
      <w:hyperlink r:id="rId212">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223. </w:t>
      </w:r>
      <w:hyperlink r:id="rId213">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224. </w:t>
      </w:r>
      <w:hyperlink r:id="rId214">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225. </w:t>
      </w:r>
      <w:hyperlink r:id="rId215">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226. </w:t>
      </w:r>
      <w:hyperlink r:id="rId216">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227. </w:t>
      </w:r>
      <w:hyperlink r:id="rId211">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228. </w:t>
      </w:r>
      <w:hyperlink r:id="rId217">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229. </w:t>
      </w:r>
      <w:hyperlink r:id="rId218">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230. </w:t>
      </w:r>
      <w:hyperlink r:id="rId219">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231. </w:t>
      </w:r>
      <w:hyperlink r:id="rId220">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232. </w:t>
      </w:r>
      <w:hyperlink r:id="rId221">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233. </w:t>
      </w:r>
      <w:hyperlink r:id="rId222">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234. </w:t>
      </w:r>
      <w:hyperlink r:id="rId223">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235. </w:t>
      </w:r>
      <w:hyperlink r:id="rId224">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236. </w:t>
      </w:r>
      <w:hyperlink r:id="rId225">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237. </w:t>
      </w:r>
      <w:hyperlink r:id="rId226">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238. </w:t>
      </w:r>
      <w:hyperlink r:id="rId226">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239. </w:t>
      </w:r>
      <w:hyperlink r:id="rId227">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240. </w:t>
      </w:r>
      <w:hyperlink r:id="rId228">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241. </w:t>
      </w:r>
      <w:hyperlink r:id="rId229">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242. </w:t>
      </w:r>
      <w:hyperlink r:id="rId230">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243. </w:t>
      </w:r>
      <w:hyperlink r:id="rId231">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244. </w:t>
      </w:r>
      <w:hyperlink r:id="rId232">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245. </w:t>
      </w:r>
      <w:hyperlink r:id="rId233">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246. </w:t>
      </w:r>
      <w:hyperlink r:id="rId234">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247. </w:t>
      </w:r>
      <w:hyperlink r:id="rId235">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248. </w:t>
      </w:r>
      <w:hyperlink r:id="rId236">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249. </w:t>
      </w:r>
      <w:hyperlink r:id="rId237">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250. </w:t>
      </w:r>
      <w:hyperlink r:id="rId238">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251. </w:t>
      </w:r>
      <w:hyperlink r:id="rId239">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252. </w:t>
      </w:r>
      <w:hyperlink r:id="rId240">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253. </w:t>
      </w:r>
      <w:hyperlink r:id="rId241">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254. </w:t>
      </w:r>
      <w:hyperlink r:id="rId242">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255. </w:t>
      </w:r>
      <w:hyperlink r:id="rId243">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256. </w:t>
      </w:r>
      <w:hyperlink r:id="rId244">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257. </w:t>
      </w:r>
      <w:hyperlink r:id="rId245">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258. </w:t>
      </w:r>
      <w:hyperlink r:id="rId246">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259. </w:t>
      </w:r>
      <w:hyperlink r:id="rId247">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260. </w:t>
      </w:r>
      <w:hyperlink r:id="rId248">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261. </w:t>
      </w:r>
      <w:hyperlink r:id="rId249">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262. </w:t>
      </w:r>
      <w:hyperlink r:id="rId250">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263. </w:t>
      </w:r>
      <w:hyperlink r:id="rId251">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264. </w:t>
      </w:r>
      <w:hyperlink r:id="rId252">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265. </w:t>
      </w:r>
      <w:hyperlink r:id="rId253">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266. </w:t>
      </w:r>
      <w:hyperlink r:id="rId254">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267. </w:t>
      </w:r>
      <w:hyperlink r:id="rId255">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268. </w:t>
      </w:r>
      <w:hyperlink r:id="rId256">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269. </w:t>
      </w:r>
      <w:hyperlink r:id="rId257">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270. </w:t>
      </w:r>
      <w:hyperlink r:id="rId258">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271. </w:t>
      </w:r>
      <w:hyperlink r:id="rId259">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272. </w:t>
      </w:r>
      <w:hyperlink r:id="rId260">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273. </w:t>
      </w:r>
      <w:hyperlink r:id="rId261">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274. </w:t>
      </w:r>
      <w:hyperlink r:id="rId262">
        <w:r>
          <w:rPr>
            <w:color w:val="0000EE"/>
            <w:u w:val="single"/>
          </w:rPr>
          <w:t>https://en.yna.co.kr/view/AEN20260223001300320</w:t>
        </w:r>
      </w:hyperlink>
      <w:r>
        <w:t xml:space="preserve"> - * Samsung SDI and Columbia University develop a fluorine-based gel polymer electrolyte for lithium-metal batteries. 275. </w:t>
      </w:r>
      <w:hyperlink r:id="rId263">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276. </w:t>
      </w:r>
      <w:hyperlink r:id="rId264">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277. </w:t>
      </w:r>
      <w:hyperlink r:id="rId265">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278. </w:t>
      </w:r>
      <w:hyperlink r:id="rId266">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279. </w:t>
      </w:r>
      <w:hyperlink r:id="rId267">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280. </w:t>
      </w:r>
      <w:hyperlink r:id="rId268">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281. </w:t>
      </w:r>
      <w:hyperlink r:id="rId269">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282. </w:t>
      </w:r>
      <w:hyperlink r:id="rId270">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283. </w:t>
      </w:r>
      <w:hyperlink r:id="rId271">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284. </w:t>
      </w:r>
      <w:hyperlink r:id="rId272">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285. </w:t>
      </w:r>
      <w:hyperlink r:id="rId273">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286. </w:t>
      </w:r>
      <w:hyperlink r:id="rId274">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287. </w:t>
      </w:r>
      <w:hyperlink r:id="rId275">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288. </w:t>
      </w:r>
      <w:hyperlink r:id="rId276">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289. </w:t>
      </w:r>
      <w:hyperlink r:id="rId277">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290. </w:t>
      </w:r>
      <w:hyperlink r:id="rId278">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291. </w:t>
      </w:r>
      <w:hyperlink r:id="rId279">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292. </w:t>
      </w:r>
      <w:hyperlink r:id="rId280">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293. </w:t>
      </w:r>
      <w:hyperlink r:id="rId281">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294. </w:t>
      </w:r>
      <w:hyperlink r:id="rId282">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295. </w:t>
      </w:r>
      <w:hyperlink r:id="rId283">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296. </w:t>
      </w:r>
      <w:hyperlink r:id="rId284">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297. </w:t>
      </w:r>
      <w:hyperlink r:id="rId285">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298. </w:t>
      </w:r>
      <w:hyperlink r:id="rId286">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299. </w:t>
      </w:r>
      <w:hyperlink r:id="rId287">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300. </w:t>
      </w:r>
      <w:hyperlink r:id="rId288">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301. </w:t>
      </w:r>
      <w:hyperlink r:id="rId289">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302. </w:t>
      </w:r>
      <w:hyperlink r:id="rId290">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303. </w:t>
      </w:r>
      <w:hyperlink r:id="rId291">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304. </w:t>
      </w:r>
      <w:hyperlink r:id="rId292">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305. </w:t>
      </w:r>
      <w:hyperlink r:id="rId293">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306. </w:t>
      </w:r>
      <w:hyperlink r:id="rId294">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307. </w:t>
      </w:r>
      <w:hyperlink r:id="rId295">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308. </w:t>
      </w:r>
      <w:hyperlink r:id="rId296">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309. </w:t>
      </w:r>
      <w:hyperlink r:id="rId297">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310. </w:t>
      </w:r>
      <w:hyperlink r:id="rId298">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311. </w:t>
      </w:r>
      <w:hyperlink r:id="rId299">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312. </w:t>
      </w:r>
      <w:hyperlink r:id="rId300">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313. </w:t>
      </w:r>
      <w:hyperlink r:id="rId301">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314. </w:t>
      </w:r>
      <w:hyperlink r:id="rId302">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315. </w:t>
      </w:r>
      <w:hyperlink r:id="rId303">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316. </w:t>
      </w:r>
      <w:hyperlink r:id="rId304">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317. </w:t>
      </w:r>
      <w:hyperlink r:id="rId305">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318. </w:t>
      </w:r>
      <w:hyperlink r:id="rId306">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319. </w:t>
      </w:r>
      <w:hyperlink r:id="rId307">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320. </w:t>
      </w:r>
      <w:hyperlink r:id="rId308">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321. </w:t>
      </w:r>
      <w:hyperlink r:id="rId309">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322. </w:t>
      </w:r>
      <w:hyperlink r:id="rId310">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323. </w:t>
      </w:r>
      <w:hyperlink r:id="rId311">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324. </w:t>
      </w:r>
      <w:hyperlink r:id="rId312">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325. </w:t>
      </w:r>
      <w:hyperlink r:id="rId313">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326. </w:t>
      </w:r>
      <w:hyperlink r:id="rId314">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327. </w:t>
      </w:r>
      <w:hyperlink r:id="rId315">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328. </w:t>
      </w:r>
      <w:hyperlink r:id="rId316">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329. </w:t>
      </w:r>
      <w:hyperlink r:id="rId317">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330. </w:t>
      </w:r>
      <w:hyperlink r:id="rId318">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331. </w:t>
      </w:r>
      <w:hyperlink r:id="rId319">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332. </w:t>
      </w:r>
      <w:hyperlink r:id="rId320">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333. </w:t>
      </w:r>
      <w:hyperlink r:id="rId321">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334. </w:t>
      </w:r>
      <w:hyperlink r:id="rId322">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335. </w:t>
      </w:r>
      <w:hyperlink r:id="rId323">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336. </w:t>
      </w:r>
      <w:hyperlink r:id="rId324">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337. </w:t>
      </w:r>
      <w:hyperlink r:id="rId325">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338. </w:t>
      </w:r>
      <w:hyperlink r:id="rId326">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339. </w:t>
      </w:r>
      <w:hyperlink r:id="rId327">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340. </w:t>
      </w:r>
      <w:hyperlink r:id="rId328">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341. </w:t>
      </w:r>
      <w:hyperlink r:id="rId329">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342. </w:t>
      </w:r>
      <w:hyperlink r:id="rId330">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343. </w:t>
      </w:r>
      <w:hyperlink r:id="rId331">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344. </w:t>
      </w:r>
      <w:hyperlink r:id="rId332">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345. </w:t>
      </w:r>
      <w:hyperlink r:id="rId333">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346. </w:t>
      </w:r>
      <w:hyperlink r:id="rId334">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347. </w:t>
      </w:r>
      <w:hyperlink r:id="rId335">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348. </w:t>
      </w:r>
      <w:hyperlink r:id="rId336">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fi.co/middleeast/2026/03/energy-security-and-capital-allocation-why-geopolitics-is-accelerating-the-clean-energy-investment-cycle/" TargetMode="External"/><Relationship Id="rId10" Type="http://schemas.openxmlformats.org/officeDocument/2006/relationships/hyperlink" Target="https://www.marketbeat.com/instant-alerts/filing-mizuho-markets-cayman-lp-grows-position-in-tesla-inc-tsla-2026-03-17/" TargetMode="External"/><Relationship Id="rId11" Type="http://schemas.openxmlformats.org/officeDocument/2006/relationships/hyperlink" Target="https://focus.ua/auto/747380-elektrokrossover-volkswagen-id-cross-za-28-000-evro-oficialnye-foto-i-podrobnosti" TargetMode="External"/><Relationship Id="rId12" Type="http://schemas.openxmlformats.org/officeDocument/2006/relationships/hyperlink" Target="https://www.businesstoday.in/markets/stocks/story/ev-incentives-coming-tata-motors-pv-tvs-ather-mm-shares-among-likely-beneficiaries-521005-2026-03-17?utm_source=rssfeed" TargetMode="External"/><Relationship Id="rId13" Type="http://schemas.openxmlformats.org/officeDocument/2006/relationships/hyperlink" Target="https://www.benzinga.com/markets/tech/26/03/51290679/trump-administration-confirms-tesla-will-build-4-3-billion-battery-plant-in-michigan-with-lg-energy" TargetMode="External"/><Relationship Id="rId14" Type="http://schemas.openxmlformats.org/officeDocument/2006/relationships/hyperlink" Target="https://skillings.net/doe-critical-mineral-refining-what-it-is-why-it-matters-2026-outlook/" TargetMode="External"/><Relationship Id="rId15"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16" Type="http://schemas.openxmlformats.org/officeDocument/2006/relationships/hyperlink" Target="https://cnevpost.com/2026/03/17/chery-to-detail-solid-state-battery-tech/" TargetMode="External"/><Relationship Id="rId17" Type="http://schemas.openxmlformats.org/officeDocument/2006/relationships/hyperlink" Target="https://theprint.in/economy/cargo-matters-to-invest-rs-66-crore-to-set-up-over-550-ev-charging-stations/2881298/" TargetMode="External"/><Relationship Id="rId18" Type="http://schemas.openxmlformats.org/officeDocument/2006/relationships/hyperlink" Target="https://thearabianpost.com/zimbabwe-lithium-ban-jolts-global-battery-trade/" TargetMode="External"/><Relationship Id="rId19" Type="http://schemas.openxmlformats.org/officeDocument/2006/relationships/hyperlink" Target="https://www.automotiveworld.com/news/tesla-named-as-buyer-in-lg-energy-solutions-4-3bn-deal/" TargetMode="External"/><Relationship Id="rId20" Type="http://schemas.openxmlformats.org/officeDocument/2006/relationships/hyperlink" Target="https://express-press-release.net/news/2026/03/17/1742057" TargetMode="External"/><Relationship Id="rId21" Type="http://schemas.openxmlformats.org/officeDocument/2006/relationships/hyperlink" Target="https://coincentral.com/tesla-tsla-stock-4-3b-michigan-battery-plant-aims-to-cut-china-dependency/" TargetMode="External"/><Relationship Id="rId22" Type="http://schemas.openxmlformats.org/officeDocument/2006/relationships/hyperlink" Target="https://finance.yahoo.com/news/tesla-rival-byds-hong-kong-104607357.html" TargetMode="External"/><Relationship Id="rId23" Type="http://schemas.openxmlformats.org/officeDocument/2006/relationships/hyperlink" Target="https://www.ajunews.com/view/20260317150111605" TargetMode="External"/><Relationship Id="rId24" Type="http://schemas.openxmlformats.org/officeDocument/2006/relationships/hyperlink" Target="https://oilprice.com/Latest-Energy-News/World-News/Tesla-and-LG-Energy-to-Build-43-Billion-Battery-Plant-in-Michigan.html" TargetMode="External"/><Relationship Id="rId25" Type="http://schemas.openxmlformats.org/officeDocument/2006/relationships/hyperlink" Target="https://www.business-standard.com/markets/news/ev-policy-pm-edrive-nomura-tata-motors-mm-ather-sona-blw-beneficiaries-126031700307_1.html" TargetMode="External"/><Relationship Id="rId26" Type="http://schemas.openxmlformats.org/officeDocument/2006/relationships/hyperlink" Target="https://carboncredits.com/doe-launches-500m-funding-drive-to-strengthen-u-s-battery-supply-chains-and-critical-minerals-processing/" TargetMode="External"/><Relationship Id="rId27"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28" Type="http://schemas.openxmlformats.org/officeDocument/2006/relationships/hyperlink" Target="https://batteriesnews.com/beyond-the-charger-why-recycling-is-the-critical-last-mile-of-ev-infrastructure/" TargetMode="External"/><Relationship Id="rId29" Type="http://schemas.openxmlformats.org/officeDocument/2006/relationships/hyperlink" Target="https://www.prnewsreleaser.com/news/243000" TargetMode="External"/><Relationship Id="rId30" Type="http://schemas.openxmlformats.org/officeDocument/2006/relationships/hyperlink" Target="https://www.zerohedge.com/precious-metals/doe-unleashes-500m-break-chinas-grip-critical-materials" TargetMode="External"/><Relationship Id="rId31" Type="http://schemas.openxmlformats.org/officeDocument/2006/relationships/hyperlink" Target="https://lithium-news.com/why-smart-manufacturers-are-scrambling-to-secure-lithium-contracts-before-supply-deficits-hit/" TargetMode="External"/><Relationship Id="rId32" Type="http://schemas.openxmlformats.org/officeDocument/2006/relationships/hyperlink" Target="https://lithium-news.com/why-hard-rock-mining-expansion-is-the-lithium-story-investors-are-watching/" TargetMode="External"/><Relationship Id="rId33" Type="http://schemas.openxmlformats.org/officeDocument/2006/relationships/hyperlink" Target="https://carnewschina.com/2026/03/17/nio-backed-energy-firm-partners-with-byd-on-flash-charging-stations/" TargetMode="External"/><Relationship Id="rId34" Type="http://schemas.openxmlformats.org/officeDocument/2006/relationships/hyperlink" Target="https://cleantechnica.com/2026/03/16/lets-not-pour-cold-water-on-the-eu-car-industrys-ev-momentum/" TargetMode="External"/><Relationship Id="rId35" Type="http://schemas.openxmlformats.org/officeDocument/2006/relationships/hyperlink" Target="https://batteriesnews.com/lyten-to-acquire-northvolt-revolt-battery-recycling-plant/" TargetMode="External"/><Relationship Id="rId36" Type="http://schemas.openxmlformats.org/officeDocument/2006/relationships/hyperlink" Target="https://lithium-news.com/revolutionary-dle-technology-breakthrough-transforms-lithium-extraction-economics-and-sparks-investment-surge/" TargetMode="External"/><Relationship Id="rId37" Type="http://schemas.openxmlformats.org/officeDocument/2006/relationships/hyperlink" Target="https://cen.acs.org/materials/energy-storage/battery-EV-battery-climate-change/104/web/2026/03?sc=230901_cenrssfeed_eng_latestnewsrss_cen" TargetMode="External"/><Relationship Id="rId38" Type="http://schemas.openxmlformats.org/officeDocument/2006/relationships/hyperlink" Target="https://www.df.cl/empresas/mineria/estados-unidos-lanza-plan-por-us-500-millones-para-fortalecer-cadena-local" TargetMode="External"/><Relationship Id="rId39" Type="http://schemas.openxmlformats.org/officeDocument/2006/relationships/hyperlink" Target="https://www.cartoq.com/car-news/72-billion-ev-retreat-global-automakers-cutting-electric-losses/" TargetMode="External"/><Relationship Id="rId40" Type="http://schemas.openxmlformats.org/officeDocument/2006/relationships/hyperlink" Target="https://www.viva.co.id/otomotif/1886525-penjualan-mobil-listrik-global-alami-penurunan" TargetMode="External"/><Relationship Id="rId41" Type="http://schemas.openxmlformats.org/officeDocument/2006/relationships/hyperlink" Target="https://cnevpost.com/2026/03/16/byd-to-bring-1500-kw-flash-chargers-to-europe/" TargetMode="External"/><Relationship Id="rId42" Type="http://schemas.openxmlformats.org/officeDocument/2006/relationships/hyperlink" Target="https://www.northernminer.com/politics/us-launches-500m-boost-to-mineral-processing/1003888859/" TargetMode="External"/><Relationship Id="rId43" Type="http://schemas.openxmlformats.org/officeDocument/2006/relationships/hyperlink" Target="https://skillings.net/digital-passport-regulations-what-changed-and-impact-on-battery-metals/" TargetMode="External"/><Relationship Id="rId44" Type="http://schemas.openxmlformats.org/officeDocument/2006/relationships/hyperlink" Target="https://tugatech.com.pt/t80236-alemanha-recebe-46-mil-milhoes-de-euros-da-uniao-europeia-para-apoiar-veiculos-eletricos" TargetMode="External"/><Relationship Id="rId45" Type="http://schemas.openxmlformats.org/officeDocument/2006/relationships/hyperlink" Target="https://constructionreviewonline.com/vinfast-to-resume-construction-of-delayed-4-billion-north-carolina-ev-plant/" TargetMode="External"/><Relationship Id="rId46" Type="http://schemas.openxmlformats.org/officeDocument/2006/relationships/hyperlink" Target="https://electrek.co/2026/03/16/donut-lab-solid-state-battery-pack-test-verge-motorcycles/" TargetMode="External"/><Relationship Id="rId47" Type="http://schemas.openxmlformats.org/officeDocument/2006/relationships/hyperlink" Target="https://www.fool.com/investing/2026/03/16/this-should-make-tesla-investors-extremely-nervous/" TargetMode="External"/><Relationship Id="rId48" Type="http://schemas.openxmlformats.org/officeDocument/2006/relationships/hyperlink" Target="https://insideevs.com/news/790092/ev-sales-us-january-2025/" TargetMode="External"/><Relationship Id="rId49"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50" Type="http://schemas.openxmlformats.org/officeDocument/2006/relationships/hyperlink" Target="https://constructionreviewonline.com/samsung-sdi-wins-1billion-ess-batteries-supply-deal-to-u-s-energy-firm-from-its-indiana-plant/" TargetMode="External"/><Relationship Id="rId51" Type="http://schemas.openxmlformats.org/officeDocument/2006/relationships/hyperlink" Target="https://coincentral.com/samsung-ol2t-stock-declines-us-1-billion-energy-storage-battery-deal/" TargetMode="External"/><Relationship Id="rId52" Type="http://schemas.openxmlformats.org/officeDocument/2006/relationships/hyperlink" Target="https://www.just-auto.com/news/volkswagen-starts-production-id-unyx-08/" TargetMode="External"/><Relationship Id="rId53" Type="http://schemas.openxmlformats.org/officeDocument/2006/relationships/hyperlink" Target="https://de.motor1.com/news/790099/bmw-verk%C3%A4ufe-eautos-benziner/" TargetMode="External"/><Relationship Id="rId54" Type="http://schemas.openxmlformats.org/officeDocument/2006/relationships/hyperlink" Target="https://www.electrive.com/2026/03/16/germany-receives-eu-funds-for-ev-incentives/" TargetMode="External"/><Relationship Id="rId55" Type="http://schemas.openxmlformats.org/officeDocument/2006/relationships/hyperlink" Target="https://www.automotiveworld.com/news/trump-administration-sues-california-over-2035-ev-mandate/" TargetMode="External"/><Relationship Id="rId56" Type="http://schemas.openxmlformats.org/officeDocument/2006/relationships/hyperlink" Target="https://www.dailymail.co.uk/money/electriccars/article-15642525/EV-game-changing-battery-range-impressive.html?ns_mchannel=rss&amp;ns_campaign=1490&amp;ito=1490" TargetMode="External"/><Relationship Id="rId57" Type="http://schemas.openxmlformats.org/officeDocument/2006/relationships/hyperlink" Target="https://www.openpr.com/news/4425303/next-generation-batteries-market-size-to-reach-usd-4-27-billion" TargetMode="External"/><Relationship Id="rId58" Type="http://schemas.openxmlformats.org/officeDocument/2006/relationships/hyperlink" Target="http://www.marketsandmarketsblog.com/liquid-cooled-ev-charging-cable-market-worth-1-28-billion-by-2032.html" TargetMode="External"/><Relationship Id="rId59" Type="http://schemas.openxmlformats.org/officeDocument/2006/relationships/hyperlink" Target="https://www.tuningblog.eu/kredit-finanzierung-leasing-co/volkswagen-brand-group-core-773556/" TargetMode="External"/><Relationship Id="rId60" Type="http://schemas.openxmlformats.org/officeDocument/2006/relationships/hyperlink" Target="https://www.ad-hoc-news.de/boerse/news/ueberblick/kg-mobility-corp-stock-isin-kr7003620002-faces-headwinds-amid-ev-shift/68692797" TargetMode="External"/><Relationship Id="rId61" Type="http://schemas.openxmlformats.org/officeDocument/2006/relationships/hyperlink" Target="https://carnewschina.com/2026/03/16/cherys-march-18-battery-night-targets-1500-km-solid-state-future/" TargetMode="External"/><Relationship Id="rId62" Type="http://schemas.openxmlformats.org/officeDocument/2006/relationships/hyperlink" Target="https://finance.yahoo.com/news/byd-just-announced-5-minute-185000296.html" TargetMode="External"/><Relationship Id="rId63" Type="http://schemas.openxmlformats.org/officeDocument/2006/relationships/hyperlink" Target="https://evtechnews.in/cii-green-mobility-summit-highlights-path-to-accelerate-indias-ev-transition/" TargetMode="External"/><Relationship Id="rId64" Type="http://schemas.openxmlformats.org/officeDocument/2006/relationships/hyperlink" Target="https://eu.36kr.com/en/p/3725040715053446" TargetMode="External"/><Relationship Id="rId65" Type="http://schemas.openxmlformats.org/officeDocument/2006/relationships/hyperlink" Target="https://www.ad-hoc-news.de/boerse/news/ueberblick/catl-strengthens-market-leadership-with-record-profits-and-strategic/68691943" TargetMode="External"/><Relationship Id="rId66" Type="http://schemas.openxmlformats.org/officeDocument/2006/relationships/hyperlink" Target="https://www.openpr.com/news/4425015/electric-recharging-point-market-set-for-explosive-growth" TargetMode="External"/><Relationship Id="rId67" Type="http://schemas.openxmlformats.org/officeDocument/2006/relationships/hyperlink" Target="https://www.edie.net/st-austell-brewery-zero-waste-milestone-and-legos-green-investment-boost-the-sustainability-success-stories-of-the-week/" TargetMode="External"/><Relationship Id="rId68" Type="http://schemas.openxmlformats.org/officeDocument/2006/relationships/hyperlink" Target="https://www.aussiestockforums.com/threads/lel-lithium-energy-limited.36190/?utm_source=rss&amp;utm_medium=rss" TargetMode="External"/><Relationship Id="rId69" Type="http://schemas.openxmlformats.org/officeDocument/2006/relationships/hyperlink" Target="https://lithium-news.com/why-lithium-royalty-companies-are-hitting-record-valuations-despite-mining-sector-volatility/" TargetMode="External"/><Relationship Id="rId70" Type="http://schemas.openxmlformats.org/officeDocument/2006/relationships/hyperlink" Target="https://www.chinanews.net/news/278921237/byd-targets-europe-with-ultra-fast-charging-premium-ev" TargetMode="External"/><Relationship Id="rId71" Type="http://schemas.openxmlformats.org/officeDocument/2006/relationships/hyperlink" Target="https://www.marketbeat.com/instant-alerts/top-electric-vehicle-stocks-to-watch-today-march-15th-2026-03-15/" TargetMode="External"/><Relationship Id="rId72" Type="http://schemas.openxmlformats.org/officeDocument/2006/relationships/hyperlink" Target="https://www.mining.com/us-launches-500m-funding-initiative-to-bolster-critical-minerals-supply-chain/" TargetMode="External"/><Relationship Id="rId73" Type="http://schemas.openxmlformats.org/officeDocument/2006/relationships/hyperlink" Target="https://www.defenseworld.net/2026/03/15/alliancebernstein-l-p-purchases-39521-shares-of-tesla-inc-tsla.html" TargetMode="External"/><Relationship Id="rId74" Type="http://schemas.openxmlformats.org/officeDocument/2006/relationships/hyperlink" Target="https://hydnews.net/2026-electric-vehicle-boom-ev-charging-future/" TargetMode="External"/><Relationship Id="rId75" Type="http://schemas.openxmlformats.org/officeDocument/2006/relationships/hyperlink" Target="https://skillings.net/breaking-rio-tinto-ships-first-lithium-from-rincon-secures-1-17b-financing-landmark/" TargetMode="External"/><Relationship Id="rId76" Type="http://schemas.openxmlformats.org/officeDocument/2006/relationships/hyperlink" Target="https://thanhnien.vn/xe-dien-toan-cau-tren-hanh-trinh-tien-toi-cot-moc-1000-ti-usd-185260315140308194.htm" TargetMode="External"/><Relationship Id="rId77" Type="http://schemas.openxmlformats.org/officeDocument/2006/relationships/hyperlink" Target="https://greenlivingguy.com/2026/03/toyota-and-tesla-team-up-for-emissions-pooling/" TargetMode="External"/><Relationship Id="rId78" Type="http://schemas.openxmlformats.org/officeDocument/2006/relationships/hyperlink" Target="https://biz.chosun.com/en/en-industry/2026/03/15/UAAMP6L2TBD4JI7PXY3TYQ4LZ4/" TargetMode="External"/><Relationship Id="rId79" Type="http://schemas.openxmlformats.org/officeDocument/2006/relationships/hyperlink" Target="https://simplywall.st/stocks/hk/automobiles/hkg-1211/byd-shares/news/is-byd-sehk1211-attractively-priced-after-recent-share-price/amp" TargetMode="External"/><Relationship Id="rId80" Type="http://schemas.openxmlformats.org/officeDocument/2006/relationships/hyperlink" Target="https://skillings.net/lithium-price-forecast-2026-why-the-supply-pivot-favors-tier-1-brine-producers/" TargetMode="External"/><Relationship Id="rId81" Type="http://schemas.openxmlformats.org/officeDocument/2006/relationships/hyperlink" Target="https://oilprice.com/Energy/Energy-General/Zimbabwes-Surprise-Lithium-Ban-Scrambles-Global-Battery-Supply-Chains.html" TargetMode="External"/><Relationship Id="rId82" Type="http://schemas.openxmlformats.org/officeDocument/2006/relationships/hyperlink" Target="https://www.indiatoday.in/auto/in-depth/story/vinfast-bets-big-on-indias-ev-future-plans-expansion-beyond-metros-ceo-tapan-ghosh-2882015-2026-03-14?utm_source=rss" TargetMode="External"/><Relationship Id="rId83" Type="http://schemas.openxmlformats.org/officeDocument/2006/relationships/hyperlink" Target="https://www.ndtvprofit.com/business/ola-electric-launches-endiceage-campaign-to-promote-ev-adoption-in-india-11215529" TargetMode="External"/><Relationship Id="rId84" Type="http://schemas.openxmlformats.org/officeDocument/2006/relationships/hyperlink" Target="https://skillings.net/analysis-cleantech-lithiums-40-year-chile-contract-a-transformational-de-risking-event-for-laguna-verde/" TargetMode="External"/><Relationship Id="rId85" Type="http://schemas.openxmlformats.org/officeDocument/2006/relationships/hyperlink" Target="https://www.viva.co.id/otomotif/1886165-perbandingan-biaya-mudik-mobil-listrik-vs-bensin-siapa-lebih-irit" TargetMode="External"/><Relationship Id="rId86" Type="http://schemas.openxmlformats.org/officeDocument/2006/relationships/hyperlink" Target="https://www.kathimerini.gr/economy/international/564125101/anakamptoyn-oi-poliseis-tesla-stin-kina/" TargetMode="External"/><Relationship Id="rId87" Type="http://schemas.openxmlformats.org/officeDocument/2006/relationships/hyperlink" Target="https://www.defenseworld.net/2026/03/14/electric-vehicle-stocks-to-research-march-12th.html" TargetMode="External"/><Relationship Id="rId88" Type="http://schemas.openxmlformats.org/officeDocument/2006/relationships/hyperlink" Target="https://www.starnewskorea.com/en/business-life/2026/03/14/2026031414043042923" TargetMode="External"/><Relationship Id="rId89" Type="http://schemas.openxmlformats.org/officeDocument/2006/relationships/hyperlink" Target="https://www.sustainable-bus.com/news/european-parliament-heavy-duty-co2-regulation-new-credit-calculation/" TargetMode="External"/><Relationship Id="rId90" Type="http://schemas.openxmlformats.org/officeDocument/2006/relationships/hyperlink" Target="https://www.indiatoday.in/auto/story/india-today-conclave-2026-ev-transition-gains-pace-in-india-but-hurdles-remain-experts-debate-the-road-ahead-2881631-2026-03-13?utm_source=rss" TargetMode="External"/><Relationship Id="rId91" Type="http://schemas.openxmlformats.org/officeDocument/2006/relationships/hyperlink" Target="https://www.carscoops.com/2026/03/major-carmakers-lost-70-billion-evs/" TargetMode="External"/><Relationship Id="rId92" Type="http://schemas.openxmlformats.org/officeDocument/2006/relationships/hyperlink" Target="https://www.fleetnews.co.uk/news/new-vehicles-from-volkswagen-group-in-2026" TargetMode="External"/><Relationship Id="rId93" Type="http://schemas.openxmlformats.org/officeDocument/2006/relationships/hyperlink" Target="https://electricalreview.co.uk/2026/03/13/uk-networks-services-seeks-suppliers-for-22-battery-backed-ev-charging-sites/" TargetMode="External"/><Relationship Id="rId94" Type="http://schemas.openxmlformats.org/officeDocument/2006/relationships/hyperlink" Target="https://canadianautodealer.ca/2026/03/ev-charging-expo-returns-to-toronto/" TargetMode="External"/><Relationship Id="rId95" Type="http://schemas.openxmlformats.org/officeDocument/2006/relationships/hyperlink" Target="https://www.washingtontimes.com/news/2026/mar/13/honda-dropping-plans-three-electric-vehicles-us/" TargetMode="External"/><Relationship Id="rId96" Type="http://schemas.openxmlformats.org/officeDocument/2006/relationships/hyperlink" Target="https://sigmaearth.com/global-ev-market-saw-another-sales-dip-in-february/?utm_source=rss&amp;utm_medium=rss&amp;utm_campaign=global-ev-market-saw-another-sales-dip-in-february" TargetMode="External"/><Relationship Id="rId97"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98" Type="http://schemas.openxmlformats.org/officeDocument/2006/relationships/hyperlink" Target="https://ladiaria.com.uy/futuro/articulo/2026/3/equipo-de-la-udelar-investiga-como-reciclar-baterias-de-autos-electricos-ante-futuro-aumento-de-residuos/" TargetMode="External"/><Relationship Id="rId99" Type="http://schemas.openxmlformats.org/officeDocument/2006/relationships/hyperlink" Target="https://greyb.com/blog/solid-state-battery-companies/" TargetMode="External"/><Relationship Id="rId100" Type="http://schemas.openxmlformats.org/officeDocument/2006/relationships/hyperlink" Target="https://www.jalopnik.com/2122668/ev-restructuring-cost-automakers-70-billion/" TargetMode="External"/><Relationship Id="rId101" Type="http://schemas.openxmlformats.org/officeDocument/2006/relationships/hyperlink" Target="https://carboncredits.com/catls-profit-surges-42-with-global-battery-demand-and-the-shift-to-a-zero-carbon-future/" TargetMode="External"/><Relationship Id="rId102"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103" Type="http://schemas.openxmlformats.org/officeDocument/2006/relationships/hyperlink" Target="https://www.akhbarona.com/technology/422911.html" TargetMode="External"/><Relationship Id="rId104" Type="http://schemas.openxmlformats.org/officeDocument/2006/relationships/hyperlink" Target="https://www.pv-magazine.com/2026/03/13/peak-energy-rwe-to-deploy-first-sodium-ion-battery-in-miso/" TargetMode="External"/><Relationship Id="rId105" Type="http://schemas.openxmlformats.org/officeDocument/2006/relationships/hyperlink" Target="https://sugermint.com/electric-vehicles-reshaping-india-market/" TargetMode="External"/><Relationship Id="rId106" Type="http://schemas.openxmlformats.org/officeDocument/2006/relationships/hyperlink" Target="https://plo.vn/tong-hop-nhung-mau-xe-hoi-moi-nhat-ra-mat-nam-2026-post898706.html" TargetMode="External"/><Relationship Id="rId107" Type="http://schemas.openxmlformats.org/officeDocument/2006/relationships/hyperlink" Target="https://cleantechnica.com/2026/03/13/48-new-tesla-ev-chargers-planned-for-detroit-area/" TargetMode="External"/><Relationship Id="rId108" Type="http://schemas.openxmlformats.org/officeDocument/2006/relationships/hyperlink" Target="https://www.just-auto.com/news/hyundai-lges-huayou-in-battery-recycling-partnership-in-indonesia/" TargetMode="External"/><Relationship Id="rId109" Type="http://schemas.openxmlformats.org/officeDocument/2006/relationships/hyperlink" Target="https://www.just-auto.com/news/posco-sila-to-collaborate-in-next-gen-battery-technologies/" TargetMode="External"/><Relationship Id="rId110" Type="http://schemas.openxmlformats.org/officeDocument/2006/relationships/hyperlink" Target="https://www.notebookcheck.com/Nach-Akku-Leak-BYD-bringt-Elektro-Boliden-Denza-Z9GT-mit-9-Minuten-Flash-Charging-am-8-April-nach-Europa.1249586.0.html" TargetMode="External"/><Relationship Id="rId111" Type="http://schemas.openxmlformats.org/officeDocument/2006/relationships/hyperlink" Target="https://highways.today/2026/03/13/volkswagen-commercial-vehicles/" TargetMode="External"/><Relationship Id="rId112" Type="http://schemas.openxmlformats.org/officeDocument/2006/relationships/hyperlink" Target="https://www.electrive.com/2026/03/13/catl-makes-progress-on-its-solid-state-battery/" TargetMode="External"/><Relationship Id="rId113" Type="http://schemas.openxmlformats.org/officeDocument/2006/relationships/hyperlink" Target="https://oilprice.com/Latest-Energy-News/World-News/Global-EV-Sales-Slip-Again-as-Chinas-Market-Stalls.html" TargetMode="External"/><Relationship Id="rId114" Type="http://schemas.openxmlformats.org/officeDocument/2006/relationships/hyperlink" Target="https://www.eqmagpro.com/rising-fuel-prices-push-drivers-to-reconsider-electric-vehicles-eq/" TargetMode="External"/><Relationship Id="rId115" Type="http://schemas.openxmlformats.org/officeDocument/2006/relationships/hyperlink" Target="https://www.am-online.com/news/vw-warns-dealers-face-drop-in-servicing-revenue-with-evs" TargetMode="External"/><Relationship Id="rId116" Type="http://schemas.openxmlformats.org/officeDocument/2006/relationships/hyperlink" Target="https://www.westhawaiitoday.com/2026/03/13/nation-world-news/us-sues-california-over-zero-emission-vehicle-greenhouse-gas-rules/" TargetMode="External"/><Relationship Id="rId117" Type="http://schemas.openxmlformats.org/officeDocument/2006/relationships/hyperlink" Target="https://www.hgvireland.com/european-parliament-to-change-regulations-governing-co%E2%82%82-standards-for-trucks-and-buses/" TargetMode="External"/><Relationship Id="rId118" Type="http://schemas.openxmlformats.org/officeDocument/2006/relationships/hyperlink" Target="https://coincentral.com/volkswagen-vow-de-stock-declines-on-xpeng-ev-partnership-boost/" TargetMode="External"/><Relationship Id="rId119" Type="http://schemas.openxmlformats.org/officeDocument/2006/relationships/hyperlink" Target="https://electriccarsreport.com/2026/03/global-ev-sales-reach-1-1-million-in-february-2026/" TargetMode="External"/><Relationship Id="rId120" Type="http://schemas.openxmlformats.org/officeDocument/2006/relationships/hyperlink" Target="https://www.autoblog.it/post/stellantis-alla-ricerca-di-partner-cinesi-xiaomi-e-xpeng-al-vaglio" TargetMode="External"/><Relationship Id="rId121" Type="http://schemas.openxmlformats.org/officeDocument/2006/relationships/hyperlink" Target="https://www.autoblog.it/post/geely-guanto-di-sfida-a-byd-colonnine-con-ricariche-ultra-veloci" TargetMode="External"/><Relationship Id="rId122" Type="http://schemas.openxmlformats.org/officeDocument/2006/relationships/hyperlink" Target="https://www.goodcarbadcar.net/the-battery-that-closes-every-gap-byds-blade-2-0-resets-the-ev-race/" TargetMode="External"/><Relationship Id="rId123" Type="http://schemas.openxmlformats.org/officeDocument/2006/relationships/hyperlink" Target="https://kalkinemedia.com/uk/news/top-stories/atlantic-updates-lithium-project-progress-within-ftse-aim-100-index" TargetMode="External"/><Relationship Id="rId124" Type="http://schemas.openxmlformats.org/officeDocument/2006/relationships/hyperlink" Target="https://greenmove.hwupgrade.it/news/auto-elettriche/auto-elettriche-piu-economiche-in-europa-i-prezzi-iniziano-finalmente-a-scendere-ma-rimangono-alti_151258.html" TargetMode="External"/><Relationship Id="rId125" Type="http://schemas.openxmlformats.org/officeDocument/2006/relationships/hyperlink" Target="https://www.dnevnik.bg/biznes/2026/03/13/4891478_proizvoditelite_na_elektomobili_otchetoha_70_mlrd/?ref=rss" TargetMode="External"/><Relationship Id="rId126" Type="http://schemas.openxmlformats.org/officeDocument/2006/relationships/hyperlink" Target="https://cnevpost.com/2026/03/13/byd-song-ultra-ev-expected-to-launch-mar-26/" TargetMode="External"/><Relationship Id="rId127" Type="http://schemas.openxmlformats.org/officeDocument/2006/relationships/hyperlink" Target="http://prsync.com/navistrat-analytics/the-electric-suv-market-was-valued-at-usd--billion-in--and-is-expected-to-register-a-revenue-cagr-of---5177483/" TargetMode="External"/><Relationship Id="rId128" Type="http://schemas.openxmlformats.org/officeDocument/2006/relationships/hyperlink" Target="https://evmagz.com/eu-electric-car-prices-fall-for-first-time-since-2020-as-co%E2%82%82-rules-spur-cheaper-models/" TargetMode="External"/><Relationship Id="rId129"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130"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131" Type="http://schemas.openxmlformats.org/officeDocument/2006/relationships/hyperlink" Target="https://www.investing.com/news/stock-market-news/global-ev-sales-fall-again-in-february-4558759" TargetMode="External"/><Relationship Id="rId132" Type="http://schemas.openxmlformats.org/officeDocument/2006/relationships/hyperlink" Target="https://en.yna.co.kr/view/AEN20260313002900320" TargetMode="External"/><Relationship Id="rId133" Type="http://schemas.openxmlformats.org/officeDocument/2006/relationships/hyperlink" Target="https://www.gurufocus.com/news/8704993/global-electric-vehicle-registrations-decline-amid-policy-changes" TargetMode="External"/><Relationship Id="rId134" Type="http://schemas.openxmlformats.org/officeDocument/2006/relationships/hyperlink" Target="https://skillings.net/trafigura-smackover-lithium-update-timeline-and-key-risks/" TargetMode="External"/><Relationship Id="rId135" Type="http://schemas.openxmlformats.org/officeDocument/2006/relationships/hyperlink" Target="https://kalkinemedia.com/ca/stocks/gold/lithium-argentina-tsxlar-boosts-production-amid-rising-tsx-smallcap-index-growth" TargetMode="External"/><Relationship Id="rId136" Type="http://schemas.openxmlformats.org/officeDocument/2006/relationships/hyperlink" Target="https://www.batterytechonline.com/battery-manufacturing/12-battery-startups-navigating-the-high-stakes-energy-storage-revolution" TargetMode="External"/><Relationship Id="rId137" Type="http://schemas.openxmlformats.org/officeDocument/2006/relationships/hyperlink" Target="https://www.renewableenergyworld.com/energy-storage/battery/peak-energy-and-rwe-deploying-sodium-ion-battery-in-wisconsin/" TargetMode="External"/><Relationship Id="rId138" Type="http://schemas.openxmlformats.org/officeDocument/2006/relationships/hyperlink" Target="https://cleantechnica.com/2026/03/12/peak-energy-bringing-sodium-ion-battery-storage-to-wisconsin/" TargetMode="External"/><Relationship Id="rId139" Type="http://schemas.openxmlformats.org/officeDocument/2006/relationships/hyperlink" Target="https://www.pymnts.com/cpi-posts/europes-strategic-sectors-open-for-business-terms-and-conditions-apply/" TargetMode="External"/><Relationship Id="rId140" Type="http://schemas.openxmlformats.org/officeDocument/2006/relationships/hyperlink" Target="https://www.thedrive.com/news/trump-takes-a-second-swing-at-californias-emissions-policies-with-new-lawsuit" TargetMode="External"/><Relationship Id="rId141" Type="http://schemas.openxmlformats.org/officeDocument/2006/relationships/hyperlink" Target="https://regtechtimes.com/doj-sue-to-stop-californias-illegal-ev-mandate/" TargetMode="External"/><Relationship Id="rId142" Type="http://schemas.openxmlformats.org/officeDocument/2006/relationships/hyperlink" Target="https://www.tyrepress.com/2026/03/continental-strengthens-grip-on-emea-ev-market-supplying-tyres-to-all-of-the-top-ten-manufacturers/" TargetMode="External"/><Relationship Id="rId143" Type="http://schemas.openxmlformats.org/officeDocument/2006/relationships/hyperlink" Target="https://teslanorth.com/2026/03/12/tesla-china-sales-surge-91-in-february-despite-broader-market-slump/" TargetMode="External"/><Relationship Id="rId144" Type="http://schemas.openxmlformats.org/officeDocument/2006/relationships/hyperlink" Target="https://knnindia.co.in/news/newsdetails/economy/house-panel-flags-funding-gap-in-heavy-industries-budget-calls-for-faster-ev-adoption" TargetMode="External"/><Relationship Id="rId145" Type="http://schemas.openxmlformats.org/officeDocument/2006/relationships/hyperlink" Target="https://transportationtodaynews.com/news/37376-pennsylvania-awards-9m-in-nevi-corridor-connections-funds/" TargetMode="External"/><Relationship Id="rId146" Type="http://schemas.openxmlformats.org/officeDocument/2006/relationships/hyperlink" Target="https://www.carscoops.com/2026/03/california-ev-mandate-lawsuit/" TargetMode="External"/><Relationship Id="rId147" Type="http://schemas.openxmlformats.org/officeDocument/2006/relationships/hyperlink" Target="https://www.gbnews.com/lifestyle/cars/net-zero-review-car-brands-ev-discounts" TargetMode="External"/><Relationship Id="rId148" Type="http://schemas.openxmlformats.org/officeDocument/2006/relationships/hyperlink" Target="https://www.standartnews.com/tekhnologii/bateriya-s-nov-vid-metal-mozhe-da-nadzhivee-vashiya-elektromobil-626658.html" TargetMode="External"/><Relationship Id="rId149" Type="http://schemas.openxmlformats.org/officeDocument/2006/relationships/hyperlink" Target="https://electriccarsreport.com/2026/03/volkswagen-id-3-neo-debuts-with-new-software-one-pedal-driving-and-v2l/" TargetMode="External"/><Relationship Id="rId150" Type="http://schemas.openxmlformats.org/officeDocument/2006/relationships/hyperlink" Target="https://localnewsmatters.org/2026/03/12/sf-curbside-ev-chargers-permit-plan/" TargetMode="External"/><Relationship Id="rId151" Type="http://schemas.openxmlformats.org/officeDocument/2006/relationships/hyperlink" Target="https://www.motortrader.com/motor-trader-news/automotive-news/smmt-electrified-2026-brings-industry-together-12-03-2026" TargetMode="External"/><Relationship Id="rId152" Type="http://schemas.openxmlformats.org/officeDocument/2006/relationships/hyperlink" Target="https://www.globalminingreview.com/mining/12032026/energyx-discusses-us5-billion-lithium-investment-with-chilean-president-elect/" TargetMode="External"/><Relationship Id="rId153" Type="http://schemas.openxmlformats.org/officeDocument/2006/relationships/hyperlink" Target="https://www.edaily.co.kr/News/Read?newsId=03289846645382664&amp;mediaCodeNo=257&amp;OutLnkChk=Y" TargetMode="External"/><Relationship Id="rId154" Type="http://schemas.openxmlformats.org/officeDocument/2006/relationships/hyperlink" Target="https://www.mk.co.kr/en/business/11986118" TargetMode="External"/><Relationship Id="rId155" Type="http://schemas.openxmlformats.org/officeDocument/2006/relationships/hyperlink" Target="https://www.ad-hoc-news.de/boerse/news/ueberblick/catl-posts-robust-annual-results-fueling-investor-confidence/68661434" TargetMode="External"/><Relationship Id="rId156" Type="http://schemas.openxmlformats.org/officeDocument/2006/relationships/hyperlink" Target="https://www.prnewswire.com/news-releases/peak-energy-signs-agreement-to-deploy-misos-first-low-cost-sodium-ion-grid-storage-battery-302711822.html" TargetMode="External"/><Relationship Id="rId157" Type="http://schemas.openxmlformats.org/officeDocument/2006/relationships/hyperlink" Target="https://evmagz.com/pennsylvania-expands-ev-charging-network-with-12-new-highway-projects/" TargetMode="External"/><Relationship Id="rId158" Type="http://schemas.openxmlformats.org/officeDocument/2006/relationships/hyperlink" Target="https://evmagz.com/elli-mobility-network-surpasses-1-million-ev-charging-points-across-europe/" TargetMode="External"/><Relationship Id="rId159" Type="http://schemas.openxmlformats.org/officeDocument/2006/relationships/hyperlink" Target="https://www.perthnow.com.au/news/business/lithium-miner-at-inflection-point-despite-latest-loss-c-21918787" TargetMode="External"/><Relationship Id="rId160"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161" Type="http://schemas.openxmlformats.org/officeDocument/2006/relationships/hyperlink" Target="https://www.freemalaysiatoday.com/category/business/2026/03/12/electric-car-prices-drop-helping-eu-sales" TargetMode="External"/><Relationship Id="rId162" Type="http://schemas.openxmlformats.org/officeDocument/2006/relationships/hyperlink" Target="https://www.motorpasion.com/observatorio-motorpasion/adios-al-mayor-problema-medioambiental-coche-electrico-china-demuestra-que-se-puede-reciclar-baterias-solo-agua-co2" TargetMode="External"/><Relationship Id="rId163" Type="http://schemas.openxmlformats.org/officeDocument/2006/relationships/hyperlink" Target="https://batteriesnews.com/peak-energy-signs-agreement-to-deploy-misos-first-low-cost-sodium-ion-grid-storage-battery/" TargetMode="External"/><Relationship Id="rId164"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165" Type="http://schemas.openxmlformats.org/officeDocument/2006/relationships/hyperlink" Target="https://elintransigente.com/2026/03/raul-jalil-presiona-a-la-corte-de-catamarca-para-levantar-una-cautelar/" TargetMode="External"/><Relationship Id="rId166" Type="http://schemas.openxmlformats.org/officeDocument/2006/relationships/hyperlink" Target="https://www.australianmining.com.au/australian-suppliers-tap-rio-tintos-rincon-project-with-385m-efa-support/" TargetMode="External"/><Relationship Id="rId167" Type="http://schemas.openxmlformats.org/officeDocument/2006/relationships/hyperlink" Target="https://mercedesblog.com/an-in-depth-look-at-ev-cars-and-their-role-in-the-automotive-market/" TargetMode="External"/><Relationship Id="rId168" Type="http://schemas.openxmlformats.org/officeDocument/2006/relationships/hyperlink" Target="https://theicct.org/publication/r2z-eu-hdv-market-development-quarterly-jan-dec-2025-mar26/" TargetMode="External"/><Relationship Id="rId169" Type="http://schemas.openxmlformats.org/officeDocument/2006/relationships/hyperlink" Target="https://www.motor1.com/news/789708/volkswagen-group-products-2026-audi-vw-porsche/" TargetMode="External"/><Relationship Id="rId170" Type="http://schemas.openxmlformats.org/officeDocument/2006/relationships/hyperlink" Target="https://www.pv-magazine.com/2026/03/11/setting-the-stage-for-us-energy-storage/" TargetMode="External"/><Relationship Id="rId171" Type="http://schemas.openxmlformats.org/officeDocument/2006/relationships/hyperlink" Target="https://www.cartoq.com/car-life/maharashtra-revokes-bike-taxi-licenses-ola-uber-rapido/" TargetMode="External"/><Relationship Id="rId172" Type="http://schemas.openxmlformats.org/officeDocument/2006/relationships/hyperlink" Target="https://www.techbriefs.com/component/content/article/54792-a-shield-for-the-next-generation-lithium-batteries-get-a-major-upgrade?catid=1348&amp;Itemid=690" TargetMode="External"/><Relationship Id="rId173" Type="http://schemas.openxmlformats.org/officeDocument/2006/relationships/hyperlink" Target="https://www.bisinfotech.com/nankai-university-team-tests-worlds-first-solid-state-battery-to-1000-km-in-real-vehicle/" TargetMode="External"/><Relationship Id="rId174" Type="http://schemas.openxmlformats.org/officeDocument/2006/relationships/hyperlink" Target="https://www.graphene-info.com/sunlight-activated-graphene-membrane-recovers-battery-grade-lithium-brines" TargetMode="External"/><Relationship Id="rId175" Type="http://schemas.openxmlformats.org/officeDocument/2006/relationships/hyperlink" Target="https://carnewschina.com/2026/03/11/solid-state-patent-catl-tackles-sulfide-instability-ahead-of-2027-pilot/" TargetMode="External"/><Relationship Id="rId176" Type="http://schemas.openxmlformats.org/officeDocument/2006/relationships/hyperlink" Target="https://www.recycling-magazine.com/2026/03/11/ifat-munich-2026/" TargetMode="External"/><Relationship Id="rId177" Type="http://schemas.openxmlformats.org/officeDocument/2006/relationships/hyperlink" Target="https://electrek.co/2026/03/11/solid-state-ev-battery-patent-reveals-catls-ambitious-plans/" TargetMode="External"/><Relationship Id="rId178" Type="http://schemas.openxmlformats.org/officeDocument/2006/relationships/hyperlink" Target="https://berksweekly.com/news/traffic-transit/state-awards-825k-for-ev-charging-station-in-fleetwood-as-part-of-9-million-investment/" TargetMode="External"/><Relationship Id="rId179" Type="http://schemas.openxmlformats.org/officeDocument/2006/relationships/hyperlink" Target="https://www.businesstoday.in/latest/corporate/story/parliamentary-committee-bats-for-subsidy-on-electric-cars-under-pm-e-drive-scheme-520186-2026-03-11?utm_source=rssfeed" TargetMode="External"/><Relationship Id="rId180" Type="http://schemas.openxmlformats.org/officeDocument/2006/relationships/hyperlink" Target="https://www.eqmagpro.com/state-unveils-comprehensive-renewable-energy-policy-with-strong-push-for-solar-and-electric-vehicles-eq/" TargetMode="External"/><Relationship Id="rId181"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182" Type="http://schemas.openxmlformats.org/officeDocument/2006/relationships/hyperlink" Target="https://www.xataka.com/movilidad/revolucion-coche-electrico-tiene-ganador-absoluto-gigante-chino-baterias-cada-vez-gigante" TargetMode="External"/><Relationship Id="rId183" Type="http://schemas.openxmlformats.org/officeDocument/2006/relationships/hyperlink" Target="https://evreporter.com/spark-minda-and-turntide-technologies-form-jv-to-develop-ev-powertrain-solutions-for-india/" TargetMode="External"/><Relationship Id="rId184" Type="http://schemas.openxmlformats.org/officeDocument/2006/relationships/hyperlink" Target="https://www.energetica-india.net/news/navprakriti-partners-with-nash-energy-to-strengthen-indias-battery-recycling-and-circular-energy-ecosystem" TargetMode="External"/><Relationship Id="rId185" Type="http://schemas.openxmlformats.org/officeDocument/2006/relationships/hyperlink" Target="https://www.pv-magazine.com/2026/03/11/nanomalaysia-unveils-sodium-ion-prototype-surpassing-300-wh-kg/" TargetMode="External"/><Relationship Id="rId186" Type="http://schemas.openxmlformats.org/officeDocument/2006/relationships/hyperlink" Target="https://afma.org.au/industry-groups-launch-campaign-to-keep-ev-tax-discount/" TargetMode="External"/><Relationship Id="rId187" Type="http://schemas.openxmlformats.org/officeDocument/2006/relationships/hyperlink" Target="https://www.prnewswire.co.uk/news-releases/cullen-international-launches-new-service-analysing-eu-sustainable-transport-and-transport-decarbonisation-policy-302709379.html" TargetMode="External"/><Relationship Id="rId188" Type="http://schemas.openxmlformats.org/officeDocument/2006/relationships/hyperlink" Target="https://www.yourlocalguardian.co.uk/news/national/uk-today/25923510.vauxhall-invest-50m-uk-site-warns-future/?ref=rss" TargetMode="External"/><Relationship Id="rId189" Type="http://schemas.openxmlformats.org/officeDocument/2006/relationships/hyperlink" Target="https://www.carscoops.com/2026/03/donut-lab-solid-state-battery-test/" TargetMode="External"/><Relationship Id="rId190" Type="http://schemas.openxmlformats.org/officeDocument/2006/relationships/hyperlink" Target="https://carnewschina.com/2026/03/10/desk-calendar-sized-calb-debuts-60ah-solid-state-battery-with-1000-km-range/" TargetMode="External"/><Relationship Id="rId191" Type="http://schemas.openxmlformats.org/officeDocument/2006/relationships/hyperlink" Target="https://www.geeky-gadgets.com/donut-lab-solid-state-battery-3/" TargetMode="External"/><Relationship Id="rId192" Type="http://schemas.openxmlformats.org/officeDocument/2006/relationships/hyperlink" Target="https://3dnews.ru/1138064/nashumevshaya-batareya-donut-proshla-test-na-samorazryad-rezultat-okazalsya-vpechatlyayushchim-i-bez-obmana" TargetMode="External"/><Relationship Id="rId193" Type="http://schemas.openxmlformats.org/officeDocument/2006/relationships/hyperlink" Target="https://evmagz.com/eu-approves-e200-million-spanish-aid-program-to-support-ev-supply-chain/" TargetMode="External"/><Relationship Id="rId194" Type="http://schemas.openxmlformats.org/officeDocument/2006/relationships/hyperlink" Target="https://solarquarter.com/2026/03/10/catl-reports-strong-growth-in-2025-strengthens-global-leadership-in-battery-and-energy-storage-markets/" TargetMode="External"/><Relationship Id="rId195" Type="http://schemas.openxmlformats.org/officeDocument/2006/relationships/hyperlink" Target="https://evmagz.com/catl-reports-42-profit-growth-in-2025-as-battery-sales-surge/" TargetMode="External"/><Relationship Id="rId196" Type="http://schemas.openxmlformats.org/officeDocument/2006/relationships/hyperlink" Target="https://mining.com.au/spains-multi-million-dollar-scheme-receives-eu-greenlight/" TargetMode="External"/><Relationship Id="rId197" Type="http://schemas.openxmlformats.org/officeDocument/2006/relationships/hyperlink" Target="https://www.prnewswire.com/news-releases/battery-materials-market-to-surpass-usd-250-56-billion-by-2032--reveals-maximize-market-research-analysis-302708324.html" TargetMode="External"/><Relationship Id="rId198" Type="http://schemas.openxmlformats.org/officeDocument/2006/relationships/hyperlink" Target="https://mobilsiden.dk/nyheder/opkoblede-biler/elbilteknologier/verdens-foerste-denne-elbil-har-helt-ny-batteriteknologi/" TargetMode="External"/><Relationship Id="rId199" Type="http://schemas.openxmlformats.org/officeDocument/2006/relationships/hyperlink" Target="https://techxplore.com/news/2026-03-ice-electrolyte-power-battery-lithium.html" TargetMode="External"/><Relationship Id="rId200" Type="http://schemas.openxmlformats.org/officeDocument/2006/relationships/hyperlink" Target="https://evehicleshop.in/sodium-ion-battery-tested-in-real-ev-delivers-400km-range/" TargetMode="External"/><Relationship Id="rId201" Type="http://schemas.openxmlformats.org/officeDocument/2006/relationships/hyperlink" Target="https://batteriesnews.com/trafigura-signs-battery-grade-lithium-carbonate-offtake-agreement-with-smackover-lithium/" TargetMode="External"/><Relationship Id="rId202" Type="http://schemas.openxmlformats.org/officeDocument/2006/relationships/hyperlink" Target="https://www.scmp.com/news/china/diplomacy/article/3346024/us-counter-beijings-critical-minerals-dominance-game-changing-innovations?utm_source=rss_feed" TargetMode="External"/><Relationship Id="rId203" Type="http://schemas.openxmlformats.org/officeDocument/2006/relationships/hyperlink" Target="https://noticias.autocosmos.com.ar/2026/03/09/las-baterias-organicas-de-litio-podrioan-ser-el-futuro-del-auto-electrico" TargetMode="External"/><Relationship Id="rId204" Type="http://schemas.openxmlformats.org/officeDocument/2006/relationships/hyperlink" Target="https://skillings.net/hard-news-china-centralizes-lithium-permitting-as-crackdown-threatens-global-battery-supply-chain/" TargetMode="External"/><Relationship Id="rId205" Type="http://schemas.openxmlformats.org/officeDocument/2006/relationships/hyperlink" Target="https://tmastreet.com/tesla-semi-megacharger-opens-amid-2026-rollout/" TargetMode="External"/><Relationship Id="rId206" Type="http://schemas.openxmlformats.org/officeDocument/2006/relationships/hyperlink" Target="https://skillings.net/analysis-the-2-billion-pivot-why-the-ev-battery-metals-slump-is-definitively-in-the-rearview-mirror/" TargetMode="External"/><Relationship Id="rId207" Type="http://schemas.openxmlformats.org/officeDocument/2006/relationships/hyperlink" Target="https://www.automotive-today.ro/index.php/2026/03/09/skoda-opens-new-battery-systems-assembly-hall-following-205-million-euros-investment/" TargetMode="External"/><Relationship Id="rId208" Type="http://schemas.openxmlformats.org/officeDocument/2006/relationships/hyperlink" Target="https://www.altenergymag.com/news/2026/03/09/eneroc-usa-has-officially-launched-operations-in-north-america-offering-advanced-lithium-battery-solutions-for-industrial-and-off-highway-evs/46871" TargetMode="External"/><Relationship Id="rId209" Type="http://schemas.openxmlformats.org/officeDocument/2006/relationships/hyperlink" Target="https://www.prnewswire.com/news-releases/egi-battery-establishes-future-home-of-advanced-battery-manufacturing-in-michigan-302707581.html" TargetMode="External"/><Relationship Id="rId210" Type="http://schemas.openxmlformats.org/officeDocument/2006/relationships/hyperlink" Target="https://cnevpost.com/2026/03/09/catl-profit-jump-2025/" TargetMode="External"/><Relationship Id="rId211" Type="http://schemas.openxmlformats.org/officeDocument/2006/relationships/hyperlink" Target="https://thepakistan.pk/electric-vehicles-in-pakistan/" TargetMode="External"/><Relationship Id="rId212"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213" Type="http://schemas.openxmlformats.org/officeDocument/2006/relationships/hyperlink" Target="https://thearabianpost.com/al-futtaim-byd-accelerates-saudi-retail-expansion/" TargetMode="External"/><Relationship Id="rId214" Type="http://schemas.openxmlformats.org/officeDocument/2006/relationships/hyperlink" Target="https://thedriven.io/2026/03/09/ev-industry-calls-on-federal-government-to-keep-electric-car-discount/" TargetMode="External"/><Relationship Id="rId215" Type="http://schemas.openxmlformats.org/officeDocument/2006/relationships/hyperlink" Target="https://thedriven.io/2026/03/09/vw-group-hit-4-million-bevs-delivered-worldwide/" TargetMode="External"/><Relationship Id="rId216" Type="http://schemas.openxmlformats.org/officeDocument/2006/relationships/hyperlink" Target="https://www.just-auto.com/news/byd-unveils-new-blade-batteries/" TargetMode="External"/><Relationship Id="rId217" Type="http://schemas.openxmlformats.org/officeDocument/2006/relationships/hyperlink" Target="https://fleet.ie/volkswagen-commercial-vehicles-marks-70th-anniversary-of-its-plant-in-hanover/" TargetMode="External"/><Relationship Id="rId218" Type="http://schemas.openxmlformats.org/officeDocument/2006/relationships/hyperlink" Target="https://highways-news.com/coventry-sets-out-over-20m-investment-for-greener-and-more-accessible-travel-across-the-city/" TargetMode="External"/><Relationship Id="rId219" Type="http://schemas.openxmlformats.org/officeDocument/2006/relationships/hyperlink" Target="https://eciu.net/media/press-releases/poll-shows-non-ev-drivers-blind-spot-for-ev-facts" TargetMode="External"/><Relationship Id="rId220" Type="http://schemas.openxmlformats.org/officeDocument/2006/relationships/hyperlink" Target="https://www.tuningblog.eu/dies-u-das/byd-song-ultra-ev-772860/" TargetMode="External"/><Relationship Id="rId221" Type="http://schemas.openxmlformats.org/officeDocument/2006/relationships/hyperlink" Target="https://thedriven.io/2026/03/09/the-driven-podcast-car-makers-clear-first-nves-hurdle-as-ev-transition-accelerates/" TargetMode="External"/><Relationship Id="rId222"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223" Type="http://schemas.openxmlformats.org/officeDocument/2006/relationships/hyperlink" Target="https://www.carscoops.com/2026/03/byd-sealion-7-review/" TargetMode="External"/><Relationship Id="rId224" Type="http://schemas.openxmlformats.org/officeDocument/2006/relationships/hyperlink" Target="https://greekreporter.com/2026/03/07/eu-greenlights-million-greece-green-transition/" TargetMode="External"/><Relationship Id="rId225" Type="http://schemas.openxmlformats.org/officeDocument/2006/relationships/hyperlink" Target="https://topspeed.gr/acea-i-evropi-kindynevei-na-chasei-tin-aftokinitoviomichania-tis-anefarmostoi-oi-stochoi-ekpobon/" TargetMode="External"/><Relationship Id="rId226" Type="http://schemas.openxmlformats.org/officeDocument/2006/relationships/hyperlink" Target="https://electriccarsreport.com/2026/03/nextstar-energy-opens-canadas-first-large-scale-ev-battery-cell-factory/" TargetMode="External"/><Relationship Id="rId227" Type="http://schemas.openxmlformats.org/officeDocument/2006/relationships/hyperlink" Target="https://europeansting.com/2026/03/06/commission-approves-e200-million-spanish-state-aid-for-manufacturing-capacity-in-the-ev-value-chain/" TargetMode="External"/><Relationship Id="rId228" Type="http://schemas.openxmlformats.org/officeDocument/2006/relationships/hyperlink" Target="https://techxplore.com/news/2026-03-battery-problem-cheaper-efficient-cathodes.html" TargetMode="External"/><Relationship Id="rId229" Type="http://schemas.openxmlformats.org/officeDocument/2006/relationships/hyperlink" Target="https://www.chip.de/news/auto-fahrrad/volvo-mutter-legt-vor-neuer-akku-soll-1-000-kilometer-e-autos-ermoeglichen_8bc1e18a-a579-4b82-bddf-bba6aacb711c.html" TargetMode="External"/><Relationship Id="rId230" Type="http://schemas.openxmlformats.org/officeDocument/2006/relationships/hyperlink" Target="https://www.gurufocus.com/news/8685384/albemarle-alb-maintains-strong-outlook-amid-rising-lithium-demand" TargetMode="External"/><Relationship Id="rId231" Type="http://schemas.openxmlformats.org/officeDocument/2006/relationships/hyperlink" Target="https://highways.today/2026/03/06/volkswagen-hanover-70/" TargetMode="External"/><Relationship Id="rId232"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233" Type="http://schemas.openxmlformats.org/officeDocument/2006/relationships/hyperlink" Target="https://www.khmertimeskh.com/501857195/chinese-automakers-showcase-electric-vehicles-at-cambodias-2026-auto-show/" TargetMode="External"/><Relationship Id="rId234"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235" Type="http://schemas.openxmlformats.org/officeDocument/2006/relationships/hyperlink" Target="https://batteriesnews.com/suzuki-notice-regarding-acquisition-of-all-solid-state-lithium-ion-battery-business-from-kanadevia-corporation/" TargetMode="External"/><Relationship Id="rId236" Type="http://schemas.openxmlformats.org/officeDocument/2006/relationships/hyperlink" Target="https://evmagz.com/suzuki-to-acquire-kanadevias-solid-state-battery-business/" TargetMode="External"/><Relationship Id="rId237" Type="http://schemas.openxmlformats.org/officeDocument/2006/relationships/hyperlink" Target="https://envnewsbits.info/2026/03/06/new-battery-recycling-method-comes-with-a-side-of-co2-capture/" TargetMode="External"/><Relationship Id="rId238" Type="http://schemas.openxmlformats.org/officeDocument/2006/relationships/hyperlink" Target="https://www.logimaxwms.com/blog/barcode-system-for-manufacturing/" TargetMode="External"/><Relationship Id="rId239" Type="http://schemas.openxmlformats.org/officeDocument/2006/relationships/hyperlink" Target="https://www.autocarindia.com/car-news/byd-unveils-second-gen-blade-battery-new-1500kw-flash-charger-439157" TargetMode="External"/><Relationship Id="rId240" Type="http://schemas.openxmlformats.org/officeDocument/2006/relationships/hyperlink" Target="https://mobilsiden.dk/nyheder/opkoblede-biler/vw/vw-runder-vild-milepael-nu-venter-et-skaebneaar/" TargetMode="External"/><Relationship Id="rId241" Type="http://schemas.openxmlformats.org/officeDocument/2006/relationships/hyperlink" Target="https://carbon-pulse.com/489895/" TargetMode="External"/><Relationship Id="rId242" Type="http://schemas.openxmlformats.org/officeDocument/2006/relationships/hyperlink" Target="https://www.chip.de/news/geld-finanzen-recht/neue-eu-regeln-geplant-kippt-die-deutsche-e-auto-foerderung-jetzt_5e262c82-8213-4f7e-8d5c-7a2b01817b27.html" TargetMode="External"/><Relationship Id="rId243" Type="http://schemas.openxmlformats.org/officeDocument/2006/relationships/hyperlink" Target="https://europeantimes.news/2026/03/social-fairness-key-to-success-of-the-eus-new-ets2-cap-and-trade-system-press-releases/" TargetMode="External"/><Relationship Id="rId244" Type="http://schemas.openxmlformats.org/officeDocument/2006/relationships/hyperlink" Target="https://blog.upsbatterycenter.com/cheaper-better-sodium-batteries/" TargetMode="External"/><Relationship Id="rId245" Type="http://schemas.openxmlformats.org/officeDocument/2006/relationships/hyperlink" Target="https://www.livescience.com/technology/electric-vehicles/chinese-ev-maker-claims-worlds-first-semi-solid-state-ev-battery-with-huge-620-mile-range" TargetMode="External"/><Relationship Id="rId246" Type="http://schemas.openxmlformats.org/officeDocument/2006/relationships/hyperlink" Target="https://www.prnewswire.co.uk/news-releases/global-electric-vehicle-industry-set-to-surge-to-historic-heights-by-2033-across-multiple-segments---grand-view-research-inc-302705192.html" TargetMode="External"/><Relationship Id="rId247" Type="http://schemas.openxmlformats.org/officeDocument/2006/relationships/hyperlink" Target="https://focus.ua/auto/746190-predstavleny-novye-elektromobili-byd-2026-goda-s-zapasom-hoda-do-1000-km-foto" TargetMode="External"/><Relationship Id="rId248" Type="http://schemas.openxmlformats.org/officeDocument/2006/relationships/hyperlink" Target="https://mexicobusiness.news/automotive/news/vemo-invest-mx825-million-monterrey-ev-infrastructure" TargetMode="External"/><Relationship Id="rId249" Type="http://schemas.openxmlformats.org/officeDocument/2006/relationships/hyperlink" Target="https://cleantechnica.com/2026/03/04/donut-lab-survives-100o-c-test-is-that-good-enough/" TargetMode="External"/><Relationship Id="rId250" Type="http://schemas.openxmlformats.org/officeDocument/2006/relationships/hyperlink" Target="https://www.prnewswire.com/news-releases/cnte-at-key-energy-2026-showcases-star-hplus-outdoor-liquidcooled-energy-storage-system-302703381.html" TargetMode="External"/><Relationship Id="rId251" Type="http://schemas.openxmlformats.org/officeDocument/2006/relationships/hyperlink" Target="https://balkaninsight.com/2026/03/04/lithium-mine-in-czech-coal-heartland-exposes-flaws-in-eus-green-transition/" TargetMode="External"/><Relationship Id="rId252" Type="http://schemas.openxmlformats.org/officeDocument/2006/relationships/hyperlink" Target="https://vocal.media/01/japan-electric-vehicles-market-size-trends-demand-and-industry-outlook" TargetMode="External"/><Relationship Id="rId253"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254" Type="http://schemas.openxmlformats.org/officeDocument/2006/relationships/hyperlink" Target="https://www.bestmag.co.uk/changan-and-catl-reveal-sodium-ion-ev-for-2026/" TargetMode="External"/><Relationship Id="rId255" Type="http://schemas.openxmlformats.org/officeDocument/2006/relationships/hyperlink" Target="https://www.cbtnews.com/u-s-proposes-boosting-american-made-ev-charges/" TargetMode="External"/><Relationship Id="rId256"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257" Type="http://schemas.openxmlformats.org/officeDocument/2006/relationships/hyperlink" Target="https://techxplore.com/news/2026-02-gel-electrolyte-stronger-safer-anode.html" TargetMode="External"/><Relationship Id="rId258" Type="http://schemas.openxmlformats.org/officeDocument/2006/relationships/hyperlink" Target="https://interestingengineering.com/energy/battery-material-from-old-phone-batteries" TargetMode="External"/><Relationship Id="rId259" Type="http://schemas.openxmlformats.org/officeDocument/2006/relationships/hyperlink" Target="https://evmagz.com/u-s-moves-to-tighten-buy-america-rules-for-5-billion-nevi-charging-program/" TargetMode="External"/><Relationship Id="rId260" Type="http://schemas.openxmlformats.org/officeDocument/2006/relationships/hyperlink" Target="https://cryptorank.io/news/feed/f332c-global-ev-registrations-fall-in-january" TargetMode="External"/><Relationship Id="rId261" Type="http://schemas.openxmlformats.org/officeDocument/2006/relationships/hyperlink" Target="https://teslanorth.com/2026/02/13/detroits-50b-ev-reckoning-the-grand-gamble-unravels/" TargetMode="External"/><Relationship Id="rId262" Type="http://schemas.openxmlformats.org/officeDocument/2006/relationships/hyperlink" Target="https://en.yna.co.kr/view/AEN20260223001300320" TargetMode="External"/><Relationship Id="rId263" Type="http://schemas.openxmlformats.org/officeDocument/2006/relationships/hyperlink" Target="https://www.azocleantech.com/article.aspx?ArticleID=2094" TargetMode="External"/><Relationship Id="rId264" Type="http://schemas.openxmlformats.org/officeDocument/2006/relationships/hyperlink" Target="https://evmagz.com/ganfeng-lithium-begins-production-of-650-wh-kg-semi-solid-state-battery/" TargetMode="External"/><Relationship Id="rId265" Type="http://schemas.openxmlformats.org/officeDocument/2006/relationships/hyperlink" Target="https://cnevpost.com/2026/02/24/changan-to-validate-solid-state-batteries-robots-evs-q3/" TargetMode="External"/><Relationship Id="rId266" Type="http://schemas.openxmlformats.org/officeDocument/2006/relationships/hyperlink" Target="https://www.automotiveworld.com/news/461531/" TargetMode="External"/><Relationship Id="rId267" Type="http://schemas.openxmlformats.org/officeDocument/2006/relationships/hyperlink" Target="https://opentools.ai/news/from-byd-to-xiaomi-chinese-evs-speeding-ahead-in-global-market" TargetMode="External"/><Relationship Id="rId268" Type="http://schemas.openxmlformats.org/officeDocument/2006/relationships/hyperlink" Target="https://evmagz.com/eu-drafts-buy-european-rules-linking-ev-subsidies-to-local-production/" TargetMode="External"/><Relationship Id="rId269" Type="http://schemas.openxmlformats.org/officeDocument/2006/relationships/hyperlink" Target="https://www.nature.com/articles/s41467-026-69834-x" TargetMode="External"/><Relationship Id="rId270" Type="http://schemas.openxmlformats.org/officeDocument/2006/relationships/hyperlink" Target="https://www.autoblog.it/post/auto-elettriche-made-in-eu-requisiti-incentivi-supercrediti" TargetMode="External"/><Relationship Id="rId271" Type="http://schemas.openxmlformats.org/officeDocument/2006/relationships/hyperlink" Target="https://allindiaev.com/indias-budget-2026-fuels-a-strategic-pivot-in-electric-mobility/" TargetMode="External"/><Relationship Id="rId272" Type="http://schemas.openxmlformats.org/officeDocument/2006/relationships/hyperlink" Target="https://techxplore.com/news/2026-02-suppressing-dendrite-growth-fast-lithiummetal.html" TargetMode="External"/><Relationship Id="rId273" Type="http://schemas.openxmlformats.org/officeDocument/2006/relationships/hyperlink" Target="https://cleantechnica.com/2026/02/20/how-can-iaa-bring-local-cleantech-manufacturing/" TargetMode="External"/><Relationship Id="rId274" Type="http://schemas.openxmlformats.org/officeDocument/2006/relationships/hyperlink" Target="https://www.technologyreview.com/2026/02/26/1133722/solid-state-batteries-donut-lab/" TargetMode="External"/><Relationship Id="rId275" Type="http://schemas.openxmlformats.org/officeDocument/2006/relationships/hyperlink" Target="https://carnewschina.com/2026/02/26/new-breakthrough-in-lithium-battery-technology-enables-700-wh-kg-energy-density/" TargetMode="External"/><Relationship Id="rId276" Type="http://schemas.openxmlformats.org/officeDocument/2006/relationships/hyperlink" Target="https://www.eqmagpro.com/acceleration-in-adoption-of-electric-vehicle-through-pm-e-drive-scheme-eq/" TargetMode="External"/><Relationship Id="rId277" Type="http://schemas.openxmlformats.org/officeDocument/2006/relationships/hyperlink" Target="https://electrek.co/2026/02/26/all-solid-state-ev-battery-maker-factorial-moves-toward-production/" TargetMode="External"/><Relationship Id="rId278" Type="http://schemas.openxmlformats.org/officeDocument/2006/relationships/hyperlink" Target="https://www.energytrend.com/news/20260212-50946.html" TargetMode="External"/><Relationship Id="rId279" Type="http://schemas.openxmlformats.org/officeDocument/2006/relationships/hyperlink" Target="https://interestingengineering.com/energy/china-lithium-battery-technology-advancement" TargetMode="External"/><Relationship Id="rId280" Type="http://schemas.openxmlformats.org/officeDocument/2006/relationships/hyperlink" Target="http://www.ecns.cn/news/sci-tech/2026-02-27/detail-ihfactzx0560696.shtml" TargetMode="External"/><Relationship Id="rId281" Type="http://schemas.openxmlformats.org/officeDocument/2006/relationships/hyperlink" Target="https://www.businesstoday.in/bt-tv/market-today/video/evs-may-lose-zero-emission-tag-under-cafe-3-norms-as-pmo-reviews-grid-emissions-517753-2026-02-24?utm_source=rssfeed" TargetMode="External"/><Relationship Id="rId282" Type="http://schemas.openxmlformats.org/officeDocument/2006/relationships/hyperlink" Target="https://cnevpost.com/2026/03/02/gotion-finalizes-design-2-gwh-solid-state-battery-line/" TargetMode="External"/><Relationship Id="rId283" Type="http://schemas.openxmlformats.org/officeDocument/2006/relationships/hyperlink" Target="https://carnewschina.com/2026/03/02/volkswagen-backed-gotion-locks-in-2gwh-solid-state-line-design-eyes-2026-ev-debut/" TargetMode="External"/><Relationship Id="rId284" Type="http://schemas.openxmlformats.org/officeDocument/2006/relationships/hyperlink" Target="https://www.livemint.com/news/india/indias-stricter-cafe-iii-fuel-efficiency-norms-reach-pmo-says-kumaraswamy-11772024933852.html" TargetMode="External"/><Relationship Id="rId285" Type="http://schemas.openxmlformats.org/officeDocument/2006/relationships/hyperlink" Target="https://evmagz.com/fraunhofer-launches-battery-recycling-project-with-industry-partners/" TargetMode="External"/><Relationship Id="rId286" Type="http://schemas.openxmlformats.org/officeDocument/2006/relationships/hyperlink" Target="https://electrek.co/2026/03/02/volkswagen-supplier-begins-testing-solid-state-batteries-in-evs/" TargetMode="External"/><Relationship Id="rId287" Type="http://schemas.openxmlformats.org/officeDocument/2006/relationships/hyperlink" Target="https://bioengineer.org/breakthrough-in-solid-state-batteries-composite-superionic-electrolytes-with-continuous-perpendicular-2d-pathways-enable-pressure-free-operation/" TargetMode="External"/><Relationship Id="rId288" Type="http://schemas.openxmlformats.org/officeDocument/2006/relationships/hyperlink" Target="https://www.iltempo.it/general/2026/03/02/news/motori-termici-svolta-ue-2035-perche-auto-elettrica-centro-mercato-transizione-automotive-46616416/" TargetMode="External"/><Relationship Id="rId289" Type="http://schemas.openxmlformats.org/officeDocument/2006/relationships/hyperlink" Target="https://evmagz.com/gotion-high-tech-completes-design-of-2-gwh-solid-state-battery-line/" TargetMode="External"/><Relationship Id="rId290" Type="http://schemas.openxmlformats.org/officeDocument/2006/relationships/hyperlink" Target="https://www.scientificamerican.com/article/catl-sodium-ion-battery-aims-to-improve-ev-winter-range-loss/" TargetMode="External"/><Relationship Id="rId291" Type="http://schemas.openxmlformats.org/officeDocument/2006/relationships/hyperlink" Target="https://www.energy-storage.news/caterpillar-vc-backs-startup-elevenes-as-it-builds-1gwh-lfp-cell-factory-in-serbia/" TargetMode="External"/><Relationship Id="rId292" Type="http://schemas.openxmlformats.org/officeDocument/2006/relationships/hyperlink" Target="https://www.bestmag.co.uk/prologium-breaks-ground-on-dunkirk-gigafactory/" TargetMode="External"/><Relationship Id="rId293" Type="http://schemas.openxmlformats.org/officeDocument/2006/relationships/hyperlink" Target="https://www.gurufocus.com/news/8632969/lithium-americas-lac-targets-13b16b-for-thacker-pass-project-phase-1" TargetMode="External"/><Relationship Id="rId294" Type="http://schemas.openxmlformats.org/officeDocument/2006/relationships/hyperlink" Target="https://www.electrive.com/2026/03/04/eu-unveils-industrial-accelerator-act-to-boost-made-in-europe-clean-tech/" TargetMode="External"/><Relationship Id="rId295"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296" Type="http://schemas.openxmlformats.org/officeDocument/2006/relationships/hyperlink" Target="https://www.jalopnik.com/2104243/ford-future-cheap-evs/" TargetMode="External"/><Relationship Id="rId297" Type="http://schemas.openxmlformats.org/officeDocument/2006/relationships/hyperlink" Target="https://finance.yahoo.com/news/argentina-lithium-energy-outlines-exploration-135600172.html" TargetMode="External"/><Relationship Id="rId298" Type="http://schemas.openxmlformats.org/officeDocument/2006/relationships/hyperlink" Target="https://www.globalbrandsmagazine.com/uber-autonomous-vehicle-charging-network/" TargetMode="External"/><Relationship Id="rId299" Type="http://schemas.openxmlformats.org/officeDocument/2006/relationships/hyperlink" Target="https://www.automotiveworld.com/news/canadas-auto-strategy-targets-90-ev-sales-by-2040/" TargetMode="External"/><Relationship Id="rId300" Type="http://schemas.openxmlformats.org/officeDocument/2006/relationships/hyperlink" Target="https://www.panorama-minero.com/en/news/intense-mining-agenda-the-province-of-salta-strengthens-ties-with-ganfeng-rio-tinto-and-posco" TargetMode="External"/><Relationship Id="rId301" Type="http://schemas.openxmlformats.org/officeDocument/2006/relationships/hyperlink" Target="https://www.altenergymag.com/news/2026/02/19/global-electric-vehicle-market-outlook-growth-drivers-top-players-future-forecast/46788" TargetMode="External"/><Relationship Id="rId302" Type="http://schemas.openxmlformats.org/officeDocument/2006/relationships/hyperlink" Target="https://www.openpr.com/news/4397790/european-electric-car-market-size-share-growth-trends" TargetMode="External"/><Relationship Id="rId303" Type="http://schemas.openxmlformats.org/officeDocument/2006/relationships/hyperlink" Target="https://skillings.net/lithiums-bipolar-february-spot-volatility-vs-long-term-demand/" TargetMode="External"/><Relationship Id="rId304" Type="http://schemas.openxmlformats.org/officeDocument/2006/relationships/hyperlink" Target="https://www.rionegro.com.ar/energia/una-empresa-australiana-invertira-us-1-160-millones-de-dolares-para-buscar-litio-en-catamarca/" TargetMode="External"/><Relationship Id="rId305" Type="http://schemas.openxmlformats.org/officeDocument/2006/relationships/hyperlink" Target="https://www.openpr.com/news/4398274/united-states-lithium-ion-battery-market-is-expected-to-hit-us" TargetMode="External"/><Relationship Id="rId306" Type="http://schemas.openxmlformats.org/officeDocument/2006/relationships/hyperlink" Target="https://www.mk.co.kr/en/world/11967425" TargetMode="External"/><Relationship Id="rId307" Type="http://schemas.openxmlformats.org/officeDocument/2006/relationships/hyperlink" Target="https://www.indexbox.io/blog/lithium-carbonate-battery-grade-market-demand-to-accelerate-by-2035-amid-surging-ev-adoption/" TargetMode="External"/><Relationship Id="rId308" Type="http://schemas.openxmlformats.org/officeDocument/2006/relationships/hyperlink" Target="https://www.mining.com/web/lithium-output-at-sqm-codelco-venture-edges-out-forecasts/" TargetMode="External"/><Relationship Id="rId309" Type="http://schemas.openxmlformats.org/officeDocument/2006/relationships/hyperlink" Target="https://autos.yahoo.com/ev-and-future-tech/articles/byd-vice-president-stella-li-003020448.html" TargetMode="External"/><Relationship Id="rId310" Type="http://schemas.openxmlformats.org/officeDocument/2006/relationships/hyperlink" Target="https://www.openpr.com/news/4400410/united-states-electric-vehicle-charging-station-market-size" TargetMode="External"/><Relationship Id="rId311" Type="http://schemas.openxmlformats.org/officeDocument/2006/relationships/hyperlink" Target="https://express-press-release.net/news/2026/02/23/1738669" TargetMode="External"/><Relationship Id="rId312" Type="http://schemas.openxmlformats.org/officeDocument/2006/relationships/hyperlink" Target="https://batteriesnews.com/elevenes-held-1st-closing-of-its-series-b-investment-round-backed-by-caterpillar-venture-capital-inc/" TargetMode="External"/><Relationship Id="rId313" Type="http://schemas.openxmlformats.org/officeDocument/2006/relationships/hyperlink" Target="https://markets.financialcontent.com/stocks/article/marketminute-2026-2-26-ev-supply-shock-zimbabwe-imposes-immediate-global-freeze-on-lithium-exports" TargetMode="External"/><Relationship Id="rId314" Type="http://schemas.openxmlformats.org/officeDocument/2006/relationships/hyperlink" Target="https://www.energytrend.com/news/20260225-50978.html" TargetMode="External"/><Relationship Id="rId315" Type="http://schemas.openxmlformats.org/officeDocument/2006/relationships/hyperlink" Target="https://cleanenergycanada.org/a-coast-to-coast-ev-charging-network-is-a-project-of-national-interest-canadians-want-to-see/" TargetMode="External"/><Relationship Id="rId316" Type="http://schemas.openxmlformats.org/officeDocument/2006/relationships/hyperlink" Target="https://www.teslarati.com/tesla-us-lfp-battery-supply-lg-deal-report/" TargetMode="External"/><Relationship Id="rId317" Type="http://schemas.openxmlformats.org/officeDocument/2006/relationships/hyperlink" Target="https://www.eqmagpro.com/ev-charging-stations-eq/" TargetMode="External"/><Relationship Id="rId318" Type="http://schemas.openxmlformats.org/officeDocument/2006/relationships/hyperlink" Target="https://cnevpost.com/2026/02/24/byd-tesla-jan-new-car-registrations-in-europe/" TargetMode="External"/><Relationship Id="rId319" Type="http://schemas.openxmlformats.org/officeDocument/2006/relationships/hyperlink" Target="https://skillings.net/rio-tinto-doubles-down-on-quebec-lithium-majority-stake-in-nemaska-secured/" TargetMode="External"/><Relationship Id="rId320" Type="http://schemas.openxmlformats.org/officeDocument/2006/relationships/hyperlink" Target="https://www.reviewjournal.com/news/environment/feds-approve-expansion-of-nations-only-operational-lithium-mine-3712914/" TargetMode="External"/><Relationship Id="rId321" Type="http://schemas.openxmlformats.org/officeDocument/2006/relationships/hyperlink" Target="https://evmagz.com/eu-electric-car-sales-jump-24-in-january-as-market-share-nears-20/" TargetMode="External"/><Relationship Id="rId322" Type="http://schemas.openxmlformats.org/officeDocument/2006/relationships/hyperlink" Target="https://stockhead.com.au/resources/global-lithium-race-heats-up-again-on-zimbabwe-supply-shock/" TargetMode="External"/><Relationship Id="rId323" Type="http://schemas.openxmlformats.org/officeDocument/2006/relationships/hyperlink" Target="https://www.energytrend.com/news/20260227-50996.html" TargetMode="External"/><Relationship Id="rId324" Type="http://schemas.openxmlformats.org/officeDocument/2006/relationships/hyperlink" Target="https://globalriskcommunity.com/profiles/blogs/lithium-hydroxide-price-trend-analysis-2026" TargetMode="External"/><Relationship Id="rId325" Type="http://schemas.openxmlformats.org/officeDocument/2006/relationships/hyperlink" Target="https://www.indexbox.io/blog/lithium-nickel-manganese-cobalt-oxide-nmc-cathodes-market-to-2035-driven-by-surging-demand-for-high-nickel-formulations-in-electric-vehicles/" TargetMode="External"/><Relationship Id="rId326" Type="http://schemas.openxmlformats.org/officeDocument/2006/relationships/hyperlink" Target="https://greenmove.hwupgrade.it/news/auto-elettriche/volkswagen-supera-quota-2-milioni-di-auto-elettriche-id4-e-id7-prepara-l-arrivo-della-id-polo_150690.html" TargetMode="External"/><Relationship Id="rId327" Type="http://schemas.openxmlformats.org/officeDocument/2006/relationships/hyperlink" Target="https://www.iowaparkleader.com/byd-shocks-the-ev-world-overtakes-tesla-to-become-the-worlds-no-1-ev-maker/" TargetMode="External"/><Relationship Id="rId328" Type="http://schemas.openxmlformats.org/officeDocument/2006/relationships/hyperlink" Target="https://www.bnamericas.com/en/news/china-ganfeng-requests-adherence-to-argentinas-rigi-for-us3bn-ppg-lithium-project" TargetMode="External"/><Relationship Id="rId329" Type="http://schemas.openxmlformats.org/officeDocument/2006/relationships/hyperlink" Target="https://electriccarsreport.com/2026/03/chargepoint-and-raw-charging-to-install-300-dc-fast-chargers-across-the-uk/" TargetMode="External"/><Relationship Id="rId330" Type="http://schemas.openxmlformats.org/officeDocument/2006/relationships/hyperlink" Target="https://www.mining.com/web/china-lithium-prices-tumble-as-weak-ev-sales-middle-east-war-cloud-demand-outlook/" TargetMode="External"/><Relationship Id="rId331"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332" Type="http://schemas.openxmlformats.org/officeDocument/2006/relationships/hyperlink" Target="https://www.gbnews.com/lifestyle/cars/electric-car-switch-jeopardy-lithium-supply" TargetMode="External"/><Relationship Id="rId333" Type="http://schemas.openxmlformats.org/officeDocument/2006/relationships/hyperlink" Target="https://www.benzinga.com/markets/commodities/26/03/51028732/lithium-shortage-inevitable-without-significant-investments-study" TargetMode="External"/><Relationship Id="rId334" Type="http://schemas.openxmlformats.org/officeDocument/2006/relationships/hyperlink" Target="https://instapundit.com/780142/" TargetMode="External"/><Relationship Id="rId335" Type="http://schemas.openxmlformats.org/officeDocument/2006/relationships/hyperlink" Target="https://www.cartoq.com/car-news/tata-motors-sacrifices-ev-profit-margins-long-term-adoption/" TargetMode="External"/><Relationship Id="rId336"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