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2026-03-15 15:00 UTC [GPMX]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2</w:t>
      </w:r>
      <w:r/>
    </w:p>
    <w:p>
      <w:pPr>
        <w:pStyle w:val="ListBullet"/>
        <w:spacing w:line="240" w:lineRule="auto"/>
        <w:ind w:left="720"/>
      </w:pPr>
      <w:r/>
      <w:r>
        <w:t>top_risk_flag: RF-001: contradiction_spike (high)</w:t>
      </w:r>
      <w:r/>
    </w:p>
    <w:p>
      <w:pPr>
        <w:pStyle w:val="ListBullet"/>
        <w:spacing w:line="240" w:lineRule="auto"/>
        <w:ind w:left="720"/>
      </w:pPr>
      <w:r/>
      <w:r>
        <w:t>generated_at: 2026-03-15 15:00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B-wheat-001</w:t>
            </w:r>
          </w:p>
        </w:tc>
        <w:tc>
          <w:tcPr>
            <w:tcW w:type="dxa" w:w="1040"/>
          </w:tcPr>
          <w:p>
            <w:r>
              <w:t>Near-term wheat futures risk premium is biased upward due to fresh trade-intervention and supply-chain risk narratives outweighing clean supply-expansion signals.</w:t>
            </w:r>
          </w:p>
        </w:tc>
        <w:tc>
          <w:tcPr>
            <w:tcW w:type="dxa" w:w="1040"/>
          </w:tcPr>
          <w:p>
            <w:r>
              <w:t>58</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74</w:t>
            </w:r>
          </w:p>
        </w:tc>
      </w:tr>
      <w:tr>
        <w:tc>
          <w:tcPr>
            <w:tcW w:type="dxa" w:w="1040"/>
          </w:tcPr>
          <w:p>
            <w:r>
              <w:t>wheat</w:t>
            </w:r>
          </w:p>
        </w:tc>
        <w:tc>
          <w:tcPr>
            <w:tcW w:type="dxa" w:w="1040"/>
          </w:tcPr>
          <w:p>
            <w:r>
              <w:t>B-wheat-002</w:t>
            </w:r>
          </w:p>
        </w:tc>
        <w:tc>
          <w:tcPr>
            <w:tcW w:type="dxa" w:w="1040"/>
          </w:tcPr>
          <w:p>
            <w:r>
              <w:t>Wheat futures likely remain two-sided (headline-driven) with elevated reversal risk as supply-expansion headlines compete with intervention/weather risk headlines.</w:t>
            </w:r>
          </w:p>
        </w:tc>
        <w:tc>
          <w:tcPr>
            <w:tcW w:type="dxa" w:w="1040"/>
          </w:tcPr>
          <w:p>
            <w:r>
              <w:t>63</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74</w:t>
            </w:r>
          </w:p>
        </w:tc>
      </w:tr>
    </w:tbl>
    <w:p>
      <w:r/>
    </w:p>
    <w:p>
      <w:pPr>
        <w:pStyle w:val="Heading2"/>
      </w:pPr>
      <w:r>
        <w:t>Data Dump (Machine Use)</w:t>
      </w:r>
      <w:r/>
    </w:p>
    <w:p>
      <w:r/>
      <w:r>
        <w:rPr>
          <w:rFonts w:ascii="Courier" w:hAnsi="Courier"/>
        </w:rPr>
        <w:t>{</w:t>
        <w:br/>
        <w:t xml:space="preserve"> "workflow_6B_CIS_output": {</w:t>
        <w:br/>
        <w:t xml:space="preserve"> "snapshot_id": "6B_wheat_20260315T150000Z",</w:t>
        <w:br/>
        <w:t xml:space="preserve"> "timestamp_utc": "2026-03-15T15:00:00Z",</w:t>
        <w:br/>
        <w:t xml:space="preserve"> "primary_asset_focus": {</w:t>
        <w:br/>
        <w:t xml:space="preserve"> "name": "Wheat futures",</w:t>
        <w:br/>
        <w:t xml:space="preserve"> "market_code": "wheat"</w:t>
        <w:br/>
        <w:t xml:space="preserve"> },</w:t>
        <w:br/>
        <w:t xml:space="preserve"> "headline_sentiment_word": "Unstable-Fragile",</w:t>
        <w:br/>
        <w:t xml:space="preserve"> "headline_conviction_score_0_100": 56,</w:t>
        <w:br/>
        <w:t xml:space="preserve"> "headline_fragility_score_0_100": 74,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"unstable",</w:t>
        <w:br/>
        <w:t xml:space="preserve"> "beliefs": [</w:t>
        <w:br/>
        <w:t xml:space="preserve"> {</w:t>
        <w:br/>
        <w:t xml:space="preserve"> "belief_id": "B-wheat-001",</w:t>
        <w:br/>
        <w:t xml:space="preserve"> "market": "wheat",</w:t>
        <w:br/>
        <w:t xml:space="preserve"> "claim": "Near-term wheat futures risk premium is biased upward due to fresh trade-intervention and supply-chain risk narratives outweighing clean supply-expansion signals.",</w:t>
        <w:br/>
        <w:t xml:space="preserve"> "probability_pct": 58,</w:t>
        <w:br/>
        <w:t xml:space="preserve"> "direction": "up",</w:t>
        <w:br/>
        <w:t xml:space="preserve"> "velocity": "accelerating",</w:t>
        <w:br/>
        <w:t xml:space="preserve"> "horizon": "6h",</w:t>
        <w:br/>
        <w:t xml:space="preserve"> "drivers": [</w:t>
        <w:br/>
        <w:t xml:space="preserve"> "Trade interventions / policy uncertainty (cereals)",</w:t>
        <w:br/>
        <w:t xml:space="preserve"> "Weather/climate risk signals impacting agriculture",</w:t>
        <w:br/>
        <w:t xml:space="preserve"> "Supply-chain disruption narratives (inputs/logistics)"</w:t>
        <w:br/>
        <w:t xml:space="preserve"> ],</w:t>
        <w:br/>
        <w:t xml:space="preserve"> "contradicted_by": [</w:t>
        <w:br/>
        <w:t xml:space="preserve"> "Russia production narrative (supply expansion pressure)"</w:t>
        <w:br/>
        <w:t xml:space="preserve"> ]</w:t>
        <w:br/>
        <w:t xml:space="preserve"> },</w:t>
        <w:br/>
        <w:t xml:space="preserve"> {</w:t>
        <w:br/>
        <w:t xml:space="preserve"> "belief_id": "B-wheat-002",</w:t>
        <w:br/>
        <w:t xml:space="preserve"> "market": "wheat",</w:t>
        <w:br/>
        <w:t xml:space="preserve"> "claim": "Wheat futures likely remain two-sided (headline-driven) with elevated reversal risk as supply-expansion headlines compete with intervention/weather risk headlines.",</w:t>
        <w:br/>
        <w:t xml:space="preserve"> "probability_pct": 63,</w:t>
        <w:br/>
        <w:t xml:space="preserve"> "direction": "mixed",</w:t>
        <w:br/>
        <w:t xml:space="preserve"> "velocity": "stable",</w:t>
        <w:br/>
        <w:t xml:space="preserve"> "horizon": "24h",</w:t>
        <w:br/>
        <w:t xml:space="preserve"> "drivers": [</w:t>
        <w:br/>
        <w:t xml:space="preserve"> "Push-pull between policy/trade interventions and production updates",</w:t>
        <w:br/>
        <w:t xml:space="preserve"> "Patchy, cross-domain evidence with uneven authority mix"</w:t>
        <w:br/>
        <w:t xml:space="preserve"> ],</w:t>
        <w:br/>
        <w:t xml:space="preserve"> "contradicted_by": []</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"high",</w:t>
        <w:br/>
        <w:t xml:space="preserve"> "state_change": "new_bullish",</w:t>
        <w:br/>
        <w:t xml:space="preserve"> "conviction_score_0_100": 56,</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74,</w:t>
        <w:br/>
        <w:t xml:space="preserve"> "supporting_belief_ids": [</w:t>
        <w:br/>
        <w:t xml:space="preserve"> "B-wheat-001",</w:t>
        <w:br/>
        <w:t xml:space="preserve"> "B-wheat-002"</w:t>
        <w:br/>
        <w:t xml:space="preserve"> ]</w:t>
        <w:br/>
        <w:t xml:space="preserve"> }</w:t>
        <w:br/>
        <w:t xml:space="preserve"> ],</w:t>
        <w:br/>
        <w:t xml:space="preserve"> "risk_flags": [</w:t>
        <w:br/>
        <w:t xml:space="preserve"> {</w:t>
        <w:br/>
        <w:t xml:space="preserve"> "risk_flag_id": "RF-001",</w:t>
        <w:br/>
        <w:t xml:space="preserve"> "market": "wheat",</w:t>
        <w:br/>
        <w:t xml:space="preserve"> "type": "contradiction_spike",</w:t>
        <w:br/>
        <w:t xml:space="preserve"> "severity": "high",</w:t>
        <w:br/>
        <w:t xml:space="preserve"> "description": "Fresh bullish risk-premium drivers (policy/trade + weather/supply-chain) are opposed by a contemporaneous supply-expansion narrative (Russia production), creating whipsaw risk."</w:t>
        <w:br/>
        <w:t xml:space="preserve"> },</w:t>
        <w:br/>
        <w:t xml:space="preserve"> {</w:t>
        <w:br/>
        <w:t xml:space="preserve"> "risk_flag_id": "RF-002",</w:t>
        <w:br/>
        <w:t xml:space="preserve"> "market": "wheat",</w:t>
        <w:br/>
        <w:t xml:space="preserve"> "type": "narrative_whipsaw",</w:t>
        <w:br/>
        <w:t xml:space="preserve"> "severity": "medium",</w:t>
        <w:br/>
        <w:t xml:space="preserve"> "description": "Directional state is headline-sensitive with multiple policy/legal nodes; price pressure may flip quickly on single credible update."</w:t>
        <w:br/>
        <w:t xml:space="preserve"> },</w:t>
        <w:br/>
        <w:t xml:space="preserve"> {</w:t>
        <w:br/>
        <w:t xml:space="preserve"> "risk_flag_id": "RF-003",</w:t>
        <w:br/>
        <w:t xml:space="preserve"> "market": "wheat",</w:t>
        <w:br/>
        <w:t xml:space="preserve"> "type": "data_sparsity",</w:t>
        <w:br/>
        <w:t xml:space="preserve"> "severity": "medium",</w:t>
        <w:br/>
        <w:t xml:space="preserve"> "description": "Limited directly wheat-specific crop-conditions/planting-harvest evidence surfaced in admitted signals; confidence capped."</w:t>
        <w:br/>
        <w:t xml:space="preserve"> },</w:t>
        <w:br/>
        <w:t xml:space="preserve"> {</w:t>
        <w:br/>
        <w:t xml:space="preserve"> "risk_flag_id": "RF-004",</w:t>
        <w:br/>
        <w:t xml:space="preserve"> "market": "wheat",</w:t>
        <w:br/>
        <w:t xml:space="preserve"> "type": "stale_context_overhang",</w:t>
        <w:br/>
        <w:t xml:space="preserve"> "severity": "low",</w:t>
        <w:br/>
        <w:t xml:space="preserve"> "description": "Some older background items (e.g., inputs/fertiliser narratives; local production anecdote) remain present but are downweighted."</w:t>
        <w:br/>
        <w:t xml:space="preserve"> }</w:t>
        <w:br/>
        <w:t xml:space="preserve"> ],</w:t>
        <w:br/>
        <w:t xml:space="preserve"> "candidate_actions": [</w:t>
        <w:br/>
        <w:t xml:space="preserve"> {</w:t>
        <w:br/>
        <w:t xml:space="preserve"> "market": "wheat",</w:t>
        <w:br/>
        <w:t xml:space="preserve"> "action": "watch_long_bias",</w:t>
        <w:br/>
        <w:t xml:space="preserve"> "confidence": "medium",</w:t>
        <w:br/>
        <w:t xml:space="preserve"> "trigger_condition": "Additional corroboration within the next 6\u201312h that trade interventions/constraints are tightening export availability or that weather risk is worsening."</w:t>
        <w:br/>
        <w:t xml:space="preserve"> },</w:t>
        <w:br/>
        <w:t xml:space="preserve"> {</w:t>
        <w:br/>
        <w:t xml:space="preserve"> "market": "wheat",</w:t>
        <w:br/>
        <w:t xml:space="preserve"> "action": "reversal_watch",</w:t>
        <w:br/>
        <w:t xml:space="preserve"> "confidence": "high",</w:t>
        <w:br/>
        <w:t xml:space="preserve"> "trigger_condition": "A high-authority production/export update reinforcing supply expansion (or easing of intervention risk) arriving within a short window."</w:t>
        <w:br/>
        <w:t xml:space="preserve"> },</w:t>
        <w:br/>
        <w:t xml:space="preserve"> {</w:t>
        <w:br/>
        <w:t xml:space="preserve"> "market": "wheat",</w:t>
        <w:br/>
        <w:t xml:space="preserve"> "action": "volatility_watch",</w:t>
        <w:br/>
        <w:t xml:space="preserve"> "confidence": "high",</w:t>
        <w:br/>
        <w:t xml:space="preserve"> "trigger_condition": "Policy/legal headlines broaden (tariffs, court actions, export controls) and drive rapid sentiment oscillation."</w:t>
        <w:br/>
        <w:t xml:space="preserve"> },</w:t>
        <w:br/>
        <w:t xml:space="preserve"> {</w:t>
        <w:br/>
        <w:t xml:space="preserve"> "market": "wheat",</w:t>
        <w:br/>
        <w:t xml:space="preserve"> "action": "stay_flat",</w:t>
        <w:br/>
        <w:t xml:space="preserve"> "confidence": "low",</w:t>
        <w:br/>
        <w:t xml:space="preserve"> "trigger_condition": "Only if contradiction ratio falls materially and fresh evidence density remains low (signal fades rather than resolves)."</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"wheat"</w:t>
        <w:br/>
        <w:t xml:space="preserve">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"2026-03-14T15:00:00Z",</w:t>
        <w:br/>
        <w:t xml:space="preserve"> "bucket_end_utc": "2026-03-14T16:00:00Z",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0,</w:t>
        <w:br/>
        <w:t xml:space="preserve"> "conviction_score_0_100": 18,</w:t>
        <w:br/>
        <w:t xml:space="preserve"> "fragility_score_0_100": 78,</w:t>
        <w:br/>
        <w:t xml:space="preserve"> "dominant_state": "neutral_mixed"</w:t>
        <w:br/>
        <w:t xml:space="preserve"> },</w:t>
        <w:br/>
        <w:t xml:space="preserve"> {</w:t>
        <w:br/>
        <w:t xml:space="preserve"> "bucket_start_utc": "2026-03-14T16:00:00Z",</w:t>
        <w:br/>
        <w:t xml:space="preserve"> "bucket_end_utc": "2026-03-14T17:00:00Z",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0,</w:t>
        <w:br/>
        <w:t xml:space="preserve"> "conviction_score_0_100": 18,</w:t>
        <w:br/>
        <w:t xml:space="preserve"> "fragility_score_0_100": 78,</w:t>
        <w:br/>
        <w:t xml:space="preserve"> "dominant_state": "neutral_mixed"</w:t>
        <w:br/>
        <w:t xml:space="preserve"> },</w:t>
        <w:br/>
        <w:t xml:space="preserve"> {</w:t>
        <w:br/>
        <w:t xml:space="preserve"> "bucket_start_utc": "2026-03-14T17:00:00Z",</w:t>
        <w:br/>
        <w:t xml:space="preserve"> "bucket_end_utc": "2026-03-14T18:00:00Z",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0,</w:t>
        <w:br/>
        <w:t xml:space="preserve"> "conviction_score_0_100": 18,</w:t>
        <w:br/>
        <w:t xml:space="preserve"> "fragility_score_0_100": 78,</w:t>
        <w:br/>
        <w:t xml:space="preserve"> "dominant_state": "neutral_mixed"</w:t>
        <w:br/>
        <w:t xml:space="preserve"> },</w:t>
        <w:br/>
        <w:t xml:space="preserve"> {</w:t>
        <w:br/>
        <w:t xml:space="preserve"> "bucket_start_utc": "2026-03-14T18:00:00Z",</w:t>
        <w:br/>
        <w:t xml:space="preserve"> "bucket_end_utc": "2026-03-14T19:00:00Z",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0,</w:t>
        <w:br/>
        <w:t xml:space="preserve"> "conviction_score_0_100": 18,</w:t>
        <w:br/>
        <w:t xml:space="preserve"> "fragility_score_0_100": 78,</w:t>
        <w:br/>
        <w:t xml:space="preserve"> "dominant_state": "neutral_mixed"</w:t>
        <w:br/>
        <w:t xml:space="preserve"> },</w:t>
        <w:br/>
        <w:t xml:space="preserve"> {</w:t>
        <w:br/>
        <w:t xml:space="preserve"> "bucket_start_utc": "2026-03-14T19:00:00Z",</w:t>
        <w:br/>
        <w:t xml:space="preserve"> "bucket_end_utc": "2026-03-14T20:00:00Z",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0,</w:t>
        <w:br/>
        <w:t xml:space="preserve"> "conviction_score_0_100": 18,</w:t>
        <w:br/>
        <w:t xml:space="preserve"> "fragility_score_0_100": 78,</w:t>
        <w:br/>
        <w:t xml:space="preserve"> "dominant_state": "neutral_mixed"</w:t>
        <w:br/>
        <w:t xml:space="preserve"> },</w:t>
        <w:br/>
        <w:t xml:space="preserve"> {</w:t>
        <w:br/>
        <w:t xml:space="preserve"> "bucket_start_utc": "2026-03-14T20:00:00Z",</w:t>
        <w:br/>
        <w:t xml:space="preserve"> "bucket_end_utc": "2026-03-14T21:00:00Z",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0,</w:t>
        <w:br/>
        <w:t xml:space="preserve"> "conviction_score_0_100": 18,</w:t>
        <w:br/>
        <w:t xml:space="preserve"> "fragility_score_0_100": 78,</w:t>
        <w:br/>
        <w:t xml:space="preserve"> "dominant_state": "neutral_mixed"</w:t>
        <w:br/>
        <w:t xml:space="preserve"> },</w:t>
        <w:br/>
        <w:t xml:space="preserve"> {</w:t>
        <w:br/>
        <w:t xml:space="preserve"> "bucket_start_utc": "2026-03-14T21:00:00Z",</w:t>
        <w:br/>
        <w:t xml:space="preserve"> "bucket_end_utc": "2026-03-14T22:00:00Z",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0,</w:t>
        <w:br/>
        <w:t xml:space="preserve"> "conviction_score_0_100": 18,</w:t>
        <w:br/>
        <w:t xml:space="preserve"> "fragility_score_0_100": 78,</w:t>
        <w:br/>
        <w:t xml:space="preserve"> "dominant_state": "neutral_mixed"</w:t>
        <w:br/>
        <w:t xml:space="preserve"> },</w:t>
        <w:br/>
        <w:t xml:space="preserve"> {</w:t>
        <w:br/>
        <w:t xml:space="preserve"> "bucket_start_utc": "2026-03-14T22:00:00Z",</w:t>
        <w:br/>
        <w:t xml:space="preserve"> "bucket_end_utc": "2026-03-14T23:00:00Z",</w:t>
        <w:br/>
        <w:t xml:space="preserve"> "directional_score_signed": 6,</w:t>
        <w:br/>
        <w:t xml:space="preserve"> "bullish_pressure_score": 6,</w:t>
        <w:br/>
        <w:t xml:space="preserve"> "bearish_pressure_score": 0,</w:t>
        <w:br/>
        <w:t xml:space="preserve"> "net_sentiment_score": 6,</w:t>
        <w:br/>
        <w:t xml:space="preserve"> "velocity_score": 6,</w:t>
        <w:br/>
        <w:t xml:space="preserve"> "acceleration_score": 6,</w:t>
        <w:br/>
        <w:t xml:space="preserve"> "contradiction_ratio": 0.45,</w:t>
        <w:br/>
        <w:t xml:space="preserve"> "fresh_evidence_count": 1,</w:t>
        <w:br/>
        <w:t xml:space="preserve"> "stale_evidence_count": 0,</w:t>
        <w:br/>
        <w:t xml:space="preserve"> "conviction_score_0_100": 28,</w:t>
        <w:br/>
        <w:t xml:space="preserve"> "fragility_score_0_100": 74,</w:t>
        <w:br/>
        <w:t xml:space="preserve"> "dominant_state": "neutral_mixed"</w:t>
        <w:br/>
        <w:t xml:space="preserve"> },</w:t>
        <w:br/>
        <w:t xml:space="preserve"> {</w:t>
        <w:br/>
        <w:t xml:space="preserve"> "bucket_start_utc": "2026-03-14T23:00:00Z",</w:t>
        <w:br/>
        <w:t xml:space="preserve"> "bucket_end_utc": "2026-03-15T00:00:00Z",</w:t>
        <w:br/>
        <w:t xml:space="preserve"> "directional_score_signed": 8,</w:t>
        <w:br/>
        <w:t xml:space="preserve"> "bullish_pressure_score": 8,</w:t>
        <w:br/>
        <w:t xml:space="preserve"> "bearish_pressure_score": 0,</w:t>
        <w:br/>
        <w:t xml:space="preserve"> "net_sentiment_score": 8,</w:t>
        <w:br/>
        <w:t xml:space="preserve"> "velocity_score": 2,</w:t>
        <w:br/>
        <w:t xml:space="preserve"> "acceleration_score": -4,</w:t>
        <w:br/>
        <w:t xml:space="preserve"> "contradiction_ratio": 0.45,</w:t>
        <w:br/>
        <w:t xml:space="preserve"> "fresh_evidence_count": 1,</w:t>
        <w:br/>
        <w:t xml:space="preserve"> "stale_evidence_count": 0,</w:t>
        <w:br/>
        <w:t xml:space="preserve"> "conviction_score_0_100": 29,</w:t>
        <w:br/>
        <w:t xml:space="preserve"> "fragility_score_0_100": 73,</w:t>
        <w:br/>
        <w:t xml:space="preserve"> "dominant_state": "neutral_mixed"</w:t>
        <w:br/>
        <w:t xml:space="preserve"> },</w:t>
        <w:br/>
        <w:t xml:space="preserve"> {</w:t>
        <w:br/>
        <w:t xml:space="preserve"> "bucket_start_utc": "2026-03-15T00:00:00Z",</w:t>
        <w:br/>
        <w:t xml:space="preserve"> "bucket_end_utc": "2026-03-15T01:00:00Z",</w:t>
        <w:br/>
        <w:t xml:space="preserve"> "directional_score_signed": 8,</w:t>
        <w:br/>
        <w:t xml:space="preserve"> "bullish_pressure_score": 8,</w:t>
        <w:br/>
        <w:t xml:space="preserve"> "bearish_pressure_score": 0,</w:t>
        <w:br/>
        <w:t xml:space="preserve"> "net_sentiment_score": 8,</w:t>
        <w:br/>
        <w:t xml:space="preserve"> "velocity_score": 0,</w:t>
        <w:br/>
        <w:t xml:space="preserve"> "acceleration_score": -2,</w:t>
        <w:br/>
        <w:t xml:space="preserve"> "contradiction_ratio": 0.45,</w:t>
        <w:br/>
        <w:t xml:space="preserve"> "fresh_evidence_count": 0,</w:t>
        <w:br/>
        <w:t xml:space="preserve"> "stale_evidence_count": 0,</w:t>
        <w:br/>
        <w:t xml:space="preserve"> "conviction_score_0_100": 22,</w:t>
        <w:br/>
        <w:t xml:space="preserve"> "fragility_score_0_100": 78,</w:t>
        <w:br/>
        <w:t xml:space="preserve"> "dominant_state": "neutral_mixed"</w:t>
        <w:br/>
        <w:t xml:space="preserve"> },</w:t>
        <w:br/>
        <w:t xml:space="preserve"> {</w:t>
        <w:br/>
        <w:t xml:space="preserve"> "bucket_start_utc": "2026-03-15T01:00:00Z",</w:t>
        <w:br/>
        <w:t xml:space="preserve"> "bucket_end_utc": "2026-03-15T02:00:00Z",</w:t>
        <w:br/>
        <w:t xml:space="preserve"> "directional_score_signed": 8,</w:t>
        <w:br/>
        <w:t xml:space="preserve"> "bullish_pressure_score": 8,</w:t>
        <w:br/>
        <w:t xml:space="preserve"> "bearish_pressure_score": 0,</w:t>
        <w:br/>
        <w:t xml:space="preserve"> "net_sentiment_score": 8,</w:t>
        <w:br/>
        <w:t xml:space="preserve"> "velocity_score": 0,</w:t>
        <w:br/>
        <w:t xml:space="preserve"> "acceleration_score": 0,</w:t>
        <w:br/>
        <w:t xml:space="preserve"> "contradiction_ratio": 0.45,</w:t>
        <w:br/>
        <w:t xml:space="preserve"> "fresh_evidence_count": 0,</w:t>
        <w:br/>
        <w:t xml:space="preserve"> "stale_evidence_count": 0,</w:t>
        <w:br/>
        <w:t xml:space="preserve"> "conviction_score_0_100": 22,</w:t>
        <w:br/>
        <w:t xml:space="preserve"> "fragility_score_0_100": 78,</w:t>
        <w:br/>
        <w:t xml:space="preserve"> "dominant_state": "neutral_mixed"</w:t>
        <w:br/>
        <w:t xml:space="preserve"> },</w:t>
        <w:br/>
        <w:t xml:space="preserve"> {</w:t>
        <w:br/>
        <w:t xml:space="preserve"> "bucket_start_utc": "2026-03-15T02:00:00Z",</w:t>
        <w:br/>
        <w:t xml:space="preserve"> "bucket_end_utc": "2026-03-15T03:00:00Z",</w:t>
        <w:br/>
        <w:t xml:space="preserve"> "directional_score_signed": 8,</w:t>
        <w:br/>
        <w:t xml:space="preserve"> "bullish_pressure_score": 8,</w:t>
        <w:br/>
        <w:t xml:space="preserve"> "bearish_pressure_score": 0,</w:t>
        <w:br/>
        <w:t xml:space="preserve"> "net_sentiment_score": 8,</w:t>
        <w:br/>
        <w:t xml:space="preserve"> "velocity_score": 0,</w:t>
        <w:br/>
        <w:t xml:space="preserve"> "acceleration_score": 0,</w:t>
        <w:br/>
        <w:t xml:space="preserve"> "contradiction_ratio": 0.45,</w:t>
        <w:br/>
        <w:t xml:space="preserve"> "fresh_evidence_count": 0,</w:t>
        <w:br/>
        <w:t xml:space="preserve"> "stale_evidence_count": 0,</w:t>
        <w:br/>
        <w:t xml:space="preserve"> "conviction_score_0_100": 22,</w:t>
        <w:br/>
        <w:t xml:space="preserve"> "fragility_score_0_100": 78,</w:t>
        <w:br/>
        <w:t xml:space="preserve"> "dominant_state": "neutral_mixed"</w:t>
        <w:br/>
        <w:t xml:space="preserve"> },</w:t>
        <w:br/>
        <w:t xml:space="preserve"> {</w:t>
        <w:br/>
        <w:t xml:space="preserve"> "bucket_start_utc": "2026-03-15T03:00:00Z",</w:t>
        <w:br/>
        <w:t xml:space="preserve"> "bucket_end_utc": "2026-03-15T04:00:00Z",</w:t>
        <w:br/>
        <w:t xml:space="preserve"> "directional_score_signed": 8,</w:t>
        <w:br/>
        <w:t xml:space="preserve"> "bullish_pressure_score": 8,</w:t>
        <w:br/>
        <w:t xml:space="preserve"> "bearish_pressure_score": 0,</w:t>
        <w:br/>
        <w:t xml:space="preserve"> "net_sentiment_score": 8,</w:t>
        <w:br/>
        <w:t xml:space="preserve"> "velocity_score": 0,</w:t>
        <w:br/>
        <w:t xml:space="preserve"> "acceleration_score": 0,</w:t>
        <w:br/>
        <w:t xml:space="preserve"> "contradiction_ratio": 0.45,</w:t>
        <w:br/>
        <w:t xml:space="preserve"> "fresh_evidence_count": 0,</w:t>
        <w:br/>
        <w:t xml:space="preserve"> "stale_evidence_count": 0,</w:t>
        <w:br/>
        <w:t xml:space="preserve"> "conviction_score_0_100": 22,</w:t>
        <w:br/>
        <w:t xml:space="preserve"> "fragility_score_0_100": 78,</w:t>
        <w:br/>
        <w:t xml:space="preserve"> "dominant_state": "neutral_mixed"</w:t>
        <w:br/>
        <w:t xml:space="preserve"> },</w:t>
        <w:br/>
        <w:t xml:space="preserve"> {</w:t>
        <w:br/>
        <w:t xml:space="preserve"> "bucket_start_utc": "2026-03-15T04:00:00Z",</w:t>
        <w:br/>
        <w:t xml:space="preserve"> "bucket_end_utc": "2026-03-15T05:00:00Z",</w:t>
        <w:br/>
        <w:t xml:space="preserve"> "directional_score_signed": 8,</w:t>
        <w:br/>
        <w:t xml:space="preserve"> "bullish_pressure_score": 8,</w:t>
        <w:br/>
        <w:t xml:space="preserve"> "bearish_pressure_score": 0,</w:t>
        <w:br/>
        <w:t xml:space="preserve"> "net_sentiment_score": 8,</w:t>
        <w:br/>
        <w:t xml:space="preserve"> "velocity_score": 0,</w:t>
        <w:br/>
        <w:t xml:space="preserve"> "acceleration_score": 0,</w:t>
        <w:br/>
        <w:t xml:space="preserve"> "contradiction_ratio": 0.45,</w:t>
        <w:br/>
        <w:t xml:space="preserve"> "fresh_evidence_count": 0,</w:t>
        <w:br/>
        <w:t xml:space="preserve"> "stale_evidence_count": 0,</w:t>
        <w:br/>
        <w:t xml:space="preserve"> "conviction_score_0_100": 22,</w:t>
        <w:br/>
        <w:t xml:space="preserve"> "fragility_score_0_100": 78,</w:t>
        <w:br/>
        <w:t xml:space="preserve"> "dominant_state": "neutral_mixed"</w:t>
        <w:br/>
        <w:t xml:space="preserve"> },</w:t>
        <w:br/>
        <w:t xml:space="preserve"> {</w:t>
        <w:br/>
        <w:t xml:space="preserve"> "bucket_start_utc": "2026-03-15T05:00:00Z",</w:t>
        <w:br/>
        <w:t xml:space="preserve"> "bucket_end_utc": "2026-03-15T06:00:00Z",</w:t>
        <w:br/>
        <w:t xml:space="preserve"> "directional_score_signed": 10,</w:t>
        <w:br/>
        <w:t xml:space="preserve"> "bullish_pressure_score": 14,</w:t>
        <w:br/>
        <w:t xml:space="preserve"> "bearish_pressure_score": 4,</w:t>
        <w:br/>
        <w:t xml:space="preserve"> "net_sentiment_score": 10,</w:t>
        <w:br/>
        <w:t xml:space="preserve"> "velocity_score": 2,</w:t>
        <w:br/>
        <w:t xml:space="preserve"> "acceleration_score": 2,</w:t>
        <w:br/>
        <w:t xml:space="preserve"> "contradiction_ratio": 0.6,</w:t>
        <w:br/>
        <w:t xml:space="preserve"> "fresh_evidence_count": 2,</w:t>
        <w:br/>
        <w:t xml:space="preserve"> "stale_evidence_count": 0,</w:t>
        <w:br/>
        <w:t xml:space="preserve"> "conviction_score_0_100": 36,</w:t>
        <w:br/>
        <w:t xml:space="preserve"> "fragility_score_0_100": 74,</w:t>
        <w:br/>
        <w:t xml:space="preserve"> "dominant_state": "neutral_mixed"</w:t>
        <w:br/>
        <w:t xml:space="preserve"> },</w:t>
        <w:br/>
        <w:t xml:space="preserve"> {</w:t>
        <w:br/>
        <w:t xml:space="preserve"> "bucket_start_utc": "2026-03-15T06:00:00Z",</w:t>
        <w:br/>
        <w:t xml:space="preserve"> "bucket_end_utc": "2026-03-15T07:00:00Z",</w:t>
        <w:br/>
        <w:t xml:space="preserve"> "directional_score_signed": -6,</w:t>
        <w:br/>
        <w:t xml:space="preserve"> "bullish_pressure_score": 8,</w:t>
        <w:br/>
        <w:t xml:space="preserve"> "bearish_pressure_score": 14,</w:t>
        <w:br/>
        <w:t xml:space="preserve"> "net_sentiment_score": -6,</w:t>
        <w:br/>
        <w:t xml:space="preserve"> "velocity_score": -16,</w:t>
        <w:br/>
        <w:t xml:space="preserve"> "acceleration_score": -18,</w:t>
        <w:br/>
        <w:t xml:space="preserve"> "contradiction_ratio": 0.72,</w:t>
        <w:br/>
        <w:t xml:space="preserve"> "fresh_evidence_count": 3,</w:t>
        <w:br/>
        <w:t xml:space="preserve"> "stale_evidence_count": 0,</w:t>
        <w:br/>
        <w:t xml:space="preserve"> "conviction_score_0_100": 34,</w:t>
        <w:br/>
        <w:t xml:space="preserve"> "fragility_score_0_100": 82,</w:t>
        <w:br/>
        <w:t xml:space="preserve"> "dominant_state": "neutral_mixed"</w:t>
        <w:br/>
        <w:t xml:space="preserve"> },</w:t>
        <w:br/>
        <w:t xml:space="preserve"> {</w:t>
        <w:br/>
        <w:t xml:space="preserve"> "bucket_start_utc": "2026-03-15T07:00:00Z",</w:t>
        <w:br/>
        <w:t xml:space="preserve"> "bucket_end_utc": "2026-03-15T08:00:00Z",</w:t>
        <w:br/>
        <w:t xml:space="preserve"> "directional_score_signed": -4,</w:t>
        <w:br/>
        <w:t xml:space="preserve"> "bullish_pressure_score": 6,</w:t>
        <w:br/>
        <w:t xml:space="preserve"> "bearish_pressure_score": 10,</w:t>
        <w:br/>
        <w:t xml:space="preserve"> "net_sentiment_score": -4,</w:t>
        <w:br/>
        <w:t xml:space="preserve"> "velocity_score": 2,</w:t>
        <w:br/>
        <w:t xml:space="preserve"> "acceleration_score": 18,</w:t>
        <w:br/>
        <w:t xml:space="preserve"> "contradiction_ratio": 0.68,</w:t>
        <w:br/>
        <w:t xml:space="preserve"> "fresh_evidence_count": 1,</w:t>
        <w:br/>
        <w:t xml:space="preserve"> "stale_evidence_count": 0,</w:t>
        <w:br/>
        <w:t xml:space="preserve"> "conviction_score_0_100": 26,</w:t>
        <w:br/>
        <w:t xml:space="preserve"> "fragility_score_0_100": 82,</w:t>
        <w:br/>
        <w:t xml:space="preserve"> "dominant_state": "neutral_mixed"</w:t>
        <w:br/>
        <w:t xml:space="preserve"> },</w:t>
        <w:br/>
        <w:t xml:space="preserve"> {</w:t>
        <w:br/>
        <w:t xml:space="preserve"> "bucket_start_utc": "2026-03-15T08:00:00Z",</w:t>
        <w:br/>
        <w:t xml:space="preserve"> "bucket_end_utc": "2026-03-15T09:00:00Z",</w:t>
        <w:br/>
        <w:t xml:space="preserve"> "directional_score_signed": 4,</w:t>
        <w:br/>
        <w:t xml:space="preserve"> "bullish_pressure_score": 8,</w:t>
        <w:br/>
        <w:t xml:space="preserve"> "bearish_pressure_score": 4,</w:t>
        <w:br/>
        <w:t xml:space="preserve"> "net_sentiment_score": 4,</w:t>
        <w:br/>
        <w:t xml:space="preserve"> "velocity_score": 8,</w:t>
        <w:br/>
        <w:t xml:space="preserve"> "acceleration_score": 6,</w:t>
        <w:br/>
        <w:t xml:space="preserve"> "contradiction_ratio": 0.6,</w:t>
        <w:br/>
        <w:t xml:space="preserve"> "fresh_evidence_count": 1,</w:t>
        <w:br/>
        <w:t xml:space="preserve"> "stale_evidence_count": 0,</w:t>
        <w:br/>
        <w:t xml:space="preserve"> "conviction_score_0_100": 28,</w:t>
        <w:br/>
        <w:t xml:space="preserve"> "fragility_score_0_100": 78,</w:t>
        <w:br/>
        <w:t xml:space="preserve"> "dominant_state": "neutral_mixed"</w:t>
        <w:br/>
        <w:t xml:space="preserve"> },</w:t>
        <w:br/>
        <w:t xml:space="preserve"> {</w:t>
        <w:br/>
        <w:t xml:space="preserve"> "bucket_start_utc": "2026-03-15T09:00:00Z",</w:t>
        <w:br/>
        <w:t xml:space="preserve"> "bucket_end_utc": "2026-03-15T10:00:00Z",</w:t>
        <w:br/>
        <w:t xml:space="preserve"> "directional_score_signed": 16,</w:t>
        <w:br/>
        <w:t xml:space="preserve"> "bullish_pressure_score": 18,</w:t>
        <w:br/>
        <w:t xml:space="preserve"> "bearish_pressure_score": 2,</w:t>
        <w:br/>
        <w:t xml:space="preserve"> "net_sentiment_score": 16,</w:t>
        <w:br/>
        <w:t xml:space="preserve"> "velocity_score": 12,</w:t>
        <w:br/>
        <w:t xml:space="preserve"> "acceleration_score": 4,</w:t>
        <w:br/>
        <w:t xml:space="preserve"> "contradiction_ratio": 0.52,</w:t>
        <w:br/>
        <w:t xml:space="preserve"> "fresh_evidence_count": 2,</w:t>
        <w:br/>
        <w:t xml:space="preserve"> "stale_evidence_count": 0,</w:t>
        <w:br/>
        <w:t xml:space="preserve"> "conviction_score_0_100": 45,</w:t>
        <w:br/>
        <w:t xml:space="preserve"> "fragility_score_0_100": 70,</w:t>
        <w:br/>
        <w:t xml:space="preserve"> "dominant_state": "neutral_mixed"</w:t>
        <w:br/>
        <w:t xml:space="preserve"> },</w:t>
        <w:br/>
        <w:t xml:space="preserve"> {</w:t>
        <w:br/>
        <w:t xml:space="preserve"> "bucket_start_utc": "2026-03-15T10:00:00Z",</w:t>
        <w:br/>
        <w:t xml:space="preserve"> "bucket_end_utc": "2026-03-15T11:00:00Z",</w:t>
        <w:br/>
        <w:t xml:space="preserve"> "directional_score_signed": 16,</w:t>
        <w:br/>
        <w:t xml:space="preserve"> "bullish_pressure_score": 16,</w:t>
        <w:br/>
        <w:t xml:space="preserve"> "bearish_pressure_score": 0,</w:t>
        <w:br/>
        <w:t xml:space="preserve"> "net_sentiment_score": 16,</w:t>
        <w:br/>
        <w:t xml:space="preserve"> "velocity_score": 0,</w:t>
        <w:br/>
        <w:t xml:space="preserve"> "acceleration_score": -12,</w:t>
        <w:br/>
        <w:t xml:space="preserve"> "contradiction_ratio": 0.48,</w:t>
        <w:br/>
        <w:t xml:space="preserve"> "fresh_evidence_count": 0,</w:t>
        <w:br/>
        <w:t xml:space="preserve"> "stale_evidence_count": 0,</w:t>
        <w:br/>
        <w:t xml:space="preserve"> "conviction_score_0_100": 30,</w:t>
        <w:br/>
        <w:t xml:space="preserve"> "fragility_score_0_100": 74,</w:t>
        <w:br/>
        <w:t xml:space="preserve"> "dominant_state": "neutral_mixed"</w:t>
        <w:br/>
        <w:t xml:space="preserve"> },</w:t>
        <w:br/>
        <w:t xml:space="preserve"> {</w:t>
        <w:br/>
        <w:t xml:space="preserve"> "bucket_start_utc": "2026-03-15T11:00:00Z",</w:t>
        <w:br/>
        <w:t xml:space="preserve"> "bucket_end_utc": "2026-03-15T12:00:00Z",</w:t>
        <w:br/>
        <w:t xml:space="preserve"> "directional_score_signed": 16,</w:t>
        <w:br/>
        <w:t xml:space="preserve"> "bullish_pressure_score": 16,</w:t>
        <w:br/>
        <w:t xml:space="preserve"> "bearish_pressure_score": 0,</w:t>
        <w:br/>
        <w:t xml:space="preserve"> "net_sentiment_score": 16,</w:t>
        <w:br/>
        <w:t xml:space="preserve"> "velocity_score": 0,</w:t>
        <w:br/>
        <w:t xml:space="preserve"> "acceleration_score": 0,</w:t>
        <w:br/>
        <w:t xml:space="preserve"> "contradiction_ratio": 0.48,</w:t>
        <w:br/>
        <w:t xml:space="preserve"> "fresh_evidence_count": 0,</w:t>
        <w:br/>
        <w:t xml:space="preserve"> "stale_evidence_count": 0,</w:t>
        <w:br/>
        <w:t xml:space="preserve"> "conviction_score_0_100": 30,</w:t>
        <w:br/>
        <w:t xml:space="preserve"> "fragility_score_0_100": 74,</w:t>
        <w:br/>
        <w:t xml:space="preserve"> "dominant_state": "neutral_mixed"</w:t>
        <w:br/>
        <w:t xml:space="preserve"> },</w:t>
        <w:br/>
        <w:t xml:space="preserve"> {</w:t>
        <w:br/>
        <w:t xml:space="preserve"> "bucket_start_utc": "2026-03-15T12:00:00Z",</w:t>
        <w:br/>
        <w:t xml:space="preserve"> "bucket_end_utc": "2026-03-15T13:00:00Z",</w:t>
        <w:br/>
        <w:t xml:space="preserve"> "directional_score_signed": 28,</w:t>
        <w:br/>
        <w:t xml:space="preserve"> "bullish_pressure_score": 30,</w:t>
        <w:br/>
        <w:t xml:space="preserve"> "bearish_pressure_score": 2,</w:t>
        <w:br/>
        <w:t xml:space="preserve"> "net_sentiment_score": 28,</w:t>
        <w:br/>
        <w:t xml:space="preserve"> "velocity_score": 12,</w:t>
        <w:br/>
        <w:t xml:space="preserve"> "acceleration_score": 12,</w:t>
        <w:br/>
        <w:t xml:space="preserve"> "contradiction_ratio": 0.56,</w:t>
        <w:br/>
        <w:t xml:space="preserve"> "fresh_evidence_count": 2,</w:t>
        <w:br/>
        <w:t xml:space="preserve"> "stale_evidence_count": 0,</w:t>
        <w:br/>
        <w:t xml:space="preserve"> "conviction_score_0_100": 56,</w:t>
        <w:br/>
        <w:t xml:space="preserve"> "fragility_score_0_100": 68,</w:t>
        <w:br/>
        <w:t xml:space="preserve"> "dominant_state": "bullish"</w:t>
        <w:br/>
        <w:t xml:space="preserve"> },</w:t>
        <w:br/>
        <w:t xml:space="preserve"> {</w:t>
        <w:br/>
        <w:t xml:space="preserve"> "bucket_start_utc": "2026-03-15T13:00:00Z",</w:t>
        <w:br/>
        <w:t xml:space="preserve"> "bucket_end_utc": "2026-03-15T14:00:00Z",</w:t>
        <w:br/>
        <w:t xml:space="preserve"> "directional_score_signed": 28,</w:t>
        <w:br/>
        <w:t xml:space="preserve"> "bullish_pressure_score": 28,</w:t>
        <w:br/>
        <w:t xml:space="preserve"> "bearish_pressure_score": 0,</w:t>
        <w:br/>
        <w:t xml:space="preserve"> "net_sentiment_score": 28,</w:t>
        <w:br/>
        <w:t xml:space="preserve"> "velocity_score": 0,</w:t>
        <w:br/>
        <w:t xml:space="preserve"> "acceleration_score": -12,</w:t>
        <w:br/>
        <w:t xml:space="preserve"> "contradiction_ratio": 0.52,</w:t>
        <w:br/>
        <w:t xml:space="preserve"> "fresh_evidence_count": 0,</w:t>
        <w:br/>
        <w:t xml:space="preserve"> "stale_evidence_count": 0,</w:t>
        <w:br/>
        <w:t xml:space="preserve"> "conviction_score_0_100": 42,</w:t>
        <w:br/>
        <w:t xml:space="preserve"> "fragility_score_0_100": 72,</w:t>
        <w:br/>
        <w:t xml:space="preserve"> "dominant_state": "bullish"</w:t>
        <w:br/>
        <w:t xml:space="preserve"> },</w:t>
        <w:br/>
        <w:t xml:space="preserve"> {</w:t>
        <w:br/>
        <w:t xml:space="preserve"> "bucket_start_utc": "2026-03-15T14:00:00Z",</w:t>
        <w:br/>
        <w:t xml:space="preserve"> "bucket_end_utc": "2026-03-15T15:00:00Z",</w:t>
        <w:br/>
        <w:t xml:space="preserve"> "directional_score_signed": 26,</w:t>
        <w:br/>
        <w:t xml:space="preserve"> "bullish_pressure_score": 26,</w:t>
        <w:br/>
        <w:t xml:space="preserve"> "bearish_pressure_score": 0,</w:t>
        <w:br/>
        <w:t xml:space="preserve"> "net_sentiment_score": 26,</w:t>
        <w:br/>
        <w:t xml:space="preserve"> "velocity_score": -2,</w:t>
        <w:br/>
        <w:t xml:space="preserve"> "acceleration_score": -2,</w:t>
        <w:br/>
        <w:t xml:space="preserve"> "contradiction_ratio": 0.52,</w:t>
        <w:br/>
        <w:t xml:space="preserve"> "fresh_evidence_count": 1,</w:t>
        <w:br/>
        <w:t xml:space="preserve"> "stale_evidence_count": 0,</w:t>
        <w:br/>
        <w:t xml:space="preserve"> "conviction_score_0_100": 44,</w:t>
        <w:br/>
        <w:t xml:space="preserve"> "fragility_score_0_100": 72,</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"2026-03-15T09:00:00Z",</w:t>
        <w:br/>
        <w:t xml:space="preserve"> "bucket_end_utc": "2026-03-15T09:30:00Z",</w:t>
        <w:br/>
        <w:t xml:space="preserve"> "directional_score_signed": 14,</w:t>
        <w:br/>
        <w:t xml:space="preserve"> "bullish_pressure_score": 16,</w:t>
        <w:br/>
        <w:t xml:space="preserve"> "bearish_pressure_score": 2,</w:t>
        <w:br/>
        <w:t xml:space="preserve"> "net_sentiment_score": 14,</w:t>
        <w:br/>
        <w:t xml:space="preserve"> "velocity_score": 0,</w:t>
        <w:br/>
        <w:t xml:space="preserve"> "acceleration_score": 0,</w:t>
        <w:br/>
        <w:t xml:space="preserve"> "contradiction_ratio": 0.54,</w:t>
        <w:br/>
        <w:t xml:space="preserve"> "fresh_evidence_count": 1,</w:t>
        <w:br/>
        <w:t xml:space="preserve"> "stale_evidence_count": 0,</w:t>
        <w:br/>
        <w:t xml:space="preserve"> "conviction_score_0_100": 42,</w:t>
        <w:br/>
        <w:t xml:space="preserve"> "fragility_score_0_100": 72,</w:t>
        <w:br/>
        <w:t xml:space="preserve"> "dominant_state": "neutral_mixed"</w:t>
        <w:br/>
        <w:t xml:space="preserve"> },</w:t>
        <w:br/>
        <w:t xml:space="preserve"> {</w:t>
        <w:br/>
        <w:t xml:space="preserve"> "bucket_start_utc": "2026-03-15T09:30:00Z",</w:t>
        <w:br/>
        <w:t xml:space="preserve"> "bucket_end_utc": "2026-03-15T10:00:00Z",</w:t>
        <w:br/>
        <w:t xml:space="preserve"> "directional_score_signed": 16,</w:t>
        <w:br/>
        <w:t xml:space="preserve"> "bullish_pressure_score": 18,</w:t>
        <w:br/>
        <w:t xml:space="preserve"> "bearish_pressure_score": 2,</w:t>
        <w:br/>
        <w:t xml:space="preserve"> "net_sentiment_score": 16,</w:t>
        <w:br/>
        <w:t xml:space="preserve"> "velocity_score": 2,</w:t>
        <w:br/>
        <w:t xml:space="preserve"> "acceleration_score": 2,</w:t>
        <w:br/>
        <w:t xml:space="preserve"> "contradiction_ratio": 0.52,</w:t>
        <w:br/>
        <w:t xml:space="preserve"> "fresh_evidence_count": 1,</w:t>
        <w:br/>
        <w:t xml:space="preserve"> "stale_evidence_count": 0,</w:t>
        <w:br/>
        <w:t xml:space="preserve"> "conviction_score_0_100": 45,</w:t>
        <w:br/>
        <w:t xml:space="preserve"> "fragility_score_0_100": 70,</w:t>
        <w:br/>
        <w:t xml:space="preserve"> "dominant_state": "neutral_mixed"</w:t>
        <w:br/>
        <w:t xml:space="preserve"> },</w:t>
        <w:br/>
        <w:t xml:space="preserve"> {</w:t>
        <w:br/>
        <w:t xml:space="preserve"> "bucket_start_utc": "2026-03-15T10:00:00Z",</w:t>
        <w:br/>
        <w:t xml:space="preserve"> "bucket_end_utc": "2026-03-15T10:30:00Z",</w:t>
        <w:br/>
        <w:t xml:space="preserve"> "directional_score_signed": 16,</w:t>
        <w:br/>
        <w:t xml:space="preserve"> "bullish_pressure_score": 16,</w:t>
        <w:br/>
        <w:t xml:space="preserve"> "bearish_pressure_score": 0,</w:t>
        <w:br/>
        <w:t xml:space="preserve"> "net_sentiment_score": 16,</w:t>
        <w:br/>
        <w:t xml:space="preserve"> "velocity_score": 0,</w:t>
        <w:br/>
        <w:t xml:space="preserve"> "acceleration_score": -2,</w:t>
        <w:br/>
        <w:t xml:space="preserve"> "contradiction_ratio": 0.48,</w:t>
        <w:br/>
        <w:t xml:space="preserve"> "fresh_evidence_count": 0,</w:t>
        <w:br/>
        <w:t xml:space="preserve"> "stale_evidence_count": 0,</w:t>
        <w:br/>
        <w:t xml:space="preserve"> "conviction_score_0_100": 30,</w:t>
        <w:br/>
        <w:t xml:space="preserve"> "fragility_score_0_100": 74,</w:t>
        <w:br/>
        <w:t xml:space="preserve"> "dominant_state": "neutral_mixed"</w:t>
        <w:br/>
        <w:t xml:space="preserve"> },</w:t>
        <w:br/>
        <w:t xml:space="preserve"> {</w:t>
        <w:br/>
        <w:t xml:space="preserve"> "bucket_start_utc": "2026-03-15T10:30:00Z",</w:t>
        <w:br/>
        <w:t xml:space="preserve"> "bucket_end_utc": "2026-03-15T11:00:00Z",</w:t>
        <w:br/>
        <w:t xml:space="preserve"> "directional_score_signed": 16,</w:t>
        <w:br/>
        <w:t xml:space="preserve"> "bullish_pressure_score": 16,</w:t>
        <w:br/>
        <w:t xml:space="preserve"> "bearish_pressure_score": 0,</w:t>
        <w:br/>
        <w:t xml:space="preserve"> "net_sentiment_score": 16,</w:t>
        <w:br/>
        <w:t xml:space="preserve"> "velocity_score": 0,</w:t>
        <w:br/>
        <w:t xml:space="preserve"> "acceleration_score": 0,</w:t>
        <w:br/>
        <w:t xml:space="preserve"> "contradiction_ratio": 0.48,</w:t>
        <w:br/>
        <w:t xml:space="preserve"> "fresh_evidence_count": 0,</w:t>
        <w:br/>
        <w:t xml:space="preserve"> "stale_evidence_count": 0,</w:t>
        <w:br/>
        <w:t xml:space="preserve"> "conviction_score_0_100": 30,</w:t>
        <w:br/>
        <w:t xml:space="preserve"> "fragility_score_0_100": 74,</w:t>
        <w:br/>
        <w:t xml:space="preserve"> "dominant_state": "neutral_mixed"</w:t>
        <w:br/>
        <w:t xml:space="preserve"> },</w:t>
        <w:br/>
        <w:t xml:space="preserve"> {</w:t>
        <w:br/>
        <w:t xml:space="preserve"> "bucket_start_utc": "2026-03-15T11:00:00Z",</w:t>
        <w:br/>
        <w:t xml:space="preserve"> "bucket_end_utc": "2026-03-15T11:30:00Z",</w:t>
        <w:br/>
        <w:t xml:space="preserve"> "directional_score_signed": 16,</w:t>
        <w:br/>
        <w:t xml:space="preserve"> "bullish_pressure_score": 16,</w:t>
        <w:br/>
        <w:t xml:space="preserve"> "bearish_pressure_score": 0,</w:t>
        <w:br/>
        <w:t xml:space="preserve"> "net_sentiment_score": 16,</w:t>
        <w:br/>
        <w:t xml:space="preserve"> "velocity_score": 0,</w:t>
        <w:br/>
        <w:t xml:space="preserve"> "acceleration_score": 0,</w:t>
        <w:br/>
        <w:t xml:space="preserve"> "contradiction_ratio": 0.48,</w:t>
        <w:br/>
        <w:t xml:space="preserve"> "fresh_evidence_count": 0,</w:t>
        <w:br/>
        <w:t xml:space="preserve"> "stale_evidence_count": 0,</w:t>
        <w:br/>
        <w:t xml:space="preserve"> "conviction_score_0_100": 30,</w:t>
        <w:br/>
        <w:t xml:space="preserve"> "fragility_score_0_100": 74,</w:t>
        <w:br/>
        <w:t xml:space="preserve"> "dominant_state": "neutral_mixed"</w:t>
        <w:br/>
        <w:t xml:space="preserve"> },</w:t>
        <w:br/>
        <w:t xml:space="preserve"> {</w:t>
        <w:br/>
        <w:t xml:space="preserve"> "bucket_start_utc": "2026-03-15T11:30:00Z",</w:t>
        <w:br/>
        <w:t xml:space="preserve"> "bucket_end_utc": "2026-03-15T12:00:00Z",</w:t>
        <w:br/>
        <w:t xml:space="preserve"> "directional_score_signed": 18,</w:t>
        <w:br/>
        <w:t xml:space="preserve"> "bullish_pressure_score": 18,</w:t>
        <w:br/>
        <w:t xml:space="preserve"> "bearish_pressure_score": 0,</w:t>
        <w:br/>
        <w:t xml:space="preserve"> "net_sentiment_score": 18,</w:t>
        <w:br/>
        <w:t xml:space="preserve"> "velocity_score": 2,</w:t>
        <w:br/>
        <w:t xml:space="preserve"> "acceleration_score": 2,</w:t>
        <w:br/>
        <w:t xml:space="preserve"> "contradiction_ratio": 0.48,</w:t>
        <w:br/>
        <w:t xml:space="preserve"> "fresh_evidence_count": 0,</w:t>
        <w:br/>
        <w:t xml:space="preserve"> "stale_evidence_count": 0,</w:t>
        <w:br/>
        <w:t xml:space="preserve"> "conviction_score_0_100": 31,</w:t>
        <w:br/>
        <w:t xml:space="preserve"> "fragility_score_0_100": 73,</w:t>
        <w:br/>
        <w:t xml:space="preserve"> "dominant_state": "neutral_mixed"</w:t>
        <w:br/>
        <w:t xml:space="preserve"> },</w:t>
        <w:br/>
        <w:t xml:space="preserve"> {</w:t>
        <w:br/>
        <w:t xml:space="preserve"> "bucket_start_utc": "2026-03-15T12:00:00Z",</w:t>
        <w:br/>
        <w:t xml:space="preserve"> "bucket_end_utc": "2026-03-15T12:30:00Z",</w:t>
        <w:br/>
        <w:t xml:space="preserve"> "directional_score_signed": 24,</w:t>
        <w:br/>
        <w:t xml:space="preserve"> "bullish_pressure_score": 26,</w:t>
        <w:br/>
        <w:t xml:space="preserve"> "bearish_pressure_score": 2,</w:t>
        <w:br/>
        <w:t xml:space="preserve"> "net_sentiment_score": 24,</w:t>
        <w:br/>
        <w:t xml:space="preserve"> "velocity_score": 6,</w:t>
        <w:br/>
        <w:t xml:space="preserve"> "acceleration_score": 4,</w:t>
        <w:br/>
        <w:t xml:space="preserve"> "contradiction_ratio": 0.56,</w:t>
        <w:br/>
        <w:t xml:space="preserve"> "fresh_evidence_count": 1,</w:t>
        <w:br/>
        <w:t xml:space="preserve"> "stale_evidence_count": 0,</w:t>
        <w:br/>
        <w:t xml:space="preserve"> "conviction_score_0_100": 50,</w:t>
        <w:br/>
        <w:t xml:space="preserve"> "fragility_score_0_100": 70,</w:t>
        <w:br/>
        <w:t xml:space="preserve"> "dominant_state": "bullish"</w:t>
        <w:br/>
        <w:t xml:space="preserve"> },</w:t>
        <w:br/>
        <w:t xml:space="preserve"> {</w:t>
        <w:br/>
        <w:t xml:space="preserve"> "bucket_start_utc": "2026-03-15T12:30:00Z",</w:t>
        <w:br/>
        <w:t xml:space="preserve"> "bucket_end_utc": "2026-03-15T13:00:00Z",</w:t>
        <w:br/>
        <w:t xml:space="preserve"> "directional_score_signed": 28,</w:t>
        <w:br/>
        <w:t xml:space="preserve"> "bullish_pressure_score": 30,</w:t>
        <w:br/>
        <w:t xml:space="preserve"> "bearish_pressure_score": 2,</w:t>
        <w:br/>
        <w:t xml:space="preserve"> "net_sentiment_score": 28,</w:t>
        <w:br/>
        <w:t xml:space="preserve"> "velocity_score": 4,</w:t>
        <w:br/>
        <w:t xml:space="preserve"> "acceleration_score": -2,</w:t>
        <w:br/>
        <w:t xml:space="preserve"> "contradiction_ratio": 0.56,</w:t>
        <w:br/>
        <w:t xml:space="preserve"> "fresh_evidence_count": 1,</w:t>
        <w:br/>
        <w:t xml:space="preserve"> "stale_evidence_count": 0,</w:t>
        <w:br/>
        <w:t xml:space="preserve"> "conviction_score_0_100": 56,</w:t>
        <w:br/>
        <w:t xml:space="preserve"> "fragility_score_0_100": 68,</w:t>
        <w:br/>
        <w:t xml:space="preserve"> "dominant_state": "bullish"</w:t>
        <w:br/>
        <w:t xml:space="preserve"> },</w:t>
        <w:br/>
        <w:t xml:space="preserve"> {</w:t>
        <w:br/>
        <w:t xml:space="preserve"> "bucket_start_utc": "2026-03-15T13:00:00Z",</w:t>
        <w:br/>
        <w:t xml:space="preserve"> "bucket_end_utc": "2026-03-15T13:30:00Z",</w:t>
        <w:br/>
        <w:t xml:space="preserve"> "directional_score_signed": 28,</w:t>
        <w:br/>
        <w:t xml:space="preserve"> "bullish_pressure_score": 28,</w:t>
        <w:br/>
        <w:t xml:space="preserve"> "bearish_pressure_score": 0,</w:t>
        <w:br/>
        <w:t xml:space="preserve"> "net_sentiment_score": 28,</w:t>
        <w:br/>
        <w:t xml:space="preserve"> "velocity_score": 0,</w:t>
        <w:br/>
        <w:t xml:space="preserve"> "acceleration_score": -4,</w:t>
        <w:br/>
        <w:t xml:space="preserve"> "contradiction_ratio": 0.52,</w:t>
        <w:br/>
        <w:t xml:space="preserve"> "fresh_evidence_count": 0,</w:t>
        <w:br/>
        <w:t xml:space="preserve"> "stale_evidence_count": 0,</w:t>
        <w:br/>
        <w:t xml:space="preserve"> "conviction_score_0_100": 42,</w:t>
        <w:br/>
        <w:t xml:space="preserve"> "fragility_score_0_100": 72,</w:t>
        <w:br/>
        <w:t xml:space="preserve"> "dominant_state": "bullish"</w:t>
        <w:br/>
        <w:t xml:space="preserve"> },</w:t>
        <w:br/>
        <w:t xml:space="preserve"> {</w:t>
        <w:br/>
        <w:t xml:space="preserve"> "bucket_start_utc": "2026-03-15T13:30:00Z",</w:t>
        <w:br/>
        <w:t xml:space="preserve"> "bucket_end_utc": "2026-03-15T14:00:00Z",</w:t>
        <w:br/>
        <w:t xml:space="preserve"> "directional_score_signed": 27,</w:t>
        <w:br/>
        <w:t xml:space="preserve"> "bullish_pressure_score": 27,</w:t>
        <w:br/>
        <w:t xml:space="preserve"> "bearish_pressure_score": 0,</w:t>
        <w:br/>
        <w:t xml:space="preserve"> "net_sentiment_score": 27,</w:t>
        <w:br/>
        <w:t xml:space="preserve"> "velocity_score": -1,</w:t>
        <w:br/>
        <w:t xml:space="preserve"> "acceleration_score": -1,</w:t>
        <w:br/>
        <w:t xml:space="preserve"> "contradiction_ratio": 0.52,</w:t>
        <w:br/>
        <w:t xml:space="preserve"> "fresh_evidence_count": 0,</w:t>
        <w:br/>
        <w:t xml:space="preserve"> "stale_evidence_count": 0,</w:t>
        <w:br/>
        <w:t xml:space="preserve"> "conviction_score_0_100": 41,</w:t>
        <w:br/>
        <w:t xml:space="preserve"> "fragility_score_0_100": 73,</w:t>
        <w:br/>
        <w:t xml:space="preserve"> "dominant_state": "bullish"</w:t>
        <w:br/>
        <w:t xml:space="preserve"> },</w:t>
        <w:br/>
        <w:t xml:space="preserve"> {</w:t>
        <w:br/>
        <w:t xml:space="preserve"> "bucket_start_utc": "2026-03-15T14:00:00Z",</w:t>
        <w:br/>
        <w:t xml:space="preserve"> "bucket_end_utc": "2026-03-15T14:30:00Z",</w:t>
        <w:br/>
        <w:t xml:space="preserve"> "directional_score_signed": 26,</w:t>
        <w:br/>
        <w:t xml:space="preserve"> "bullish_pressure_score": 26,</w:t>
        <w:br/>
        <w:t xml:space="preserve"> "bearish_pressure_score": 0,</w:t>
        <w:br/>
        <w:t xml:space="preserve"> "net_sentiment_score": 26,</w:t>
        <w:br/>
        <w:t xml:space="preserve"> "velocity_score": -1,</w:t>
        <w:br/>
        <w:t xml:space="preserve"> "acceleration_score": 0,</w:t>
        <w:br/>
        <w:t xml:space="preserve"> "contradiction_ratio": 0.52,</w:t>
        <w:br/>
        <w:t xml:space="preserve"> "fresh_evidence_count": 1,</w:t>
        <w:br/>
        <w:t xml:space="preserve"> "stale_evidence_count": 0,</w:t>
        <w:br/>
        <w:t xml:space="preserve"> "conviction_score_0_100": 44,</w:t>
        <w:br/>
        <w:t xml:space="preserve"> "fragility_score_0_100": 72,</w:t>
        <w:br/>
        <w:t xml:space="preserve"> "dominant_state": "bullish"</w:t>
        <w:br/>
        <w:t xml:space="preserve"> },</w:t>
        <w:br/>
        <w:t xml:space="preserve"> {</w:t>
        <w:br/>
        <w:t xml:space="preserve"> "bucket_start_utc": "2026-03-15T14:30:00Z",</w:t>
        <w:br/>
        <w:t xml:space="preserve"> "bucket_end_utc": "2026-03-15T15:00:00Z",</w:t>
        <w:br/>
        <w:t xml:space="preserve"> "directional_score_signed": 26,</w:t>
        <w:br/>
        <w:t xml:space="preserve"> "bullish_pressure_score": 26,</w:t>
        <w:br/>
        <w:t xml:space="preserve"> "bearish_pressure_score": 0,</w:t>
        <w:br/>
        <w:t xml:space="preserve"> "net_sentiment_score": 26,</w:t>
        <w:br/>
        <w:t xml:space="preserve"> "velocity_score": 0,</w:t>
        <w:br/>
        <w:t xml:space="preserve"> "acceleration_score": 1,</w:t>
        <w:br/>
        <w:t xml:space="preserve"> "contradiction_ratio": 0.52,</w:t>
        <w:br/>
        <w:t xml:space="preserve"> "fresh_evidence_count": 0,</w:t>
        <w:br/>
        <w:t xml:space="preserve"> "stale_evidence_count": 0,</w:t>
        <w:br/>
        <w:t xml:space="preserve"> "conviction_score_0_100": 40,</w:t>
        <w:br/>
        <w:t xml:space="preserve"> "fragility_score_0_100": 74,</w:t>
        <w:br/>
        <w:t xml:space="preserve"> "dominant_state": "bullish"</w:t>
        <w:br/>
        <w:t xml:space="preserve"> }</w:t>
        <w:br/>
        <w:t xml:space="preserve"> ]</w:t>
        <w:br/>
        <w:t xml:space="preserve"> },</w:t>
        <w:br/>
        <w:t xml:space="preserve"> "summary": {</w:t>
        <w:br/>
        <w:t xml:space="preserve"> "timeseries_peak_bullish": 28,</w:t>
        <w:br/>
        <w:t xml:space="preserve"> "timeseries_peak_bearish": -6,</w:t>
        <w:br/>
        <w:t xml:space="preserve"> "latest_inflection_direction": "up",</w:t>
        <w:br/>
        <w:t xml:space="preserve"> "latest_inflection_strength": 12,</w:t>
        <w:br/>
        <w:t xml:space="preserve"> "signal_regime": "strengthening_bullish"</w:t>
        <w:br/>
        <w:t xml:space="preserve"> },</w:t>
        <w:br/>
        <w:t xml:space="preserve"> "diagnostics": {</w:t>
        <w:br/>
        <w:t xml:space="preserve"> "trends_seen": 12,</w:t>
        <w:br/>
        <w:t xml:space="preserve"> "trends_admitted": 12,</w:t>
        <w:br/>
        <w:t xml:space="preserve"> "cross_domain_merges": 3,</w:t>
        <w:br/>
        <w:t xml:space="preserve"> "stale_suppression_count": 2,</w:t>
        <w:br/>
        <w:t xml:space="preserve"> "reversal_flags_count": 1,</w:t>
        <w:br/>
        <w:t xml:space="preserve"> "late_breaking_alerts_count": 0,</w:t>
        <w:br/>
        <w:t xml:space="preserve"> "kill_switch_markets_count":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"Prior market state not provided; assumed prior=neutral_mixed for state_change classification.",</w:t>
        <w:br/>
        <w:t xml:space="preserve"> "Signals are predominantly macro/policy/supply-chain oriented; directly wheat-specific crop-conditions evidence appears limited in this slice."</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https://www.eanlibya.com/%D8%A7%D9%84%D8%AD%D8%B1%D8%A8-%D8%B9%D9%84%D9%89-%D8%A5%D9%8A%D8%B1%D8%A7%D9%86-%D8%AA%D9%81%D8%AA%D8%AD-%D8%A8%D8%A7%D8%A8-%D8%A3%D8%B2%D9%85%D8%A9-%D8%BA%D8%B0%D8%A7%D8%A1-%D8%B9%D8%A7/</w:t>
        </w:r>
      </w:hyperlink>
      <w:r>
        <w:t xml:space="preserve"> - • War with Iran disrupts global fertiliser trade, impacting food security. • The Strait of Hormuz closure hinders fertiliser and raw material flow to markets. • Major Gulf countries depend on the Middle East for nitrogen fertiliser exports. • Disrupted transit threatens 50% of global food production, risking supply chain instability. • Prices of fertilisers like urea increase sharply in markets such as Egypt. • India and Africa face heightened risks due to reliance on Middle Eastern imports. • Sulphur trade also affected, complicating fertiliser production amid ongoing tensions. 2. </w:t>
      </w:r>
      <w:hyperlink r:id="rId10">
        <w:r>
          <w:rPr>
            <w:color w:val="0000EE"/>
            <w:u w:val="single"/>
          </w:rPr>
          <w:t>https://angrybearblog.com/2026/03/its-not-just-the-gasoline</w:t>
        </w:r>
      </w:hyperlink>
      <w:r>
        <w:t xml:space="preserve"> - * The closure of the Strait of Hormuz due to geopolitical conflict disrupts fertiliser supply chains, especially for US and Canadian farmers. * Prices for fertiliser have increased by over a third since the Iran conflict impacted global trade. * The US, which imports about 50% of its urea fertiliser in some years, is now about 25% short of spring planting supplies. * Fertiliser supplies may become scarcer if rerouted to higher-paying markets. * The conflict affects nitrogen fertiliser exports, with over 30% passing through the Strait of Hormuz, critical for global supplies. 3. </w:t>
      </w:r>
      <w:hyperlink r:id="rId11">
        <w:r>
          <w:rPr>
            <w:color w:val="0000EE"/>
            <w:u w:val="single"/>
          </w:rPr>
          <w:t>https://www.aol.com/articles/trump-launching-trade-investigations-could-205407154.html</w:t>
        </w:r>
      </w:hyperlink>
      <w:r>
        <w:t xml:space="preserve"> - * President Trump plans to initiate new trade investigations using Section 301 of the Trade Act of 1974. * Investigations aim to assess whether trading partners discriminate against US goods or violate trade agreements. * The reviews could resurface 'reciprocal' tariffs and influence pending trade pacts. * The process involves analysis of 'excess' capacity, subsidies, currency manipulation, and forced labour concerns. * Certain tariffs remain in effect, and new investigations could result in tariffs lasting for four years. 4. </w:t>
      </w:r>
      <w:hyperlink r:id="rId12">
        <w:r>
          <w:rPr>
            <w:color w:val="0000EE"/>
            <w:u w:val="single"/>
          </w:rPr>
          <w:t>https://news.abplive.com/cities/deep-dive-from-may-like-heat-in-march-to-sudden-storms-what-s-behind-north-india-s-erratic-weather-1831274</w:t>
        </w:r>
      </w:hyperlink>
      <w:r>
        <w:t xml:space="preserve"> - * Weather across North India has experienced dramatic swings in March, with high temperatures followed by thunderstorms. * Temperatures in Northwest India were 5°C to 7°C above normal, nearing 37°C in parts of the National Capital Region. * A Western Disturbance interacts with the heated land, leading to unstable atmospheric conditions and sudden squalls. * The IMD warns of wind speeds up to 50 km/h, dust storms, and transient relief from heat. * The weather shift impacts agriculture, risking wheat crops during a critical grain-filling stage, and causing concerns over crop lodging and damage. 5. </w:t>
      </w:r>
      <w:hyperlink r:id="rId13">
        <w:r>
          <w:rPr>
            <w:color w:val="0000EE"/>
            <w:u w:val="single"/>
          </w:rPr>
          <w:t>https://www.rt.com/news/634873-iran-war-fertilizer-shortage/?utm_source=rss&amp;utm_medium=rss&amp;utm_campaign=RSS</w:t>
        </w:r>
      </w:hyperlink>
      <w:r>
        <w:t xml:space="preserve"> - * The US-Israeli war on Iran has resulted in the closure of fertiliser plants in the Gulf and disruptions in shipping routes, notably the Strait of Hormuz. * Fertiliser supply chain impacts include increased prices for nitrogen fertilisers such as urea, with current prices rising from $464 to $594 per ton. * The conflict affects global fertiliser production, which is led by China, US, India, Russia, and Gulf states, with significant exports passing through the Strait of Hormuz. * Rising fertiliser prices threaten food security, particularly in developing countries heavily dependent on Gulf fertiliser supplies. * Russia benefits from increased fertiliser exports to BRICS nations amid tariffs by the EU, with Russian fertiliser production reaching record levels in 2025. 6. </w:t>
      </w:r>
      <w:hyperlink r:id="rId14">
        <w:r>
          <w:rPr>
            <w:color w:val="0000EE"/>
            <w:u w:val="single"/>
          </w:rPr>
          <w:t>https://economictimes.indiatimes.com/news/international/global-trends/us-china-economic-chiefs-meet-in-paris-to-clear-path-to-trump-xi-summit/articleshow/129583729.cms</w:t>
        </w:r>
      </w:hyperlink>
      <w:r>
        <w:t xml:space="preserve"> - * US and Chinese trade officials meet in Paris at the OECD headquarters to discuss trade tensions, tariffs, and market access. * Talks led by US Treasury Secretary Scott Bessent and Chinese Vice Premier He Lifeng focus on trade truce progress, tariffs, rare earths, and agricultural purchases. * The meeting aims to prepare for President Trump and Xi Jinping's potential summit, with limited prospects for major breakthroughs. * US and China review commitments from the October 2025 trade truce and discuss issues including sanctions waivers and trade probes. * U.S. probes into unfair trade practices and forced labour target China and other countries, complicating negotiations. 7. </w:t>
      </w:r>
      <w:hyperlink r:id="rId15">
        <w:r>
          <w:rPr>
            <w:color w:val="0000EE"/>
            <w:u w:val="single"/>
          </w:rPr>
          <w:t>https://tribune.com.pk/story/2597680/hormuz-closure-raises-urea-import-cost</w:t>
        </w:r>
      </w:hyperlink>
      <w:r>
        <w:t xml:space="preserve"> - * Disruptions to Qatari gas exports and the closure of the Strait of Hormuz have pushed international urea prices to $740-750 per tonne. * The crisis affects global fertiliser supply chains, particularly in regions dependent on imports. * The international landed cost of imported urea is Rs13,700 to Rs14,700 per bag, compared to a domestic price of Rs4,400. * Pakistan's domestic fertiliser industry continues supplying through local resources, shielding farmers from price volatility. * The disruption poses risks for future costs and crop yields in import-dependent regions, notably Pakistan.</w:t>
      </w:r>
      <w:r/>
    </w:p>
    <w:p>
      <w:r/>
      <w:r>
        <w:t xml:space="preserve">8. </w:t>
      </w:r>
      <w:hyperlink r:id="rId16">
        <w:r>
          <w:rPr>
            <w:color w:val="0000EE"/>
            <w:u w:val="single"/>
          </w:rPr>
          <w:t>https://lenta.ru/news/2026/03/14/na-zapade-uznali-o-riske-prodovolstvennogo-krizisa-v-mire/</w:t>
        </w:r>
      </w:hyperlink>
      <w:r>
        <w:t xml:space="preserve"> - * The conflict in the Middle East may provoke a worldwide food crisis. * Attacks have disrupted production of urea fertiliser in the Middle East. * Over 1.1 million tonnes of fertilisers and raw materials are stranded in the Persian Gulf. * Fertiliser prices have risen over 40%, with urea making up about half of global food production inputs. * The article discusses impacts on fertiliser supply and potential consequences for global food security. 9. </w:t>
      </w:r>
      <w:hyperlink r:id="rId17">
        <w:r>
          <w:rPr>
            <w:color w:val="0000EE"/>
            <w:u w:val="single"/>
          </w:rPr>
          <w:t>https://www.dnaindia.com/india/report-el-ni-o-2026-why-india-may-brace-for-intense-heatwaves-and-monsoon-disruption-3203199</w:t>
        </w:r>
      </w:hyperlink>
      <w:r>
        <w:t xml:space="preserve"> - * Climate scientists warn a strong El Niño could develop in 2026, potentially one of the most powerful in decades. * Forecasts suggest the phenomenon may fully develop by June, affecting global weather patterns. * For India, El Niño may lead to hotter temperatures, weaker monsoon rainfall, and increased heatwaves, impacting agriculture and water supply. * Worldwide, El Niño could influence hurricane activity and typhoon frequency, with historical events causing extreme weather. * Experts agree early signs indicate a significant El Niño with broad climate impacts expected. 10. </w:t>
      </w:r>
      <w:hyperlink r:id="rId18">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11. </w:t>
      </w:r>
      <w:hyperlink r:id="rId19">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12. </w:t>
      </w:r>
      <w:hyperlink r:id="rId20">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13. </w:t>
      </w:r>
      <w:hyperlink r:id="rId21">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14. </w:t>
      </w:r>
      <w:hyperlink r:id="rId22">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15. </w:t>
      </w:r>
      <w:hyperlink r:id="rId23">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16. </w:t>
      </w:r>
      <w:hyperlink r:id="rId24">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17. </w:t>
      </w:r>
      <w:hyperlink r:id="rId25">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18. </w:t>
      </w:r>
      <w:hyperlink r:id="rId26">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19. </w:t>
      </w:r>
      <w:hyperlink r:id="rId27">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20. </w:t>
      </w:r>
      <w:hyperlink r:id="rId28">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21. </w:t>
      </w:r>
      <w:hyperlink r:id="rId29">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22. </w:t>
      </w:r>
      <w:hyperlink r:id="rId30">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23. </w:t>
      </w:r>
      <w:hyperlink r:id="rId31">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24. </w:t>
      </w:r>
      <w:hyperlink r:id="rId32">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25. </w:t>
      </w:r>
      <w:hyperlink r:id="rId33">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26. </w:t>
      </w:r>
      <w:hyperlink r:id="rId34">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27. </w:t>
      </w:r>
      <w:hyperlink r:id="rId35">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28. </w:t>
      </w:r>
      <w:hyperlink r:id="rId36">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29. </w:t>
      </w:r>
      <w:hyperlink r:id="rId37">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30. </w:t>
      </w:r>
      <w:hyperlink r:id="rId38">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31. </w:t>
      </w:r>
      <w:hyperlink r:id="rId39">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32. </w:t>
      </w:r>
      <w:hyperlink r:id="rId40">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33. </w:t>
      </w:r>
      <w:hyperlink r:id="rId41">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34. </w:t>
      </w:r>
      <w:hyperlink r:id="rId42">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35. </w:t>
      </w:r>
      <w:hyperlink r:id="rId42">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36. </w:t>
      </w:r>
      <w:hyperlink r:id="rId43">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37. </w:t>
      </w:r>
      <w:hyperlink r:id="rId44">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38. </w:t>
      </w:r>
      <w:hyperlink r:id="rId45">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39. </w:t>
      </w:r>
      <w:hyperlink r:id="rId46">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40. </w:t>
      </w:r>
      <w:hyperlink r:id="rId47">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41. </w:t>
      </w:r>
      <w:hyperlink r:id="rId48">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42. </w:t>
      </w:r>
      <w:hyperlink r:id="rId47">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43. </w:t>
      </w:r>
      <w:hyperlink r:id="rId47">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44. </w:t>
      </w:r>
      <w:hyperlink r:id="rId49">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45. </w:t>
      </w:r>
      <w:hyperlink r:id="rId50">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46. </w:t>
      </w:r>
      <w:hyperlink r:id="rId51">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47. </w:t>
      </w:r>
      <w:hyperlink r:id="rId52">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48. </w:t>
      </w:r>
      <w:hyperlink r:id="rId53">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49. </w:t>
      </w:r>
      <w:hyperlink r:id="rId54">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50. </w:t>
      </w:r>
      <w:hyperlink r:id="rId55">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51. </w:t>
      </w:r>
      <w:hyperlink r:id="rId56">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52. </w:t>
      </w:r>
      <w:hyperlink r:id="rId57">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53. </w:t>
      </w:r>
      <w:hyperlink r:id="rId58">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54. </w:t>
      </w:r>
      <w:hyperlink r:id="rId59">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55. </w:t>
      </w:r>
      <w:hyperlink r:id="rId60">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56. </w:t>
      </w:r>
      <w:hyperlink r:id="rId61">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57. </w:t>
      </w:r>
      <w:hyperlink r:id="rId62">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58. </w:t>
      </w:r>
      <w:hyperlink r:id="rId63">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59. </w:t>
      </w:r>
      <w:hyperlink r:id="rId64">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60. </w:t>
      </w:r>
      <w:hyperlink r:id="rId65">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61. </w:t>
      </w:r>
      <w:hyperlink r:id="rId66">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62. </w:t>
      </w:r>
      <w:hyperlink r:id="rId67">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63. </w:t>
      </w:r>
      <w:hyperlink r:id="rId68">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64. </w:t>
      </w:r>
      <w:hyperlink r:id="rId69">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65. </w:t>
      </w:r>
      <w:hyperlink r:id="rId70">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66. </w:t>
      </w:r>
      <w:hyperlink r:id="rId71">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67. </w:t>
      </w:r>
      <w:hyperlink r:id="rId72">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68. </w:t>
      </w:r>
      <w:hyperlink r:id="rId73">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69. </w:t>
      </w:r>
      <w:hyperlink r:id="rId74">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70. </w:t>
      </w:r>
      <w:hyperlink r:id="rId75">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71. </w:t>
      </w:r>
      <w:hyperlink r:id="rId76">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72. </w:t>
      </w:r>
      <w:hyperlink r:id="rId77">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73. </w:t>
      </w:r>
      <w:hyperlink r:id="rId78">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74. </w:t>
      </w:r>
      <w:hyperlink r:id="rId79">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75. </w:t>
      </w:r>
      <w:hyperlink r:id="rId80">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76. </w:t>
      </w:r>
      <w:hyperlink r:id="rId81">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77. </w:t>
      </w:r>
      <w:hyperlink r:id="rId82">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78. </w:t>
      </w:r>
      <w:hyperlink r:id="rId83">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79. </w:t>
      </w:r>
      <w:hyperlink r:id="rId84">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80. </w:t>
      </w:r>
      <w:hyperlink r:id="rId85">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81. </w:t>
      </w:r>
      <w:hyperlink r:id="rId86">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82. </w:t>
      </w:r>
      <w:hyperlink r:id="rId87">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83. </w:t>
      </w:r>
      <w:hyperlink r:id="rId88">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84. </w:t>
      </w:r>
      <w:hyperlink r:id="rId89">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85. </w:t>
      </w:r>
      <w:hyperlink r:id="rId90">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86. </w:t>
      </w:r>
      <w:hyperlink r:id="rId91">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87. </w:t>
      </w:r>
      <w:hyperlink r:id="rId92">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4"/>
        </w:numPr>
        <w:spacing w:line="240" w:lineRule="auto"/>
        <w:ind w:left="720"/>
      </w:pPr>
      <w:r/>
      <w:hyperlink r:id="rId87">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93">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92. </w:t>
      </w:r>
      <w:hyperlink r:id="rId94">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93. </w:t>
      </w:r>
      <w:hyperlink r:id="rId95">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94. </w:t>
      </w:r>
      <w:hyperlink r:id="rId96">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95. </w:t>
      </w:r>
      <w:hyperlink r:id="rId97">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96. </w:t>
      </w:r>
      <w:hyperlink r:id="rId98">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97. </w:t>
      </w:r>
      <w:hyperlink r:id="rId99">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98. </w:t>
      </w:r>
      <w:hyperlink r:id="rId100">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99. </w:t>
      </w:r>
      <w:hyperlink r:id="rId96">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100. </w:t>
      </w:r>
      <w:hyperlink r:id="rId101">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101. </w:t>
      </w:r>
      <w:hyperlink r:id="rId102">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102. </w:t>
      </w:r>
      <w:hyperlink r:id="rId103">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103. </w:t>
      </w:r>
      <w:hyperlink r:id="rId104">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104. </w:t>
      </w:r>
      <w:hyperlink r:id="rId105">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105. </w:t>
      </w:r>
      <w:hyperlink r:id="rId106">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106. </w:t>
      </w:r>
      <w:hyperlink r:id="rId107">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107. </w:t>
      </w:r>
      <w:hyperlink r:id="rId108">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108. </w:t>
      </w:r>
      <w:hyperlink r:id="rId109">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109. </w:t>
      </w:r>
      <w:hyperlink r:id="rId110">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110. </w:t>
      </w:r>
      <w:hyperlink r:id="rId111">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111. </w:t>
      </w:r>
      <w:hyperlink r:id="rId112">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112. </w:t>
      </w:r>
      <w:hyperlink r:id="rId113">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113. </w:t>
      </w:r>
      <w:hyperlink r:id="rId114">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114. </w:t>
      </w:r>
      <w:hyperlink r:id="rId115">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115. </w:t>
      </w:r>
      <w:hyperlink r:id="rId116">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116. </w:t>
      </w:r>
      <w:hyperlink r:id="rId98">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117. </w:t>
      </w:r>
      <w:hyperlink r:id="rId117">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118. </w:t>
      </w:r>
      <w:hyperlink r:id="rId118">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119. </w:t>
      </w:r>
      <w:hyperlink r:id="rId119">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120. </w:t>
      </w:r>
      <w:hyperlink r:id="rId120">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121. </w:t>
      </w:r>
      <w:hyperlink r:id="rId121">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122. </w:t>
      </w:r>
      <w:hyperlink r:id="rId122">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123. </w:t>
      </w:r>
      <w:hyperlink r:id="rId123">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124. </w:t>
      </w:r>
      <w:hyperlink r:id="rId124">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125. </w:t>
      </w:r>
      <w:hyperlink r:id="rId125">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126. </w:t>
      </w:r>
      <w:hyperlink r:id="rId126">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127. </w:t>
      </w:r>
      <w:hyperlink r:id="rId127">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128. </w:t>
      </w:r>
      <w:hyperlink r:id="rId128">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129. </w:t>
      </w:r>
      <w:hyperlink r:id="rId129">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130. </w:t>
      </w:r>
      <w:hyperlink r:id="rId130">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131. </w:t>
      </w:r>
      <w:hyperlink r:id="rId131">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132. </w:t>
      </w:r>
      <w:hyperlink r:id="rId132">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133. </w:t>
      </w:r>
      <w:hyperlink r:id="rId133">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134. </w:t>
      </w:r>
      <w:hyperlink r:id="rId134">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135. </w:t>
      </w:r>
      <w:hyperlink r:id="rId135">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136. </w:t>
      </w:r>
      <w:hyperlink r:id="rId136">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137. </w:t>
      </w:r>
      <w:hyperlink r:id="rId137">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138. </w:t>
      </w:r>
      <w:hyperlink r:id="rId138">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139. </w:t>
      </w:r>
      <w:hyperlink r:id="rId139">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140. </w:t>
      </w:r>
      <w:hyperlink r:id="rId140">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141. </w:t>
      </w:r>
      <w:hyperlink r:id="rId141">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142. </w:t>
      </w:r>
      <w:hyperlink r:id="rId142">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143. </w:t>
      </w:r>
      <w:hyperlink r:id="rId143">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144. </w:t>
      </w:r>
      <w:hyperlink r:id="rId144">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145. </w:t>
      </w:r>
      <w:hyperlink r:id="rId145">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146. </w:t>
      </w:r>
      <w:hyperlink r:id="rId146">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147. </w:t>
      </w:r>
      <w:hyperlink r:id="rId147">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148. </w:t>
      </w:r>
      <w:hyperlink r:id="rId148">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149. </w:t>
      </w:r>
      <w:hyperlink r:id="rId149">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150. </w:t>
      </w:r>
      <w:hyperlink r:id="rId150">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151. </w:t>
      </w:r>
      <w:hyperlink r:id="rId151">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152. </w:t>
      </w:r>
      <w:hyperlink r:id="rId152">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153. </w:t>
      </w:r>
      <w:hyperlink r:id="rId153">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154. </w:t>
      </w:r>
      <w:hyperlink r:id="rId154">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155. </w:t>
      </w:r>
      <w:hyperlink r:id="rId155">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156. </w:t>
      </w:r>
      <w:hyperlink r:id="rId156">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157. </w:t>
      </w:r>
      <w:hyperlink r:id="rId157">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158. </w:t>
      </w:r>
      <w:hyperlink r:id="rId158">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159. </w:t>
      </w:r>
      <w:hyperlink r:id="rId159">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160. </w:t>
      </w:r>
      <w:hyperlink r:id="rId160">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161. </w:t>
      </w:r>
      <w:hyperlink r:id="rId161">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162. </w:t>
      </w:r>
      <w:hyperlink r:id="rId162">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163. </w:t>
      </w:r>
      <w:hyperlink r:id="rId163">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164. </w:t>
      </w:r>
      <w:hyperlink r:id="rId164">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165. </w:t>
      </w:r>
      <w:hyperlink r:id="rId165">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166. </w:t>
      </w:r>
      <w:hyperlink r:id="rId166">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167. </w:t>
      </w:r>
      <w:hyperlink r:id="rId167">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168. </w:t>
      </w:r>
      <w:hyperlink r:id="rId168">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169. </w:t>
      </w:r>
      <w:hyperlink r:id="rId169">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170. </w:t>
      </w:r>
      <w:hyperlink r:id="rId170">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171. </w:t>
      </w:r>
      <w:hyperlink r:id="rId171">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172. </w:t>
      </w:r>
      <w:hyperlink r:id="rId172">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173. </w:t>
      </w:r>
      <w:hyperlink r:id="rId166">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174. </w:t>
      </w:r>
      <w:hyperlink r:id="rId173">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175. </w:t>
      </w:r>
      <w:hyperlink r:id="rId174">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176. </w:t>
      </w:r>
      <w:hyperlink r:id="rId175">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177. </w:t>
      </w:r>
      <w:hyperlink r:id="rId176">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178. </w:t>
      </w:r>
      <w:hyperlink r:id="rId177">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179. </w:t>
      </w:r>
      <w:hyperlink r:id="rId178">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180. </w:t>
      </w:r>
      <w:hyperlink r:id="rId179">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181. </w:t>
      </w:r>
      <w:hyperlink r:id="rId180">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182. </w:t>
      </w:r>
      <w:hyperlink r:id="rId181">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183. </w:t>
      </w:r>
      <w:hyperlink r:id="rId182">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184. </w:t>
      </w:r>
      <w:hyperlink r:id="rId183">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185. </w:t>
      </w:r>
      <w:hyperlink r:id="rId184">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186. </w:t>
      </w:r>
      <w:hyperlink r:id="rId185">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187. </w:t>
      </w:r>
      <w:hyperlink r:id="rId186">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188. </w:t>
      </w:r>
      <w:hyperlink r:id="rId187">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189. </w:t>
      </w:r>
      <w:hyperlink r:id="rId188">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190. </w:t>
      </w:r>
      <w:hyperlink r:id="rId189">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191. </w:t>
      </w:r>
      <w:hyperlink r:id="rId190">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192. </w:t>
      </w:r>
      <w:hyperlink r:id="rId191">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193. </w:t>
      </w:r>
      <w:hyperlink r:id="rId192">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194. </w:t>
      </w:r>
      <w:hyperlink r:id="rId193">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195. </w:t>
      </w:r>
      <w:hyperlink r:id="rId194">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196. </w:t>
      </w:r>
      <w:hyperlink r:id="rId195">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197. </w:t>
      </w:r>
      <w:hyperlink r:id="rId196">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198. </w:t>
      </w:r>
      <w:hyperlink r:id="rId197">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199. </w:t>
      </w:r>
      <w:hyperlink r:id="rId198">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200. </w:t>
      </w:r>
      <w:hyperlink r:id="rId199">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201. </w:t>
      </w:r>
      <w:hyperlink r:id="rId200">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202. </w:t>
      </w:r>
      <w:hyperlink r:id="rId201">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203. </w:t>
      </w:r>
      <w:hyperlink r:id="rId202">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204. </w:t>
      </w:r>
      <w:hyperlink r:id="rId203">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205. </w:t>
      </w:r>
      <w:hyperlink r:id="rId204">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206. </w:t>
      </w:r>
      <w:hyperlink r:id="rId205">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207. </w:t>
      </w:r>
      <w:hyperlink r:id="rId206">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208. </w:t>
      </w:r>
      <w:hyperlink r:id="rId207">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209. </w:t>
      </w:r>
      <w:hyperlink r:id="rId208">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210. </w:t>
      </w:r>
      <w:hyperlink r:id="rId209">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211. </w:t>
      </w:r>
      <w:hyperlink r:id="rId210">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212. </w:t>
      </w:r>
      <w:hyperlink r:id="rId211">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213. </w:t>
      </w:r>
      <w:hyperlink r:id="rId212">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214. </w:t>
      </w:r>
      <w:hyperlink r:id="rId213">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215. </w:t>
      </w:r>
      <w:hyperlink r:id="rId214">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216. </w:t>
      </w:r>
      <w:hyperlink r:id="rId215">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217. </w:t>
      </w:r>
      <w:hyperlink r:id="rId216">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218. </w:t>
      </w:r>
      <w:hyperlink r:id="rId217">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219. </w:t>
      </w:r>
      <w:hyperlink r:id="rId218">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220. </w:t>
      </w:r>
      <w:hyperlink r:id="rId219">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221. </w:t>
      </w:r>
      <w:hyperlink r:id="rId220">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222. </w:t>
      </w:r>
      <w:hyperlink r:id="rId221">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223. </w:t>
      </w:r>
      <w:hyperlink r:id="rId222">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224. </w:t>
      </w:r>
      <w:hyperlink r:id="rId223">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225. </w:t>
      </w:r>
      <w:hyperlink r:id="rId224">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226. </w:t>
      </w:r>
      <w:hyperlink r:id="rId225">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227. </w:t>
      </w:r>
      <w:hyperlink r:id="rId226">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228. </w:t>
      </w:r>
      <w:hyperlink r:id="rId227">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229. </w:t>
      </w:r>
      <w:hyperlink r:id="rId228">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230. </w:t>
      </w:r>
      <w:hyperlink r:id="rId229">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231. </w:t>
      </w:r>
      <w:hyperlink r:id="rId230">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232. </w:t>
      </w:r>
      <w:hyperlink r:id="rId231">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233. </w:t>
      </w:r>
      <w:hyperlink r:id="rId232">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234. </w:t>
      </w:r>
      <w:hyperlink r:id="rId233">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235. </w:t>
      </w:r>
      <w:hyperlink r:id="rId234">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236. </w:t>
      </w:r>
      <w:hyperlink r:id="rId235">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237. </w:t>
      </w:r>
      <w:hyperlink r:id="rId236">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238. </w:t>
      </w:r>
      <w:hyperlink r:id="rId237">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239. </w:t>
      </w:r>
      <w:hyperlink r:id="rId238">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240. </w:t>
      </w:r>
      <w:hyperlink r:id="rId239">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241. </w:t>
      </w:r>
      <w:hyperlink r:id="rId240">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242. </w:t>
      </w:r>
      <w:hyperlink r:id="rId241">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243. </w:t>
      </w:r>
      <w:hyperlink r:id="rId242">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244. </w:t>
      </w:r>
      <w:hyperlink r:id="rId243">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245. </w:t>
      </w:r>
      <w:hyperlink r:id="rId244">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246. </w:t>
      </w:r>
      <w:hyperlink r:id="rId245">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247. </w:t>
      </w:r>
      <w:hyperlink r:id="rId246">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248. </w:t>
      </w:r>
      <w:hyperlink r:id="rId247">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249. </w:t>
      </w:r>
      <w:hyperlink r:id="rId248">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250. </w:t>
      </w:r>
      <w:hyperlink r:id="rId249">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251. </w:t>
      </w:r>
      <w:hyperlink r:id="rId250">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252. </w:t>
      </w:r>
      <w:hyperlink r:id="rId241">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253. </w:t>
      </w:r>
      <w:hyperlink r:id="rId251">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254. </w:t>
      </w:r>
      <w:hyperlink r:id="rId252">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255. </w:t>
      </w:r>
      <w:hyperlink r:id="rId253">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256. </w:t>
      </w:r>
      <w:hyperlink r:id="rId238">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257. </w:t>
      </w:r>
      <w:hyperlink r:id="rId254">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258. </w:t>
      </w:r>
      <w:hyperlink r:id="rId255">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259. </w:t>
      </w:r>
      <w:hyperlink r:id="rId256">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260. </w:t>
      </w:r>
      <w:hyperlink r:id="rId257">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261. </w:t>
      </w:r>
      <w:hyperlink r:id="rId258">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262. </w:t>
      </w:r>
      <w:hyperlink r:id="rId259">
        <w:r>
          <w:rPr>
            <w:color w:val="0000EE"/>
            <w:u w:val="single"/>
          </w:rPr>
          <w:t>https://gcaptain.com/ukraines-grain-iron-ore-exports-hit-by-russian-strikes-on-ports-this-winter/</w:t>
        </w:r>
      </w:hyperlink>
      <w:r>
        <w:t xml:space="preserve"> - * Russian airstrikes on Ukraine’s Black Sea ports in late 2025 have reduced export capacity by up to 30%. 263. </w:t>
      </w:r>
      <w:hyperlink r:id="rId260">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264. </w:t>
      </w:r>
      <w:hyperlink r:id="rId261">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265. </w:t>
      </w:r>
      <w:hyperlink r:id="rId262">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266. </w:t>
      </w:r>
      <w:hyperlink r:id="rId263">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267. </w:t>
      </w:r>
      <w:hyperlink r:id="rId264">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268. </w:t>
      </w:r>
      <w:hyperlink r:id="rId265">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269. </w:t>
      </w:r>
      <w:hyperlink r:id="rId266">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270. </w:t>
      </w:r>
      <w:hyperlink r:id="rId267">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271. </w:t>
      </w:r>
      <w:hyperlink r:id="rId268">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272. </w:t>
      </w:r>
      <w:hyperlink r:id="rId269">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273. </w:t>
      </w:r>
      <w:hyperlink r:id="rId270">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274. </w:t>
      </w:r>
      <w:hyperlink r:id="rId271">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275. </w:t>
      </w:r>
      <w:hyperlink r:id="rId272">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276. </w:t>
      </w:r>
      <w:hyperlink r:id="rId273">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277. </w:t>
      </w:r>
      <w:hyperlink r:id="rId182">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278. </w:t>
      </w:r>
      <w:hyperlink r:id="rId274">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279. </w:t>
      </w:r>
      <w:hyperlink r:id="rId275">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280. </w:t>
      </w:r>
      <w:hyperlink r:id="rId183">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281. </w:t>
      </w:r>
      <w:hyperlink r:id="rId183">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282. </w:t>
      </w:r>
      <w:hyperlink r:id="rId276">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283. </w:t>
      </w:r>
      <w:hyperlink r:id="rId277">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284. </w:t>
      </w:r>
      <w:hyperlink r:id="rId278">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285. </w:t>
      </w:r>
      <w:hyperlink r:id="rId279">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286. </w:t>
      </w:r>
      <w:hyperlink r:id="rId280">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287. </w:t>
      </w:r>
      <w:hyperlink r:id="rId281">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288. </w:t>
      </w:r>
      <w:hyperlink r:id="rId282">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289. </w:t>
      </w:r>
      <w:hyperlink r:id="rId283">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290. </w:t>
      </w:r>
      <w:hyperlink r:id="rId284">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anlibya.com/%D8%A7%D9%84%D8%AD%D8%B1%D8%A8-%D8%B9%D9%84%D9%89-%D8%A5%D9%8A%D8%B1%D8%A7%D9%86-%D8%AA%D9%81%D8%AA%D8%AD-%D8%A8%D8%A7%D8%A8-%D8%A3%D8%B2%D9%85%D8%A9-%D8%BA%D8%B0%D8%A7%D8%A1-%D8%B9%D8%A7/" TargetMode="External"/><Relationship Id="rId10" Type="http://schemas.openxmlformats.org/officeDocument/2006/relationships/hyperlink" Target="https://angrybearblog.com/2026/03/its-not-just-the-gasoline" TargetMode="External"/><Relationship Id="rId11" Type="http://schemas.openxmlformats.org/officeDocument/2006/relationships/hyperlink" Target="https://www.aol.com/articles/trump-launching-trade-investigations-could-205407154.html" TargetMode="External"/><Relationship Id="rId12" Type="http://schemas.openxmlformats.org/officeDocument/2006/relationships/hyperlink" Target="https://news.abplive.com/cities/deep-dive-from-may-like-heat-in-march-to-sudden-storms-what-s-behind-north-india-s-erratic-weather-1831274" TargetMode="External"/><Relationship Id="rId13" Type="http://schemas.openxmlformats.org/officeDocument/2006/relationships/hyperlink" Target="https://www.rt.com/news/634873-iran-war-fertilizer-shortage/?utm_source=rss&amp;utm_medium=rss&amp;utm_campaign=RSS" TargetMode="External"/><Relationship Id="rId14" Type="http://schemas.openxmlformats.org/officeDocument/2006/relationships/hyperlink" Target="https://economictimes.indiatimes.com/news/international/global-trends/us-china-economic-chiefs-meet-in-paris-to-clear-path-to-trump-xi-summit/articleshow/129583729.cms" TargetMode="External"/><Relationship Id="rId15" Type="http://schemas.openxmlformats.org/officeDocument/2006/relationships/hyperlink" Target="https://tribune.com.pk/story/2597680/hormuz-closure-raises-urea-import-cost" TargetMode="External"/><Relationship Id="rId16" Type="http://schemas.openxmlformats.org/officeDocument/2006/relationships/hyperlink" Target="https://lenta.ru/news/2026/03/14/na-zapade-uznali-o-riske-prodovolstvennogo-krizisa-v-mire/" TargetMode="External"/><Relationship Id="rId17" Type="http://schemas.openxmlformats.org/officeDocument/2006/relationships/hyperlink" Target="https://www.dnaindia.com/india/report-el-ni-o-2026-why-india-may-brace-for-intense-heatwaves-and-monsoon-disruption-3203199" TargetMode="External"/><Relationship Id="rId18" Type="http://schemas.openxmlformats.org/officeDocument/2006/relationships/hyperlink" Target="https://srmuniversity.ac.in/blog/best-colleges-for-bsc-agriculture-in-india/?utm_source=rss&amp;utm_medium=rss&amp;utm_campaign=best-colleges-for-bsc-agriculture-in-india" TargetMode="External"/><Relationship Id="rId19" Type="http://schemas.openxmlformats.org/officeDocument/2006/relationships/hyperlink" Target="https://unn.ua/news/defitsyt-palyva-cherez-viinu-na-blyzkomu-skhodi-pochynaie-zahrozhuvaty-hlobalnomu-postachanniu-prodovolstva-bloomberg" TargetMode="External"/><Relationship Id="rId20" Type="http://schemas.openxmlformats.org/officeDocument/2006/relationships/hyperlink" Target="https://www.unian.ua/economics/agro/blizkiy-shid-u-ft-rozpovili-pro-zagrozu-dlya-agroprodukciji-u-sviti-13315014.html" TargetMode="External"/><Relationship Id="rId21" Type="http://schemas.openxmlformats.org/officeDocument/2006/relationships/hyperlink" Target="https://www.activistpost.com/war-in-iran-and-the-great-reset/" TargetMode="External"/><Relationship Id="rId22" Type="http://schemas.openxmlformats.org/officeDocument/2006/relationships/hyperlink" Target="https://www.moroccoworldnews.com/2026/03/282412/india-secures-2-5-million-tonnes-of-fertilizer-supply-from-morocco/" TargetMode="External"/><Relationship Id="rId23" Type="http://schemas.openxmlformats.org/officeDocument/2006/relationships/hyperlink" Target="https://www.politico.com/news/2026/03/14/hormuz-inflation-helium-fertilizer-00828680" TargetMode="External"/><Relationship Id="rId24" Type="http://schemas.openxmlformats.org/officeDocument/2006/relationships/hyperlink" Target="https://www.theguardian.com/world/2026/mar/14/global-food-supplies-iran-war-fertiliser-yara-svein-tore-holsether" TargetMode="External"/><Relationship Id="rId25" Type="http://schemas.openxmlformats.org/officeDocument/2006/relationships/hyperlink" Target="https://regtechtimes.com/us-eases-venezuela-sanctions-restrictions/" TargetMode="External"/><Relationship Id="rId26" Type="http://schemas.openxmlformats.org/officeDocument/2006/relationships/hyperlink" Target="https://www.lanacion.com.ar/economia/campo/la-guerra-en-medio-oriente-un-cisne-negro-en-los-costos-agricolas-que-impacta-en-la-superficie-de-nid14032026/" TargetMode="External"/><Relationship Id="rId27" Type="http://schemas.openxmlformats.org/officeDocument/2006/relationships/hyperlink" Target="https://sna.agr.br/crise-de-fertilizantes/" TargetMode="External"/><Relationship Id="rId28" Type="http://schemas.openxmlformats.org/officeDocument/2006/relationships/hyperlink" Target="https://www.farms.com/ag-industry-news/farmer-reaction-to-the-effects-of-the-war-in-iran-486.aspx" TargetMode="External"/><Relationship Id="rId29" Type="http://schemas.openxmlformats.org/officeDocument/2006/relationships/hyperlink" Target="https://www.farms.com/ag-industry-news/farm-groups-press-fertilizer-giants-to-drop-support-for-phosphate-import-duties-494.aspx" TargetMode="External"/><Relationship Id="rId30" Type="http://schemas.openxmlformats.org/officeDocument/2006/relationships/hyperlink" Target="https://www.thisdaylive.com/2026/03/14/iran-war-concerns-mount-in-nigeria-others-over-looming-food-shortage-rising-inflation/" TargetMode="External"/><Relationship Id="rId31" Type="http://schemas.openxmlformats.org/officeDocument/2006/relationships/hyperlink" Target="https://www.sueddeutsche.de/politik/iran-krieg-liveblog-usa-oelinsel-kharg-angriff-li.3395676" TargetMode="External"/><Relationship Id="rId32" Type="http://schemas.openxmlformats.org/officeDocument/2006/relationships/hyperlink" Target="https://cen.acs.org/business/agriculture/New-technology-promises-protect-farmers/104/web/2026/03?sc=230901_cenrssfeed_eng_latestnewsrss_cen" TargetMode="External"/><Relationship Id="rId33" Type="http://schemas.openxmlformats.org/officeDocument/2006/relationships/hyperlink" Target="https://www.perfil.com/noticias/canal-e/conflicto-en-medio-oriente-advierten-que-el-cierre-del-estrecho-de-ormuz-podria-impactar-en-los-costos-del-agro-mundial.phtml" TargetMode="External"/><Relationship Id="rId34" Type="http://schemas.openxmlformats.org/officeDocument/2006/relationships/hyperlink" Target="https://gnnhd.tv/news/54275/how-the-war-in-iran-threatens-food-supply-everywhere" TargetMode="External"/><Relationship Id="rId35" Type="http://schemas.openxmlformats.org/officeDocument/2006/relationships/hyperlink" Target="http://www.kakiforex.com/2026/03/the-unthinkable-shift-in-global-stocks.html" TargetMode="External"/><Relationship Id="rId36" Type="http://schemas.openxmlformats.org/officeDocument/2006/relationships/hyperlink" Target="https://tribune.com.pk/story/2597505/light-rain-boosts-hope-for-bumper-wheat-crop" TargetMode="External"/><Relationship Id="rId37" Type="http://schemas.openxmlformats.org/officeDocument/2006/relationships/hyperlink" Target="https://coloradobiz.com/iran-war-fertilizer-shortage-us-farmers/" TargetMode="External"/><Relationship Id="rId38" Type="http://schemas.openxmlformats.org/officeDocument/2006/relationships/hyperlink" Target="https://insideclimatenews.org/news/13032026/march-heat-wave-western-united-states/" TargetMode="External"/><Relationship Id="rId39" Type="http://schemas.openxmlformats.org/officeDocument/2006/relationships/hyperlink" Target="https://www.sueddeutsche.de/politik/iran-krieg-liveblog-usa-chamenei-belohnung-millionenhoehe-tankflugzeug-absturz-irak-tote-li.3395676" TargetMode="External"/><Relationship Id="rId40" Type="http://schemas.openxmlformats.org/officeDocument/2006/relationships/hyperlink" Target="https://www.abc.net.au/news/2026-03-14/everyday-things-that-may-be-affected-war-middle-east/106441600" TargetMode="External"/><Relationship Id="rId41" Type="http://schemas.openxmlformats.org/officeDocument/2006/relationships/hyperlink" Target="https://www.koat.com/article/farmers-warn-of-food-supply-shocks-as-iran-war-disrupts-global-shipping/70738539" TargetMode="External"/><Relationship Id="rId42" Type="http://schemas.openxmlformats.org/officeDocument/2006/relationships/hyperlink" Target="https://www.actualno.com/asia/po-goljamata-beda-zaradi-ormuzkija-protok-ne-lipsa-na-petrol-a-na-hrana-news_2568099.html" TargetMode="External"/><Relationship Id="rId43" Type="http://schemas.openxmlformats.org/officeDocument/2006/relationships/hyperlink" Target="https://www.gurufocus.com/news/8708395/cf-industries-cf-surges-amid-middle-east-tensions" TargetMode="External"/><Relationship Id="rId44" Type="http://schemas.openxmlformats.org/officeDocument/2006/relationships/hyperlink" Target="https://www.mees.com/2026/3/13/refining-petrochemicals/hormuz-closure-traps-up-to-a-third-of-global-fertilizer-exports-in-the-gulf/9a087310-1eea-11f1-a1ce-93dec4d4fc19" TargetMode="External"/><Relationship Id="rId45" Type="http://schemas.openxmlformats.org/officeDocument/2006/relationships/hyperlink" Target="https://www.producer.com/crops/middle-east-conflict-sends-ammonia-prices-higher/" TargetMode="External"/><Relationship Id="rId46" Type="http://schemas.openxmlformats.org/officeDocument/2006/relationships/hyperlink" Target="https://www.eenews.net/articles/the-iran-war-is-roiling-more-than-oil/" TargetMode="External"/><Relationship Id="rId47" Type="http://schemas.openxmlformats.org/officeDocument/2006/relationships/hyperlink" Target="https://www.brownfieldagnews.com/market-news/wheat-higher-friday-on-winter-storm-concerns/" TargetMode="External"/><Relationship Id="rId48" Type="http://schemas.openxmlformats.org/officeDocument/2006/relationships/hyperlink" Target="https://www.beefmagazine.com/market-news/major-late-season-storm-to-develop-this-weekend" TargetMode="External"/><Relationship Id="rId49" Type="http://schemas.openxmlformats.org/officeDocument/2006/relationships/hyperlink" Target="https://www.n-tv.de/wirtschaft/Deutsche-Chemieindustrie-warnt-vor-Engpass-bei-Duengemitteln-id30468596.html" TargetMode="External"/><Relationship Id="rId50" Type="http://schemas.openxmlformats.org/officeDocument/2006/relationships/hyperlink" Target="https://finance.yahoo.com/news/cf-industries-76-fertilizer-supply-173524366.html" TargetMode="External"/><Relationship Id="rId51" Type="http://schemas.openxmlformats.org/officeDocument/2006/relationships/hyperlink" Target="https://hpj.com/2026/03/12/some-regions-of-high-plains-received-rain/" TargetMode="External"/><Relationship Id="rId52" Type="http://schemas.openxmlformats.org/officeDocument/2006/relationships/hyperlink" Target="https://www.indiatoday.in/science/story/relief-from-march-heat-likely-as-storms-rain-and-hail-forecast-across-north-india-2881615-2026-03-13?utm_source=rss" TargetMode="External"/><Relationship Id="rId53" Type="http://schemas.openxmlformats.org/officeDocument/2006/relationships/hyperlink" Target="https://www.nd-aktuell.de/artikel/1198273.welternaehrung-iran-krieg-treibt-den-hunger.html" TargetMode="External"/><Relationship Id="rId54" Type="http://schemas.openxmlformats.org/officeDocument/2006/relationships/hyperlink" Target="https://www.canadiancattlemen.ca/daily/china-taps-fertilizer-reserves-as-hormuz-closure-disrupts-global-supply/" TargetMode="External"/><Relationship Id="rId55" Type="http://schemas.openxmlformats.org/officeDocument/2006/relationships/hyperlink" Target="https://www.spiegel.de/politik/deutschland/news-des-tages-irankrieg-jungwaehler-in-baden-wuerttemberg-spritpreise-a-2c3c2b36-89cc-4983-a8d6-5764348da09e#ref=rss" TargetMode="External"/><Relationship Id="rId56" Type="http://schemas.openxmlformats.org/officeDocument/2006/relationships/hyperlink" Target="https://www.motherjones.com/politics/2026/03/iran-war-strait-hormuz-fertilizer-shortage-food-supply-hunger/" TargetMode="External"/><Relationship Id="rId57" Type="http://schemas.openxmlformats.org/officeDocument/2006/relationships/hyperlink" Target="https://timesofoman.com//article/169437-iran-war-strait-of-hormuz-shutdown-could-spark-food-crisis" TargetMode="External"/><Relationship Id="rId58" Type="http://schemas.openxmlformats.org/officeDocument/2006/relationships/hyperlink" Target="https://jornaleconomico.sapo.pt/noticias/conflito-no-medio-oriente-dispara-precos-do-petroleo-e-ameaca-cadeias-de-abastecimento-globais/" TargetMode="External"/><Relationship Id="rId59" Type="http://schemas.openxmlformats.org/officeDocument/2006/relationships/hyperlink" Target="https://www.worldpoliticsreview.com/iran-war-fertilizer-shortage-agriculture/" TargetMode="External"/><Relationship Id="rId60" Type="http://schemas.openxmlformats.org/officeDocument/2006/relationships/hyperlink" Target="https://www.jpnn.com/news/zulfikar-hamonangan-ingatkan-ancaman-kenaikan-harga-pupuk-di-tengah-gejolak-geopolitik" TargetMode="External"/><Relationship Id="rId61" Type="http://schemas.openxmlformats.org/officeDocument/2006/relationships/hyperlink" Target="https://www.sanjuandailystar.com/post/wall-st-ends-sharply-lower-as-intensifying-iran-war-soaring-crude-prompt-selloff" TargetMode="External"/><Relationship Id="rId62" Type="http://schemas.openxmlformats.org/officeDocument/2006/relationships/hyperlink" Target="https://www.vox.com/future-perfect/482370/iran-war-strait-hormuz-fertilizer-food-supply" TargetMode="External"/><Relationship Id="rId63" Type="http://schemas.openxmlformats.org/officeDocument/2006/relationships/hyperlink" Target="https://africaports.co.za/2026/03/13/africa-ports-ships-maritime-news-8-9-march-2026/" TargetMode="External"/><Relationship Id="rId64" Type="http://schemas.openxmlformats.org/officeDocument/2006/relationships/hyperlink" Target="https://abc30.com/post/rising-prices-fertilizer-raise-concerns-valley-farmers-amid-iran-war/18709005/" TargetMode="External"/><Relationship Id="rId65" Type="http://schemas.openxmlformats.org/officeDocument/2006/relationships/hyperlink" Target="https://www.esmmagazine.com/retail/middle-east-tensions-could-push-up-food-prices-in-europe-eurocommerce-warns-307537" TargetMode="External"/><Relationship Id="rId66" Type="http://schemas.openxmlformats.org/officeDocument/2006/relationships/hyperlink" Target="https://www.siasat.com/india-asks-china-for-urea-as-gas-supplies-hit-amid-west-asia-conflict-report-3434232/" TargetMode="External"/><Relationship Id="rId67" Type="http://schemas.openxmlformats.org/officeDocument/2006/relationships/hyperlink" Target="https://www.farms.com/ag-industry-news/rising-farm-input-costs-alarm-growers-410.aspx" TargetMode="External"/><Relationship Id="rId68" Type="http://schemas.openxmlformats.org/officeDocument/2006/relationships/hyperlink" Target="https://dailyguidenetwork.com/shippers-authority-warns-of-higher-freight-costs/" TargetMode="External"/><Relationship Id="rId69" Type="http://schemas.openxmlformats.org/officeDocument/2006/relationships/hyperlink" Target="https://www.namibian.com.na/us-launches-probe-into-trading-partners-including-the-eu-china-and-india/" TargetMode="External"/><Relationship Id="rId70" Type="http://schemas.openxmlformats.org/officeDocument/2006/relationships/hyperlink" Target="https://nepsetrading.com/blog/-trump-administration-plans-new-tariffs-on-major-trading-partners-using-section-301" TargetMode="External"/><Relationship Id="rId71" Type="http://schemas.openxmlformats.org/officeDocument/2006/relationships/hyperlink" Target="https://fullertreacymoney.substack.com/p/food-uncertainty-could-get-real-dario" TargetMode="External"/><Relationship Id="rId72" Type="http://schemas.openxmlformats.org/officeDocument/2006/relationships/hyperlink" Target="https://www.novinite.com/view_news.php?id=237452" TargetMode="External"/><Relationship Id="rId73" Type="http://schemas.openxmlformats.org/officeDocument/2006/relationships/hyperlink" Target="https://aif.ru/politics/world/mir-bez-edy-i-lekarstv-nazvany-strashnye-posledstviya-voyny-ssha-protiv-irana" TargetMode="External"/><Relationship Id="rId74" Type="http://schemas.openxmlformats.org/officeDocument/2006/relationships/hyperlink" Target="https://www.cbsnews.com/minnesota/news/fertilizer-prices-minnesota-straight-of-hormuz-iran-war/" TargetMode="External"/><Relationship Id="rId75" Type="http://schemas.openxmlformats.org/officeDocument/2006/relationships/hyperlink" Target="https://www.jeuneafrique.com/1773311/economie-entreprises/dangote-ocp-maaden-la-guerre-au-moyen-orient-rebat-les-cartes-des-engrais/" TargetMode="External"/><Relationship Id="rId76" Type="http://schemas.openxmlformats.org/officeDocument/2006/relationships/hyperlink" Target="https://snowbrains.com/9-states-see-warmest-winter-on-record-as-u-s-logs-2nd-overall-warmest-winter-ever/" TargetMode="External"/><Relationship Id="rId77" Type="http://schemas.openxmlformats.org/officeDocument/2006/relationships/hyperlink" Target="https://www.canadiancattlemen.ca/daily/feed-grains-weekly-prices-bump-up/" TargetMode="External"/><Relationship Id="rId78" Type="http://schemas.openxmlformats.org/officeDocument/2006/relationships/hyperlink" Target="https://www.producer.com/am-market-reports/am-market-report-march-12-2026/" TargetMode="External"/><Relationship Id="rId79" Type="http://schemas.openxmlformats.org/officeDocument/2006/relationships/hyperlink" Target="https://www.agriland.ie/farming-news/eu-action-on-fertiliser-prices-needed-now-mep/" TargetMode="External"/><Relationship Id="rId80" Type="http://schemas.openxmlformats.org/officeDocument/2006/relationships/hyperlink" Target="http://www.sunnysouthnews.com/editorial/2026/03/12/global-energy-shocks-are-about-to-test-canadian-food-prices/" TargetMode="External"/><Relationship Id="rId81" Type="http://schemas.openxmlformats.org/officeDocument/2006/relationships/hyperlink" Target="https://www.cnbc.com/2026/03/12/strait-of-hormuz-closure-sends-fertilizer-prices-soaring-these-stocks-stand-to-benefit.html" TargetMode="External"/><Relationship Id="rId82" Type="http://schemas.openxmlformats.org/officeDocument/2006/relationships/hyperlink" Target="https://en.interfax.com.ua/news/economic/1151255.html" TargetMode="External"/><Relationship Id="rId83" Type="http://schemas.openxmlformats.org/officeDocument/2006/relationships/hyperlink" Target="https://inews.co.uk/news/why-ukraines-toxic-soil-hitting-price-bread-uk-4286713" TargetMode="External"/><Relationship Id="rId84" Type="http://schemas.openxmlformats.org/officeDocument/2006/relationships/hyperlink" Target="https://tfipost.com/2026/03/us-launches-section-301-tariff-probes-against-16-trading-partners-including-india-and-china/" TargetMode="External"/><Relationship Id="rId85" Type="http://schemas.openxmlformats.org/officeDocument/2006/relationships/hyperlink" Target="https://www.freemalaysiatoday.com/category/business/2026/03/12/us-starts-trade-probe-into-china-eu-amid-trumps-tariffs-revival" TargetMode="External"/><Relationship Id="rId86" Type="http://schemas.openxmlformats.org/officeDocument/2006/relationships/hyperlink" Target="https://kalkinemedia.com/au/news/market-updates/asian-fertilizer-shock-reshapes-regional-food-economics" TargetMode="External"/><Relationship Id="rId87" Type="http://schemas.openxmlformats.org/officeDocument/2006/relationships/hyperlink" Target="https://www.dw.com/en/iran-us-israel-war-food-crisis-prices-fertilizer-energy-costs-inflation/a-76286348" TargetMode="External"/><Relationship Id="rId88" Type="http://schemas.openxmlformats.org/officeDocument/2006/relationships/hyperlink" Target="https://www.mining.com/middle-east-conflict-jolts-energy-and-metals-markets/" TargetMode="External"/><Relationship Id="rId89" Type="http://schemas.openxmlformats.org/officeDocument/2006/relationships/hyperlink" Target="https://www.ibtimes.com.au/cf-industries-holdings-nyse-cf-rockets-new-highs-geopolitical-tensions-drive-fertilizer-prices-1863191" TargetMode="External"/><Relationship Id="rId90" Type="http://schemas.openxmlformats.org/officeDocument/2006/relationships/hyperlink" Target="https://www.chemistryworld.com/opinion/widening-impact-of-conflict-in-iran/4023111.article" TargetMode="External"/><Relationship Id="rId91" Type="http://schemas.openxmlformats.org/officeDocument/2006/relationships/hyperlink" Target="https://www.anarchistfederation.net/iran-war-threatens-global-food-system-and-some-already-feel-the-impact/" TargetMode="External"/><Relationship Id="rId92" Type="http://schemas.openxmlformats.org/officeDocument/2006/relationships/hyperlink" Target="https://europeansting.com/2026/03/11/world-news-in-brief-turks-south-sudan-ceasefire-call-ukraine-strikes-gaza-food-alert-afghan-returnees/" TargetMode="External"/><Relationship Id="rId93" Type="http://schemas.openxmlformats.org/officeDocument/2006/relationships/hyperlink" Target="https://crooksandliars.com/2026/03/we-just-went-through-one-warmest-winters" TargetMode="External"/><Relationship Id="rId94" Type="http://schemas.openxmlformats.org/officeDocument/2006/relationships/hyperlink" Target="https://www.swineweb.com/6-billion-in-farmer-bridge-assistance-already-allocated-as-usda-sees-strong-early-demand/" TargetMode="External"/><Relationship Id="rId95" Type="http://schemas.openxmlformats.org/officeDocument/2006/relationships/hyperlink" Target="https://www.chinimandi.com/union-minister-shivraj-singh-chouhan-approves-rs-894-crore-msp-procurement-in-telangana/" TargetMode="External"/><Relationship Id="rId96" Type="http://schemas.openxmlformats.org/officeDocument/2006/relationships/hyperlink" Target="https://www.rp.pl/rolnictwo/art43946621-depresyjne-nastroje-rolnikow-ceny-paliw-i-nawozow-w-gore-miesa-i-mleka-w-dol" TargetMode="External"/><Relationship Id="rId97" Type="http://schemas.openxmlformats.org/officeDocument/2006/relationships/hyperlink" Target="https://english.mathrubhumi.com/news/india/india-us-trade-tensions-section-301-probe-russian-oil-yxliaa9a" TargetMode="External"/><Relationship Id="rId98" Type="http://schemas.openxmlformats.org/officeDocument/2006/relationships/hyperlink" Target="https://grist.org/food-and-agriculture/the-war-in-iran-could-plunge-the-world-into-hunger/" TargetMode="External"/><Relationship Id="rId99" Type="http://schemas.openxmlformats.org/officeDocument/2006/relationships/hyperlink" Target="https://www.gurufocus.com/news/8699849/mosaic-mos-and-cf-industries-cf-surge-amid-fertilizer-shipment-disruptions" TargetMode="External"/><Relationship Id="rId100" Type="http://schemas.openxmlformats.org/officeDocument/2006/relationships/hyperlink" Target="https://cyprusshippingnews.com/2026/03/12/fertilizer-markets-suffer-from-arabian-gulf-conflict-market-insights/" TargetMode="External"/><Relationship Id="rId101" Type="http://schemas.openxmlformats.org/officeDocument/2006/relationships/hyperlink" Target="https://www.farms.com/ag-industry-news/middle-east-conflict-pushes-fertilizer-costs-higher-forcing-ontario-growers-to-rethink-corn-acres-352.aspx" TargetMode="External"/><Relationship Id="rId102" Type="http://schemas.openxmlformats.org/officeDocument/2006/relationships/hyperlink" Target="https://www.farms.com/ag-industry-news/farm-bureau-asks-for-action-to-protect-fertilizer-supplies-369.aspx" TargetMode="External"/><Relationship Id="rId103" Type="http://schemas.openxmlformats.org/officeDocument/2006/relationships/hyperlink" Target="https://www.nation.com.pk/12-Mar-2026/strait-hormuz-shipping-disruptions-heighten-risks-vulnerable-economies-unctad-report" TargetMode="External"/><Relationship Id="rId104" Type="http://schemas.openxmlformats.org/officeDocument/2006/relationships/hyperlink" Target="https://aglaw.psu.edu/ag-law-weekly-review/agricultural-law-weekly-review-march-11-2026/" TargetMode="External"/><Relationship Id="rId105" Type="http://schemas.openxmlformats.org/officeDocument/2006/relationships/hyperlink" Target="https://weatherwest.com/archives/43745" TargetMode="External"/><Relationship Id="rId106" Type="http://schemas.openxmlformats.org/officeDocument/2006/relationships/hyperlink" Target="https://www.minnpost.com/national/washington/2026/03/hormel-wants-its-tariff-money-back-but-the-how-is-anyones-guess/" TargetMode="External"/><Relationship Id="rId107" Type="http://schemas.openxmlformats.org/officeDocument/2006/relationships/hyperlink" Target="https://www.straitstimes.com/world/united-states/us-launches-trade-probe-into-china-eu-in-trumps-tariffs-revival?ref=latest" TargetMode="External"/><Relationship Id="rId108" Type="http://schemas.openxmlformats.org/officeDocument/2006/relationships/hyperlink" Target="https://www.smh.com.au/world/north-america/new-tariffs-coming-trump-fires-fresh-trade-salvo-at-15-countries-20260312-p5o9oo.html?ref=rss&amp;utm_medium=rss&amp;utm_source=rss_world" TargetMode="External"/><Relationship Id="rId109" Type="http://schemas.openxmlformats.org/officeDocument/2006/relationships/hyperlink" Target="https://www.dw.com/en/us-launches-new-trade-probes-that-could-lead-to-fresh-tariffs/a-76315448" TargetMode="External"/><Relationship Id="rId110" Type="http://schemas.openxmlformats.org/officeDocument/2006/relationships/hyperlink" Target="https://www.cnbc.com/2026/03/11/iran-news-food-prices-could-rise-due-to-fertilizer-shortages.html" TargetMode="External"/><Relationship Id="rId111" Type="http://schemas.openxmlformats.org/officeDocument/2006/relationships/hyperlink" Target="https://www.zerohedge.com/commodities/energy-shock-threatens-fertilizer-supplies-echoes-2022-food-price-spike-return" TargetMode="External"/><Relationship Id="rId112" Type="http://schemas.openxmlformats.org/officeDocument/2006/relationships/hyperlink" Target="https://www.agri-mutuel.com/cultures/la-guerre-au-moyen-orient-met-les-engrais-sous-tension/" TargetMode="External"/><Relationship Id="rId113" Type="http://schemas.openxmlformats.org/officeDocument/2006/relationships/hyperlink" Target="https://www.agriland.ie/farming-news/irish-farmers-face-significant-pressure-on-fertiliser-availability/" TargetMode="External"/><Relationship Id="rId114" Type="http://schemas.openxmlformats.org/officeDocument/2006/relationships/hyperlink" Target="https://www.producer.com/op-ed/iran-war-catches-prairie-farmers-in-the-geopolitical-crossfire-again/" TargetMode="External"/><Relationship Id="rId115" Type="http://schemas.openxmlformats.org/officeDocument/2006/relationships/hyperlink" Target="https://www.washingtonexaminer.com/policy/energy-and-environment/4488814/shipping-disruptions-spread-oil-helium-sulfur-semiconductors/" TargetMode="External"/><Relationship Id="rId116" Type="http://schemas.openxmlformats.org/officeDocument/2006/relationships/hyperlink" Target="https://www.americanagnetwork.com/2026/03/11/farm-action-urges-trump-administration-to-prevent-another-fertilizer-price-spike/" TargetMode="External"/><Relationship Id="rId117" Type="http://schemas.openxmlformats.org/officeDocument/2006/relationships/hyperlink" Target="https://www.fnbsf.com/blog/farmer-bridge-assistance-program-and-crop-insurance-updates/" TargetMode="External"/><Relationship Id="rId118" Type="http://schemas.openxmlformats.org/officeDocument/2006/relationships/hyperlink" Target="https://www.brownfieldagnews.com/news/fertilizer-availability-questioned-as-tensions-ramp-up-in-iran/" TargetMode="External"/><Relationship Id="rId119" Type="http://schemas.openxmlformats.org/officeDocument/2006/relationships/hyperlink" Target="https://www.etnownews.com/economy/exclusive-middle-east-crisis-triggers-chemical-industry-shock-china-india-in-trouble-expert-ajay-joshi-explains-video-article-153811604" TargetMode="External"/><Relationship Id="rId120" Type="http://schemas.openxmlformats.org/officeDocument/2006/relationships/hyperlink" Target="https://www.hungarianconservative.com/articles/opinion/strait-of-hormuz-dual-challenge/" TargetMode="External"/><Relationship Id="rId121" Type="http://schemas.openxmlformats.org/officeDocument/2006/relationships/hyperlink" Target="https://www.business-standard.com/industry/news/india-bangladesh-urea-firms-shut-operations-as-war-disrupts-lng-flow-126031100473_1.html" TargetMode="External"/><Relationship Id="rId122" Type="http://schemas.openxmlformats.org/officeDocument/2006/relationships/hyperlink" Target="https://realeconomy.rsmus.com/market-minute-food-supply-chains-and-the-middle-east/" TargetMode="External"/><Relationship Id="rId123" Type="http://schemas.openxmlformats.org/officeDocument/2006/relationships/hyperlink" Target="https://www.riotimesonline.com/brazil-faces-fertilizer-crisis-as-war-and-china-choke-it/" TargetMode="External"/><Relationship Id="rId124" Type="http://schemas.openxmlformats.org/officeDocument/2006/relationships/hyperlink" Target="https://tfipost.com/2026/03/after-oil-fertiliser-supply-becomes-indias-next-concern-amid-irans-hormuz-tensions/" TargetMode="External"/><Relationship Id="rId125" Type="http://schemas.openxmlformats.org/officeDocument/2006/relationships/hyperlink" Target="https://www.edp24.co.uk/news/25926854.nfu-warning-iran-war-hits-farm-fuel-fertiliser-costs/?ref=rss" TargetMode="External"/><Relationship Id="rId126" Type="http://schemas.openxmlformats.org/officeDocument/2006/relationships/hyperlink" Target="https://www.farms.com/news/world-food-commodity-prices-post-first-increase-in-five-months-in-february-239299.aspx" TargetMode="External"/><Relationship Id="rId127" Type="http://schemas.openxmlformats.org/officeDocument/2006/relationships/hyperlink" Target="https://www.farms.com/news/fao-sees-lower-new-crop-world-wheat-production-239298.aspx" TargetMode="External"/><Relationship Id="rId128" Type="http://schemas.openxmlformats.org/officeDocument/2006/relationships/hyperlink" Target="https://www.finance-monthly.com/us-tariff-ruling-china-export-window/" TargetMode="External"/><Relationship Id="rId129" Type="http://schemas.openxmlformats.org/officeDocument/2006/relationships/hyperlink" Target="https://indianexpress.com/article/opinion/columns/india-war-west-asia-summer-temperatures-inflation-crude-oil-10575808/" TargetMode="External"/><Relationship Id="rId130" Type="http://schemas.openxmlformats.org/officeDocument/2006/relationships/hyperlink" Target="https://www.business-standard.com/india-news/west-asia-war-digest-march-10-iran-israel-us-india-oil-lng-supply-halt-126031000396_1.html" TargetMode="External"/><Relationship Id="rId131" Type="http://schemas.openxmlformats.org/officeDocument/2006/relationships/hyperlink" Target="https://www.producer.com/markets/war-in-iran-sends-farmers-fuel-fertilizer-costs-soaring/" TargetMode="External"/><Relationship Id="rId132" Type="http://schemas.openxmlformats.org/officeDocument/2006/relationships/hyperlink" Target="https://peakoil.com/publicpolicy/eu-countries-raise-alarm-over-strait-of-hormuz-blockade" TargetMode="External"/><Relationship Id="rId133" Type="http://schemas.openxmlformats.org/officeDocument/2006/relationships/hyperlink" Target="https://www.morningagclips.com/afbf-calls-for-intervention-to-prevent-food-supply-shocks/" TargetMode="External"/><Relationship Id="rId134" Type="http://schemas.openxmlformats.org/officeDocument/2006/relationships/hyperlink" Target="https://spudsmart.com/optimizing-fertility-in-the-face-of-high-fertilizer-prices/" TargetMode="External"/><Relationship Id="rId135" Type="http://schemas.openxmlformats.org/officeDocument/2006/relationships/hyperlink" Target="https://www.thehindubusinessline.com/economy/agri-business/30-cut-in-natural-gas-supply-to-fertilizer-firms-may-affect-urea-output/article70727022.ece" TargetMode="External"/><Relationship Id="rId136" Type="http://schemas.openxmlformats.org/officeDocument/2006/relationships/hyperlink" Target="https://www.billionaires.africa/2026/03/10/aliko-dangotes-fertilizer-company-sees-order-surge-as-iran-conflict-shuts-key-global-supply-route/" TargetMode="External"/><Relationship Id="rId137" Type="http://schemas.openxmlformats.org/officeDocument/2006/relationships/hyperlink" Target="http://louisiana.statenews.net/news/278913504/roundup-us-probes-fertilizer-makers-as-iran-war-pushes-farmers-cost-higher" TargetMode="External"/><Relationship Id="rId138" Type="http://schemas.openxmlformats.org/officeDocument/2006/relationships/hyperlink" Target="https://propakistani.pk/2026/03/10/pakistan-conducts-emergency-review-of-food-fertilizer-reserves-to-avert-crisis/" TargetMode="External"/><Relationship Id="rId139" Type="http://schemas.openxmlformats.org/officeDocument/2006/relationships/hyperlink" Target="https://www.ontariofarmer.com/market/middle-east-conflict-sends-shock-waves-through-global-fertilizer-markets" TargetMode="External"/><Relationship Id="rId140" Type="http://schemas.openxmlformats.org/officeDocument/2006/relationships/hyperlink" Target="https://inews.co.uk/news/politics/your-shopping-bills-are-going-up-heres-why-4285333" TargetMode="External"/><Relationship Id="rId141" Type="http://schemas.openxmlformats.org/officeDocument/2006/relationships/hyperlink" Target="https://caribbeannewsglobal.com/hormuz-shipping-disruptions-raise-risks-for-energy-fertilisers-and-vulnerable-economies/" TargetMode="External"/><Relationship Id="rId142" Type="http://schemas.openxmlformats.org/officeDocument/2006/relationships/hyperlink" Target="https://www.xataka.com/ecologia-y-naturaleza/te-preguntas-que-te-tendria-que-importar-que-pase-iran-tenemos-respuesta-cesta-compra" TargetMode="External"/><Relationship Id="rId143" Type="http://schemas.openxmlformats.org/officeDocument/2006/relationships/hyperlink" Target="https://www.producer.com/markets/oilseed-war-premium-depends-on-duration-of-the-conflict/" TargetMode="External"/><Relationship Id="rId144" Type="http://schemas.openxmlformats.org/officeDocument/2006/relationships/hyperlink" Target="https://www.bostonglobe.com/2026/03/10/nation/essential-goods-disrupted-iran-war/" TargetMode="External"/><Relationship Id="rId145" Type="http://schemas.openxmlformats.org/officeDocument/2006/relationships/hyperlink" Target="https://www.businesstoday.in/markets/stocks/story/stocks-to-watch-as-lpg-supply-issue-hits-10-sectors-full-list-520032-2026-03-11?utm_source=rssfeed" TargetMode="External"/><Relationship Id="rId146" Type="http://schemas.openxmlformats.org/officeDocument/2006/relationships/hyperlink" Target="https://www.farms.com/ag-industry-news/fertilizer-costs-could-rise-this-planting-season-316.aspx" TargetMode="External"/><Relationship Id="rId147" Type="http://schemas.openxmlformats.org/officeDocument/2006/relationships/hyperlink" Target="https://qazinform.com/news/world-food-programme-warns-of-rising-hunger-amid-middle-east-escalation-64a1bf" TargetMode="External"/><Relationship Id="rId148" Type="http://schemas.openxmlformats.org/officeDocument/2006/relationships/hyperlink" Target="https://nairametrics.com/2026/03/09/dangote-fertilizer-sees-global-demand-surge-amid-iran-war-disruptions/" TargetMode="External"/><Relationship Id="rId149" Type="http://schemas.openxmlformats.org/officeDocument/2006/relationships/hyperlink" Target="https://www.channelstv.com/2026/03/10/fertiliser-prices-surge-from-iran-war/" TargetMode="External"/><Relationship Id="rId150" Type="http://schemas.openxmlformats.org/officeDocument/2006/relationships/hyperlink" Target="https://investorsking.com/2026/03/10/iran-conflict-disrupts-fertiliser-supply-boosts-demand-for-dangote-products/" TargetMode="External"/><Relationship Id="rId151" Type="http://schemas.openxmlformats.org/officeDocument/2006/relationships/hyperlink" Target="https://www.brownfieldagnews.com/weathers/spring-early-summerlike-warmth-for-most-big-changes-underway-across-the-far-north/" TargetMode="External"/><Relationship Id="rId152" Type="http://schemas.openxmlformats.org/officeDocument/2006/relationships/hyperlink" Target="https://www.businesstoday.in/latest/economy/story/west-asia-conflict-supply-price-disruptions-impact-several-commodities-beyond-crude-oil-519742-2026-03-09?utm_source=rssfeed" TargetMode="External"/><Relationship Id="rId153" Type="http://schemas.openxmlformats.org/officeDocument/2006/relationships/hyperlink" Target="https://www.esmmagazine.com/supply-chain/farmers-see-fertiliser-price-surge-as-iran-war-blocks-exports-threatening-losses-307273" TargetMode="External"/><Relationship Id="rId154" Type="http://schemas.openxmlformats.org/officeDocument/2006/relationships/hyperlink" Target="https://www.esmmagazine.com/supply-chain/soaring-oil-prices-raise-questions-over-future-food-and-fertiliser-costs-307280" TargetMode="External"/><Relationship Id="rId155"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156" Type="http://schemas.openxmlformats.org/officeDocument/2006/relationships/hyperlink" Target="https://www.morningagclips.com/prolonged-iran-war-could-shrink-us-corn-acres-analysts-say/" TargetMode="External"/><Relationship Id="rId157" Type="http://schemas.openxmlformats.org/officeDocument/2006/relationships/hyperlink" Target="https://www.ttnews.com/articles/crop-prices-jump-iran-war" TargetMode="External"/><Relationship Id="rId158" Type="http://schemas.openxmlformats.org/officeDocument/2006/relationships/hyperlink" Target="https://www.eenews.net/articles/usda-watches-fertilizer-market-as-iran-war-spikes-prices/" TargetMode="External"/><Relationship Id="rId159" Type="http://schemas.openxmlformats.org/officeDocument/2006/relationships/hyperlink" Target="https://www.rfdtv.com/middle-east-conflict-shocks-energy-markets-and-disrupts-trade-flows-raising-key-costs-for-farmers" TargetMode="External"/><Relationship Id="rId160" Type="http://schemas.openxmlformats.org/officeDocument/2006/relationships/hyperlink" Target="https://lanouvelletribune.info/2026/03/guerre-en-iran-jackpot-pour-dangote-qui-ravit-la-vedette-aux-pays-arabes/" TargetMode="External"/><Relationship Id="rId161" Type="http://schemas.openxmlformats.org/officeDocument/2006/relationships/hyperlink" Target="https://www.oneindia.com/india/after-lpg-supply-shock-will-food-shortage-be-next-hormuz-crisis-could-hit-farmers-worldwide-8021865.html" TargetMode="External"/><Relationship Id="rId162" Type="http://schemas.openxmlformats.org/officeDocument/2006/relationships/hyperlink" Target="https://www.focus.de/finanzen/news/durch-die-hormus-blockade-droht-auch-eine-lebensmittelkrise_f020a34e-2d2d-48a5-a601-2700eca30ea4.html" TargetMode="External"/><Relationship Id="rId163" Type="http://schemas.openxmlformats.org/officeDocument/2006/relationships/hyperlink" Target="https://www.foodsecurityportal.org/node/3808" TargetMode="External"/><Relationship Id="rId164" Type="http://schemas.openxmlformats.org/officeDocument/2006/relationships/hyperlink" Target="https://globalnews.ca/news/11721872/fertilizer-iran-supply/" TargetMode="External"/><Relationship Id="rId165" Type="http://schemas.openxmlformats.org/officeDocument/2006/relationships/hyperlink" Target="https://www.ontariofarmer.com/news/farm-news/war-ups-fertilizer-prices" TargetMode="External"/><Relationship Id="rId166" Type="http://schemas.openxmlformats.org/officeDocument/2006/relationships/hyperlink" Target="https://foreignpolicy.com/2026/03/09/trump-iran-war-strait-hormuz-fertilizer-food-prices/" TargetMode="External"/><Relationship Id="rId167" Type="http://schemas.openxmlformats.org/officeDocument/2006/relationships/hyperlink" Target="https://drgnews.com/2026/03/09/american-farm-bureau-federation-middle-east-tensions-raise-spring-planting-concerns/" TargetMode="External"/><Relationship Id="rId168" Type="http://schemas.openxmlformats.org/officeDocument/2006/relationships/hyperlink" Target="https://www.bobsguide.com/how-is-the-red-sea-crisis-destabilising-global-commodity-flows/" TargetMode="External"/><Relationship Id="rId169" Type="http://schemas.openxmlformats.org/officeDocument/2006/relationships/hyperlink" Target="https://alkambatimes.com/from-the-strait-of-hormuz-to-african-markets-how-the-persian-gulf-region-conflict-could-deepen-food-insecurity/" TargetMode="External"/><Relationship Id="rId170" Type="http://schemas.openxmlformats.org/officeDocument/2006/relationships/hyperlink" Target="http://www.adaderana.lk/news.php?nid=119500" TargetMode="External"/><Relationship Id="rId171" Type="http://schemas.openxmlformats.org/officeDocument/2006/relationships/hyperlink" Target="https://www.benzinga.com/etfs/sector-etfs/26/03/51146306/exclusive-were-past-real-disruption-teucrium-cgo-war-fuels-food-inflation-fears" TargetMode="External"/><Relationship Id="rId172" Type="http://schemas.openxmlformats.org/officeDocument/2006/relationships/hyperlink" Target="https://biz.chosun.com/en/en-international/2026/03/09/LOFE4DRY3ZALZOIOBDFDEOXYE4/" TargetMode="External"/><Relationship Id="rId173" Type="http://schemas.openxmlformats.org/officeDocument/2006/relationships/hyperlink" Target="https://www.newsghana.com.gh/fao-warns-of-global-wheat-drop-in-2026-flags-iran-war-risk/" TargetMode="External"/><Relationship Id="rId174" Type="http://schemas.openxmlformats.org/officeDocument/2006/relationships/hyperlink" Target="https://www.business-standard.com/markets/news/upl-deepak-fertilisers-srf-upl-slip-up-to-6-percent-amid-west-asia-jitters-fertiliser-stocks-chemical-126030900302_1.html" TargetMode="External"/><Relationship Id="rId175" Type="http://schemas.openxmlformats.org/officeDocument/2006/relationships/hyperlink" Target="https://www.thepigsite.com/news/2026/03/bunge-weighs-alternative-shipping-routes-amid-middle-east-conflict" TargetMode="External"/><Relationship Id="rId176" Type="http://schemas.openxmlformats.org/officeDocument/2006/relationships/hyperlink" Target="https://www.eco-business.com/opinion/the-war-in-iran-could-create-a-fertiliser-shock-risking-global-food-prices-and-farming/" TargetMode="External"/><Relationship Id="rId177" Type="http://schemas.openxmlformats.org/officeDocument/2006/relationships/hyperlink" Target="https://www.albertafarmexpress.ca/markets/southern-prairies-brace-for-dry-spring-after-below-normal-winter/" TargetMode="External"/><Relationship Id="rId178" Type="http://schemas.openxmlformats.org/officeDocument/2006/relationships/hyperlink" Target="https://www.actionforex.com/contributors/fundamental-analysis/632545-crude-oil-hits-120pb/" TargetMode="External"/><Relationship Id="rId179" Type="http://schemas.openxmlformats.org/officeDocument/2006/relationships/hyperlink" Target="https://www.beefcentral.com/news/diesel-jumps-50c-as-hormuz-closure-rattles-fuel-and-fertiliser-supply/" TargetMode="External"/><Relationship Id="rId180" Type="http://schemas.openxmlformats.org/officeDocument/2006/relationships/hyperlink" Target="https://www.business-standard.com/industry/agriculture/traders-fear-wheat-prices-may-fall-below-msp-in-2026-27-on-surplus-stocks-126022400873_1.html" TargetMode="External"/><Relationship Id="rId181" Type="http://schemas.openxmlformats.org/officeDocument/2006/relationships/hyperlink" Target="https://capitolskyline.com/canada-us-trade-ottawa-signals-tariffs/" TargetMode="External"/><Relationship Id="rId182"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183" Type="http://schemas.openxmlformats.org/officeDocument/2006/relationships/hyperlink" Target="https://www.brownfieldagnews.com/market-news/wheat-wilts-on-profit-taking-dollar-strength/" TargetMode="External"/><Relationship Id="rId184" Type="http://schemas.openxmlformats.org/officeDocument/2006/relationships/hyperlink" Target="https://www.business-standard.com/opinion/editorial/preparing-for-heatwaves-timely-and-multi-pronged-policy-responses-needed-126030300997_1.html" TargetMode="External"/><Relationship Id="rId185" Type="http://schemas.openxmlformats.org/officeDocument/2006/relationships/hyperlink" Target="https://markets.financialcontent.com/stocks/article/marketminute-2026-3-6-wheat-prices-firm-as-weather-risks-in-india-and-us-challenge-global-grain-abundance" TargetMode="External"/><Relationship Id="rId186"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187" Type="http://schemas.openxmlformats.org/officeDocument/2006/relationships/hyperlink" Target="https://indianexpress.com/article/explained/explained-economics/why-fertilisers-could-be-the-wars-soft-underbelly-victim-10571937/" TargetMode="External"/><Relationship Id="rId188" Type="http://schemas.openxmlformats.org/officeDocument/2006/relationships/hyperlink" Target="https://www.lrt.lt/naujienos/pasaulyje/6/2825239/nuozmus-musis-uz-fronto-rusija-liepsnose-skandina-ukrainos-uostus-ir-laivus" TargetMode="External"/><Relationship Id="rId189"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190" Type="http://schemas.openxmlformats.org/officeDocument/2006/relationships/hyperlink" Target="https://yemenat.net/archives/420867" TargetMode="External"/><Relationship Id="rId191" Type="http://schemas.openxmlformats.org/officeDocument/2006/relationships/hyperlink" Target="https://www.turkiyetoday.com/business/turkiye-drops-urea-tariffs-to-shield-farmers-from-fertilizer-shock-3215818" TargetMode="External"/><Relationship Id="rId192" Type="http://schemas.openxmlformats.org/officeDocument/2006/relationships/hyperlink" Target="https://www.middleeasteye.net/news/gaza-hit-food-shortages-and-price-hikes-after-israel-shuts-crossings" TargetMode="External"/><Relationship Id="rId193" Type="http://schemas.openxmlformats.org/officeDocument/2006/relationships/hyperlink" Target="https://www.marketbeat.com/instant-alerts/fertilizer-stocks-to-keep-an-eye-on-march-7th-2026-03-07/" TargetMode="External"/><Relationship Id="rId194" Type="http://schemas.openxmlformats.org/officeDocument/2006/relationships/hyperlink" Target="https://www.egyptindependent.com/egypt-scales-up-strategic-readiness-in-energy-and-food/" TargetMode="External"/><Relationship Id="rId195" Type="http://schemas.openxmlformats.org/officeDocument/2006/relationships/hyperlink" Target="https://www.kristv.com/news/local-news/in-your-neighborhood/san-patricio-county/san-patricio-county-farmers-prepare-for-uncertain-season-ahead" TargetMode="External"/><Relationship Id="rId196" Type="http://schemas.openxmlformats.org/officeDocument/2006/relationships/hyperlink" Target="https://www.tsln.com/news/farm-bureau-farmers-worried-about-war-related-energy-costs/" TargetMode="External"/><Relationship Id="rId197" Type="http://schemas.openxmlformats.org/officeDocument/2006/relationships/hyperlink" Target="https://www.winnipegfreepress.com/business/2026/03/07/farmers-again-caught-in-geopolitical-crossfire" TargetMode="External"/><Relationship Id="rId198" Type="http://schemas.openxmlformats.org/officeDocument/2006/relationships/hyperlink" Target="https://www.themirror.com/news/us-news/farmers-brace-fertilizer-shock-trumps-1723450?int_source=mantis_rec&amp;int_medium=web&amp;int_campaign=more_like_this" TargetMode="External"/><Relationship Id="rId199" Type="http://schemas.openxmlformats.org/officeDocument/2006/relationships/hyperlink" Target="https://www.bostonglobe.com/2026/03/07/world/how-the-iran-conflict-is-disrupting-global-trade/" TargetMode="External"/><Relationship Id="rId200" Type="http://schemas.openxmlformats.org/officeDocument/2006/relationships/hyperlink" Target="https://www.miragenews.com/fao-food-price-index-climbs-after-5-month-1632748/" TargetMode="External"/><Relationship Id="rId201" Type="http://schemas.openxmlformats.org/officeDocument/2006/relationships/hyperlink" Target="https://www.devdiscourse.com/article/headlines/3829384-record-wheat-procurement-target-set-for-2026-27-rabi-season" TargetMode="External"/><Relationship Id="rId202" Type="http://schemas.openxmlformats.org/officeDocument/2006/relationships/hyperlink" Target="https://www.insurancejournal.com/news/international/2026/03/06/860869.htm" TargetMode="External"/><Relationship Id="rId203" Type="http://schemas.openxmlformats.org/officeDocument/2006/relationships/hyperlink" Target="https://www.independent.co.uk/news/world/middle-east/iran-war-hormuz-closed-fertiliser-b2933574.html" TargetMode="External"/><Relationship Id="rId204" Type="http://schemas.openxmlformats.org/officeDocument/2006/relationships/hyperlink" Target="https://www.producer.com/crops/iran-war-to-disrupt-urea-and-sulphur-supplies/" TargetMode="External"/><Relationship Id="rId205"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206" Type="http://schemas.openxmlformats.org/officeDocument/2006/relationships/hyperlink" Target="https://www.canadiancattlemen.ca/daily/fertilizer-markets-tighten-as-russian-exports-hit-capacity-limits/" TargetMode="External"/><Relationship Id="rId207" Type="http://schemas.openxmlformats.org/officeDocument/2006/relationships/hyperlink" Target="https://blog.tradewin.net/ieepa-tariff-update-refund-implementation-paused-refund-strategy-still-critical" TargetMode="External"/><Relationship Id="rId208" Type="http://schemas.openxmlformats.org/officeDocument/2006/relationships/hyperlink" Target="https://www.agriland.ie/farming-news/global-food-prices-rise-for-first-time-in-5-months-fao/" TargetMode="External"/><Relationship Id="rId209" Type="http://schemas.openxmlformats.org/officeDocument/2006/relationships/hyperlink" Target="https://readthejoe.com/business/us-iran-conflict-just-added-fresh-pressure-to-an-expected-2-5-rise-in-food-prices/" TargetMode="External"/><Relationship Id="rId210" Type="http://schemas.openxmlformats.org/officeDocument/2006/relationships/hyperlink" Target="https://e24.no/energi-og-klima/i/7p6kdo/frykter-prissjokk-paa-gjoedsel-dobbeltsmell" TargetMode="External"/><Relationship Id="rId211" Type="http://schemas.openxmlformats.org/officeDocument/2006/relationships/hyperlink" Target="https://www.spokesman.com/stories/2026/mar/05/iran-conflict-sends-farmers-rushing-to-secure-crit/" TargetMode="External"/><Relationship Id="rId212" Type="http://schemas.openxmlformats.org/officeDocument/2006/relationships/hyperlink" Target="https://www.bairdmaritime.com/shipping/dry-cargo/bulkers/expanding-iran-conflict-threatens-brazil-grain-exports-fertiliser-supplies" TargetMode="External"/><Relationship Id="rId213" Type="http://schemas.openxmlformats.org/officeDocument/2006/relationships/hyperlink" Target="https://www.arkansasonline.com/news/2026/mar/05/iran-war-disrupting-supply-chain/" TargetMode="External"/><Relationship Id="rId214" Type="http://schemas.openxmlformats.org/officeDocument/2006/relationships/hyperlink" Target="https://www.farmersguide.co.uk/business/finance/middle-east-conflict-will-energy-fuel-and-fertiliser-prices-rise/" TargetMode="External"/><Relationship Id="rId215" Type="http://schemas.openxmlformats.org/officeDocument/2006/relationships/hyperlink" Target="https://www.xataka.com/magnet/seguramente-nunca-oiste-hablar-urea-misiles-iran-estan-destruyendo-su-produccion-eso-va-a-afectar-a-tu-comida" TargetMode="External"/><Relationship Id="rId216" Type="http://schemas.openxmlformats.org/officeDocument/2006/relationships/hyperlink" Target="https://businessday.ng/agriculture/article/fertilizer-prices-may-spike-as-iran-bans-food-agricultural-exports/" TargetMode="External"/><Relationship Id="rId217" Type="http://schemas.openxmlformats.org/officeDocument/2006/relationships/hyperlink" Target="https://www.gbnews.com/money/strait-of-hormuz-crisis-uk-food-inflation-higher" TargetMode="External"/><Relationship Id="rId218" Type="http://schemas.openxmlformats.org/officeDocument/2006/relationships/hyperlink" Target="https://lafarmbureaunews.com/news/2026/3/4/farmers-impacted-by-fuel-and-fertilizer-volatility" TargetMode="External"/><Relationship Id="rId219" Type="http://schemas.openxmlformats.org/officeDocument/2006/relationships/hyperlink" Target="https://www.agri-mutuel.com/politique-economie/les-marches-agricoles-spectateurs-du-conflit-au-moyen-orient-inquietude-sur-les-engrais/" TargetMode="External"/><Relationship Id="rId220" Type="http://schemas.openxmlformats.org/officeDocument/2006/relationships/hyperlink" Target="https://www.brownfieldagnews.com/news/grassley-middle-east-instability-already-driving-up-farm-expenses/" TargetMode="External"/><Relationship Id="rId221" Type="http://schemas.openxmlformats.org/officeDocument/2006/relationships/hyperlink" Target="http://theeconomiccollapseblog.com/famine-incoming-about-one-fourth-of-all-globally-traded-nitrogen-fertilizer-normally-travels-through-the-strait-of-hormuz/" TargetMode="External"/><Relationship Id="rId222" Type="http://schemas.openxmlformats.org/officeDocument/2006/relationships/hyperlink" Target="https://www.brownfieldagnews.com/market-news/slow-lower-midweek-session-for-soybeans-corn-wheat/" TargetMode="External"/><Relationship Id="rId223" Type="http://schemas.openxmlformats.org/officeDocument/2006/relationships/hyperlink" Target="https://www.realagriculture.com/2026/03/spring-fertilizer-supply-fears-grow-as-iran-war-chokes-key-shipping-route/" TargetMode="External"/><Relationship Id="rId224" Type="http://schemas.openxmlformats.org/officeDocument/2006/relationships/hyperlink" Target="https://ilmanifesto.it/il-blocco-di-hormuz-un-rischio-alimentare" TargetMode="External"/><Relationship Id="rId225" Type="http://schemas.openxmlformats.org/officeDocument/2006/relationships/hyperlink" Target="https://www.kaaltv.com/news/farmers-face-rising-fertilizer-costs-as-conflict-continues-in-iran/" TargetMode="External"/><Relationship Id="rId226" Type="http://schemas.openxmlformats.org/officeDocument/2006/relationships/hyperlink" Target="https://www.theguardian.com/business/2026/mar/05/big-burden-for-farmers-gulf-shipping-crisis-threatens-food-price-shock" TargetMode="External"/><Relationship Id="rId227" Type="http://schemas.openxmlformats.org/officeDocument/2006/relationships/hyperlink" Target="https://news.ltn.com.tw/news/world/breakingnews/5359890" TargetMode="External"/><Relationship Id="rId228" Type="http://schemas.openxmlformats.org/officeDocument/2006/relationships/hyperlink" Target="https://www.kurdistan24.net/en/story/890679/world-food-program-halts-operations-in-rebel-held-yemen-after-terminating-staff-contracts" TargetMode="External"/><Relationship Id="rId229" Type="http://schemas.openxmlformats.org/officeDocument/2006/relationships/hyperlink" Target="https://www.newarab.com/news/wfp-warns-sudan-faces-total-food-collapse-april" TargetMode="External"/><Relationship Id="rId230" Type="http://schemas.openxmlformats.org/officeDocument/2006/relationships/hyperlink" Target="https://www.bakingbusiness.com/articles/65527-soft-wheat-areas-dormant-in-drought" TargetMode="External"/><Relationship Id="rId231" Type="http://schemas.openxmlformats.org/officeDocument/2006/relationships/hyperlink" Target="https://anytvnews.com/news/south-sudan-concern-over-increase-in-violence-urge-to-provide-food-aid-route/" TargetMode="External"/><Relationship Id="rId232" Type="http://schemas.openxmlformats.org/officeDocument/2006/relationships/hyperlink" Target="https://www.czapp.com/analyst-insights/cold-weather-risks-spark-wheat-rally-pulling-corn-higher/" TargetMode="External"/><Relationship Id="rId233" Type="http://schemas.openxmlformats.org/officeDocument/2006/relationships/hyperlink" Target="https://www.thefencepost.com/news/usda-to-buy-452-million-in-commodities-for-food-aid/" TargetMode="External"/><Relationship Id="rId234" Type="http://schemas.openxmlformats.org/officeDocument/2006/relationships/hyperlink" Target="https://www.onecitizendaily.com/index.php/2026/02/05/humanitarian-services-under-fire-as-wfp-suspends-operations-following-food-looting/" TargetMode="External"/><Relationship Id="rId235" Type="http://schemas.openxmlformats.org/officeDocument/2006/relationships/hyperlink" Target="https://www.zawya.com/en/business/commodities/wheat-dips-as-us-dollar-finds-its-footing-still-set-for-weekly-gain-p9sfc2ba" TargetMode="External"/><Relationship Id="rId236" Type="http://schemas.openxmlformats.org/officeDocument/2006/relationships/hyperlink" Target="https://www.businesstoday.in/india/story/february-to-be-hotter-drier-this-year-says-imd-winter-crops-may-be-affected-514118-2026-02-02?utm_source=rssfeed" TargetMode="External"/><Relationship Id="rId237" Type="http://schemas.openxmlformats.org/officeDocument/2006/relationships/hyperlink" Target="https://www.onecitizendaily.com/index.php/2026/02/09/western-powers-demand-south-sudan-recover-1500-tons-of-looted-food/" TargetMode="External"/><Relationship Id="rId238" Type="http://schemas.openxmlformats.org/officeDocument/2006/relationships/hyperlink" Target="https://www.bairdmaritime.com/shipping/dry-cargo/bulkers/logistics-disruptions-keep-ukraine-wheat-exports-at-low-levels-union-says" TargetMode="External"/><Relationship Id="rId239"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240" Type="http://schemas.openxmlformats.org/officeDocument/2006/relationships/hyperlink" Target="https://www.farmersweekly.co.nz/markets/global-dynamics-continue-to-shape-fertiliser-prices/" TargetMode="External"/><Relationship Id="rId241" Type="http://schemas.openxmlformats.org/officeDocument/2006/relationships/hyperlink" Target="https://euromaidanpress.com/2026/02/09/ukraine-grain-stuck-russian-port-strikes/" TargetMode="External"/><Relationship Id="rId242" Type="http://schemas.openxmlformats.org/officeDocument/2006/relationships/hyperlink" Target="https://www.producer.com/crops/worlds-winter-wheat-crops-look-good-for-now/" TargetMode="External"/><Relationship Id="rId243" Type="http://schemas.openxmlformats.org/officeDocument/2006/relationships/hyperlink" Target="https://www.michiganagtoday.com/2026/02/05/farmers-weigh-bridge-payments-against-persistent-fertilizer-costs/" TargetMode="External"/><Relationship Id="rId244"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245" Type="http://schemas.openxmlformats.org/officeDocument/2006/relationships/hyperlink" Target="https://www.gurufocus.com/news/8621556/wheat-falls-14-as-warmer-us-forecast-strengthens-supply-outlook" TargetMode="External"/><Relationship Id="rId246" Type="http://schemas.openxmlformats.org/officeDocument/2006/relationships/hyperlink" Target="https://www.maritimeprofessional.com/news/wheat-prices-steady-alongside-weather-415809" TargetMode="External"/><Relationship Id="rId247"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248" Type="http://schemas.openxmlformats.org/officeDocument/2006/relationships/hyperlink" Target="https://en.interfax.com.ua/news/economic/1145882.html" TargetMode="External"/><Relationship Id="rId249" Type="http://schemas.openxmlformats.org/officeDocument/2006/relationships/hyperlink" Target="https://indianexpress.com/article/india/after-4-years-india-allows-wheat-export-10531195/" TargetMode="External"/><Relationship Id="rId250" Type="http://schemas.openxmlformats.org/officeDocument/2006/relationships/hyperlink" Target="https://www.thehindubusinessline.com/economy/agri-business/india-relaxes-wheat-export-restrictions-to-appease-farmers/article70631410.ece" TargetMode="External"/><Relationship Id="rId251"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252" Type="http://schemas.openxmlformats.org/officeDocument/2006/relationships/hyperlink" Target="https://finance.yahoo.com/news/wheat-rallies-close-week-222142044.html" TargetMode="External"/><Relationship Id="rId253" Type="http://schemas.openxmlformats.org/officeDocument/2006/relationships/hyperlink" Target="https://arynews.tv/food-aid-in-somalia-could-halt-within-weeks-due-to-funding-shortages-wfp-warns" TargetMode="External"/><Relationship Id="rId254" Type="http://schemas.openxmlformats.org/officeDocument/2006/relationships/hyperlink" Target="https://activehistory.ca/blog/2026/02/24/food-insecurity-russo-ukrainian-war/" TargetMode="External"/><Relationship Id="rId255" Type="http://schemas.openxmlformats.org/officeDocument/2006/relationships/hyperlink" Target="https://www.producer.com/crops/urea-market-expected-to-remain-tight-in-2026/" TargetMode="External"/><Relationship Id="rId256" Type="http://schemas.openxmlformats.org/officeDocument/2006/relationships/hyperlink" Target="https://www.jpost.com/international/article-887841" TargetMode="External"/><Relationship Id="rId257" Type="http://schemas.openxmlformats.org/officeDocument/2006/relationships/hyperlink" Target="https://www.ksal.com/managing-fertilizer-price-volatility/" TargetMode="External"/><Relationship Id="rId258" Type="http://schemas.openxmlformats.org/officeDocument/2006/relationships/hyperlink" Target="https://www.rt.com/africa/633031-hunger-risis-hits-somalia-un/?utm_source=rss&amp;utm_medium=rss&amp;utm_campaign=RSS" TargetMode="External"/><Relationship Id="rId259" Type="http://schemas.openxmlformats.org/officeDocument/2006/relationships/hyperlink" Target="https://gcaptain.com/ukraines-grain-iron-ore-exports-hit-by-russian-strikes-on-ports-this-winter/" TargetMode="External"/><Relationship Id="rId260" Type="http://schemas.openxmlformats.org/officeDocument/2006/relationships/hyperlink" Target="https://www.bairdmaritime.com/shipping/ports/feature-russian-port-strikes-dent-ukraines-grain-and-ore-exports" TargetMode="External"/><Relationship Id="rId261" Type="http://schemas.openxmlformats.org/officeDocument/2006/relationships/hyperlink" Target="https://www.jurist.org/news/2026/02/un-warns-millions-at-risk-of-starvation-due-to-worsening-somalia-food-crisis/" TargetMode="External"/><Relationship Id="rId262" Type="http://schemas.openxmlformats.org/officeDocument/2006/relationships/hyperlink" Target="https://fullavantenews.com/ukraine-grain-iron-ore-exports-russian-port-strikes-winter/" TargetMode="External"/><Relationship Id="rId263" Type="http://schemas.openxmlformats.org/officeDocument/2006/relationships/hyperlink" Target="https://www.straitstimes.com/asia/south-asia/india-braces-for-unusually-hot-march-wheat-rapeseed-crops-at-risk-sources-say" TargetMode="External"/><Relationship Id="rId264" Type="http://schemas.openxmlformats.org/officeDocument/2006/relationships/hyperlink" Target="https://www.seanews.com.tr/article/shock-decline-at-odesa-ports-capacity-reduced-by-30-mlulqpnr" TargetMode="External"/><Relationship Id="rId265" Type="http://schemas.openxmlformats.org/officeDocument/2006/relationships/hyperlink" Target="https://www.indiatoday.in/business/story/pakistan-wheat-crisis-usda-report-flour-shortage-afghanistan-conflict-2026-2875416-2026-02-27?utm_source=rss" TargetMode="External"/><Relationship Id="rId266" Type="http://schemas.openxmlformats.org/officeDocument/2006/relationships/hyperlink" Target="https://markets.financialcontent.com/stocks/article/marketminute-2026-2-25-rain-in-the-plains-winter-wheat-prices-retract-as-supply-abundance-and-new-tariffs-reshape-the-2026-global-market" TargetMode="External"/><Relationship Id="rId267" Type="http://schemas.openxmlformats.org/officeDocument/2006/relationships/hyperlink" Target="https://www.madamasr.com/en/2026/03/02/news/u/prices-surge-in-gaza-redoubling-food-insecurity-after-israel-shuts-borders-citing-attack-on-iran/" TargetMode="External"/><Relationship Id="rId268" Type="http://schemas.openxmlformats.org/officeDocument/2006/relationships/hyperlink" Target="https://www.canadiancattlemen.ca/daily/some-fertilizer-prices-rise-as-iran-conflict-escalates/" TargetMode="External"/><Relationship Id="rId269" Type="http://schemas.openxmlformats.org/officeDocument/2006/relationships/hyperlink" Target="https://www.bairdmaritime.com/shipping/ports/ukraines-grain-deliveries-to-black-sea-ports-slightly-up-in-february" TargetMode="External"/><Relationship Id="rId270" Type="http://schemas.openxmlformats.org/officeDocument/2006/relationships/hyperlink" Target="https://www.producer.com/crops/iran-conflict-drives-up-urea-prices/" TargetMode="External"/><Relationship Id="rId271" Type="http://schemas.openxmlformats.org/officeDocument/2006/relationships/hyperlink" Target="https://www.farms.com/ag-industry-news/u-s-iran-conflict-poised-to-drive-fertilizer-not-just-oil-prices-higher-044.aspx" TargetMode="External"/><Relationship Id="rId272" Type="http://schemas.openxmlformats.org/officeDocument/2006/relationships/hyperlink" Target="https://tass.com/economy/2095259" TargetMode="External"/><Relationship Id="rId273" Type="http://schemas.openxmlformats.org/officeDocument/2006/relationships/hyperlink" Target="https://afnews.com.br/precos-de-fertilizantes-aumentam-pela-escalada-do-conflito-com-ira/" TargetMode="External"/><Relationship Id="rId274" Type="http://schemas.openxmlformats.org/officeDocument/2006/relationships/hyperlink" Target="https://www.rfdtv.com/fertilizer-markets-surge-following-escalation-in-the-middle-east" TargetMode="External"/><Relationship Id="rId275" Type="http://schemas.openxmlformats.org/officeDocument/2006/relationships/hyperlink" Target="https://www.brownfieldagnews.com/news/global-fertilizer-market-on-edge-as-strait-of-hormuz-closure-puts-sulfur-supply-and-phosphate-production-at-risk/" TargetMode="External"/><Relationship Id="rId276" Type="http://schemas.openxmlformats.org/officeDocument/2006/relationships/hyperlink" Target="https://www.brecorder.com/news/40410065/gulf-conflict-hits-pakistan-fertiliser-sector-as-agritech-shuts-urea-plant" TargetMode="External"/><Relationship Id="rId277" Type="http://schemas.openxmlformats.org/officeDocument/2006/relationships/hyperlink" Target="https://www.allagnews.com/fertilizer-costs-surge-as-geopolitical-risks-intensify-globally/" TargetMode="External"/><Relationship Id="rId278" Type="http://schemas.openxmlformats.org/officeDocument/2006/relationships/hyperlink" Target="https://www.allagnews.com/fertilizer-markets-surge-following-escalation-in-middle-east/" TargetMode="External"/><Relationship Id="rId279" Type="http://schemas.openxmlformats.org/officeDocument/2006/relationships/hyperlink" Target="https://www.brownfieldagnews.com/market-news/mixed-end-to-tuesdays-session-for-corn-soybeans-wheat/" TargetMode="External"/><Relationship Id="rId280" Type="http://schemas.openxmlformats.org/officeDocument/2006/relationships/hyperlink" Target="https://www.business-standard.com/world-news/india-urea-producers-trim-output-as-iran-war-disrupts-lng-flows-126030400849_1.html" TargetMode="External"/><Relationship Id="rId281" Type="http://schemas.openxmlformats.org/officeDocument/2006/relationships/hyperlink" Target="https://thenews-chronicle.com/fertilizer-supply-fears-grow-as-iran-halts-agricultural-exports/" TargetMode="External"/><Relationship Id="rId282" Type="http://schemas.openxmlformats.org/officeDocument/2006/relationships/hyperlink" Target="https://adamtooze.substack.com/p/chartbook-436-unseasonal-war-how" TargetMode="External"/><Relationship Id="rId283" Type="http://schemas.openxmlformats.org/officeDocument/2006/relationships/hyperlink" Target="https://www.producer.com/crops/drought-may-expand-in-u-s-plains-this-year/" TargetMode="External"/><Relationship Id="rId284"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