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2026-03-12 19:00 UTC [QZPR]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wheat - regime_state: unstable - beliefs_count: 3 - top_risk_flag: mixed_driver_stack (medium) - generated_at: 2026-03-12 19:00 UTC - sentiment_word: Bullish - late_breaking_alerts_count: 0 - kill_switch_markets_count: 0</w:t>
      </w:r>
      <w:r/>
    </w:p>
    <w:p>
      <w:r/>
      <w:r>
        <w:t>Signal Table | market | belief_id | claim | prob | dir | vel | horizon | kill_switch | fragility | |---|---:|---|---:|---|---|---|---|---:| | wheat | B-WHEAT-01 | Near-term wheat futures are biased upward as perceived export/supply disruption risk remains elevated (Black Sea/Ukraine logistics disruption + trade intervention headlines). | 60 | up | accelerating | 6h | false | 66 | | wheat | B-WHEAT-02 | Over the next 24h, wheat futures sentiment remains modestly upward but with elevated whipsaw risk as policy/trade headlines and supply-chain narratives compete. | 57 | up | stable | 24h | false | 66 | | wheat | B-WHEAT-03 | Offsetting pressure exists from input/fertiliser supply narrative (potential cost easing / supply normalisation), which can cap upside and increase reversal risk if confirmed by additional fresh evidence. | 43 | down | fading | 24h | false | 66 |</w:t>
      </w:r>
      <w:r/>
    </w:p>
    <w:p>
      <w:r/>
      <w:r>
        <w:t>Data Dump (Machine Use)</w:t>
      </w:r>
      <w:r/>
    </w:p>
    <w:p>
      <w:r/>
      <w:r>
        <w:rPr>
          <w:rFonts w:ascii="Courier" w:hAnsi="Courier"/>
        </w:rPr>
        <w:t>{</w:t>
        <w:br/>
        <w:t xml:space="preserve"> "workflow_6B_CIS_output": {</w:t>
        <w:br/>
        <w:t xml:space="preserve"> "snapshot_id": "6B_wheat_2026-03-12T19:00:00Z",</w:t>
        <w:br/>
        <w:t xml:space="preserve"> "timestamp_utc": "2026-03-12T19:00:00Z",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58,</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"B-WHEAT-01",</w:t>
        <w:br/>
        <w:t xml:space="preserve"> "market": "wheat",</w:t>
        <w:br/>
        <w:t xml:space="preserve"> "claim": "Near-term wheat futures are biased upward as perceived export/supply disruption risk remains elevated (Black Sea/Ukraine logistics disruption + trade intervention headlines).",</w:t>
        <w:br/>
        <w:t xml:space="preserve"> "probability_pct": 60,</w:t>
        <w:br/>
        <w:t xml:space="preserve"> "direction": "up",</w:t>
        <w:br/>
        <w:t xml:space="preserve"> "velocity": "accelerating",</w:t>
        <w:br/>
        <w:t xml:space="preserve"> "horizon": "6h",</w:t>
        <w:br/>
        <w:t xml:space="preserve"> "drivers": [</w:t>
        <w:br/>
        <w:t xml:space="preserve"> "T-012: Ukraine grain/port disruption",</w:t>
        <w:br/>
        <w:t xml:space="preserve"> "T-008: Russia food security / export risk framing",</w:t>
        <w:br/>
        <w:t xml:space="preserve"> "T-037: trade interventions (cereals)",</w:t>
        <w:br/>
        <w:t xml:space="preserve"> "VIP-002: shipping/supply-chain disruption signal (single-source, low corroboration)"</w:t>
        <w:br/>
        <w:t xml:space="preserve"> ],</w:t>
        <w:br/>
        <w:t xml:space="preserve"> "contradicted_by": [</w:t>
        <w:br/>
        <w:t xml:space="preserve"> "B-WHEAT-03"</w:t>
        <w:br/>
        <w:t xml:space="preserve"> ]</w:t>
        <w:br/>
        <w:t xml:space="preserve"> },</w:t>
        <w:br/>
        <w:t xml:space="preserve"> {</w:t>
        <w:br/>
        <w:t xml:space="preserve"> "belief_id": "B-WHEAT-02",</w:t>
        <w:br/>
        <w:t xml:space="preserve"> "market": "wheat",</w:t>
        <w:br/>
        <w:t xml:space="preserve"> "claim": "Over the next 24h, wheat futures sentiment remains modestly upward but with elevated whipsaw risk as policy/trade headlines and supply-chain narratives compete.",</w:t>
        <w:br/>
        <w:t xml:space="preserve"> "probability_pct": 57,</w:t>
        <w:br/>
        <w:t xml:space="preserve"> "direction": "up",</w:t>
        <w:br/>
        <w:t xml:space="preserve"> "velocity": "stable",</w:t>
        <w:br/>
        <w:t xml:space="preserve"> "horizon": "24h",</w:t>
        <w:br/>
        <w:t xml:space="preserve"> "drivers": [</w:t>
        <w:br/>
        <w:t xml:space="preserve"> "T-037: trade interventions (cereals)",</w:t>
        <w:br/>
        <w:t xml:space="preserve"> "T-003: geopolitical/resource disruption narrative spillover",</w:t>
        <w:br/>
        <w:t xml:space="preserve"> "T-001: Iran supply-chain disruption narrative spillover",</w:t>
        <w:br/>
        <w:t xml:space="preserve"> "T-029/T-030: weather/climate risk headlines affecting agriculture (indirect)"</w:t>
        <w:br/>
        <w:t xml:space="preserve"> ],</w:t>
        <w:br/>
        <w:t xml:space="preserve"> "contradicted_by": [</w:t>
        <w:br/>
        <w:t xml:space="preserve"> "B-WHEAT-03"</w:t>
        <w:br/>
        <w:t xml:space="preserve"> ]</w:t>
        <w:br/>
        <w:t xml:space="preserve"> },</w:t>
        <w:br/>
        <w:t xml:space="preserve"> {</w:t>
        <w:br/>
        <w:t xml:space="preserve"> "belief_id": "B-WHEAT-03",</w:t>
        <w:br/>
        <w:t xml:space="preserve"> "market": "wheat",</w:t>
        <w:br/>
        <w:t xml:space="preserve"> "claim": "Offsetting pressure exists from input/fertiliser supply narrative (potential cost easing / supply normalisation), which can cap upside and increase reversal risk if confirmed by additional fresh evidence.",</w:t>
        <w:br/>
        <w:t xml:space="preserve"> "probability_pct": 43,</w:t>
        <w:br/>
        <w:t xml:space="preserve"> "direction": "down",</w:t>
        <w:br/>
        <w:t xml:space="preserve"> "velocity": "fading",</w:t>
        <w:br/>
        <w:t xml:space="preserve"> "horizon": "24h",</w:t>
        <w:br/>
        <w:t xml:space="preserve"> "drivers": [</w:t>
        <w:br/>
        <w:t xml:space="preserve"> "T-006: USDA fertiliser/input production &amp; supply-chain narrative",</w:t>
        <w:br/>
        <w:t xml:space="preserve"> "T-020: Government of India fertiliser production/supply narrative"</w:t>
        <w:br/>
        <w:t xml:space="preserve"> ],</w:t>
        <w:br/>
        <w:t xml:space="preserve"> "contradicted_by": [</w:t>
        <w:br/>
        <w:t xml:space="preserve"> "B-WHEAT-01",</w:t>
        <w:br/>
        <w:t xml:space="preserve"> "B-WHEAT-02"</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"B-WHEAT-01",</w:t>
        <w:br/>
        <w:t xml:space="preserve"> "B-WHEAT-02",</w:t>
        <w:br/>
        <w:t xml:space="preserve"> "B-WHEAT-03"</w:t>
        <w:br/>
        <w:t xml:space="preserve"> ]</w:t>
        <w:br/>
        <w:t xml:space="preserve"> }</w:t>
        <w:br/>
        <w:t xml:space="preserve"> ],</w:t>
        <w:br/>
        <w:t xml:space="preserve"> "risk_flags": [</w:t>
        <w:br/>
        <w:t xml:space="preserve"> {</w:t>
        <w:br/>
        <w:t xml:space="preserve"> "flag": "mixed_driver_stack",</w:t>
        <w:br/>
        <w:t xml:space="preserve"> "severity": "medium",</w:t>
        <w:br/>
        <w:t xml:space="preserve"> "detail": "Disruption/tightness drivers and input-normalisation drivers are both present; net remains bullish but sensitive to incremental headlines."</w:t>
        <w:br/>
        <w:t xml:space="preserve"> },</w:t>
        <w:br/>
        <w:t xml:space="preserve"> {</w:t>
        <w:br/>
        <w:t xml:space="preserve"> "flag": "single_source_vip_outliers_present",</w:t>
        <w:br/>
        <w:t xml:space="preserve"> "severity": "medium",</w:t>
        <w:br/>
        <w:t xml:space="preserve"> "detail": "Several very fresh VIP-lane signals are single-source and should be treated as tentative until corroborated."</w:t>
        <w:br/>
        <w:t xml:space="preserve"> },</w:t>
        <w:br/>
        <w:t xml:space="preserve"> {</w:t>
        <w:br/>
        <w:t xml:space="preserve"> "flag": "stale_context_overhang",</w:t>
        <w:br/>
        <w:t xml:space="preserve"> "severity": "low",</w:t>
        <w:br/>
        <w:t xml:space="preserve"> "detail": "Multiple narratives have multi-week spans; although updated recently, persistence may exaggerate perceived certainty."</w:t>
        <w:br/>
        <w:t xml:space="preserve"> },</w:t>
        <w:br/>
        <w:t xml:space="preserve"> {</w:t>
        <w:br/>
        <w:t xml:space="preserve"> "flag": "policy_trade_volatility",</w:t>
        <w:br/>
        <w:t xml:space="preserve"> "severity": "medium",</w:t>
        <w:br/>
        <w:t xml:space="preserve"> "detail": "Trade-policy and intervention narratives can flip market expectations quickly."</w:t>
        <w:br/>
        <w:t xml:space="preserve"> },</w:t>
        <w:br/>
        <w:t xml:space="preserve"> {</w:t>
        <w:br/>
        <w:t xml:space="preserve"> "flag": "data_authority_mix",</w:t>
        <w:br/>
        <w:t xml:space="preserve"> "severity": "medium",</w:t>
        <w:br/>
        <w:t xml:space="preserve"> "detail": "Authority mix includes Tier A anchors but also a sizable low-authority share in supporting evidence bundles."</w:t>
        <w:br/>
        <w:t xml:space="preserve"> }</w:t>
        <w:br/>
        <w:t xml:space="preserve"> ],</w:t>
        <w:br/>
        <w:t xml:space="preserve"> "candidate_actions": [</w:t>
        <w:br/>
        <w:t xml:space="preserve"> {</w:t>
        <w:br/>
        <w:t xml:space="preserve"> "action": "watch_long_bias",</w:t>
        <w:br/>
        <w:t xml:space="preserve"> "market": "wheat",</w:t>
        <w:br/>
        <w:t xml:space="preserve"> "confidence": "medium",</w:t>
        <w:br/>
        <w:t xml:space="preserve"> "trigger_condition": "Additional fresh confirmation of export/port disruption or new trade restrictions within the next 6\u201312 hours without a matching de-escalation signal."</w:t>
        <w:br/>
        <w:t xml:space="preserve"> },</w:t>
        <w:br/>
        <w:t xml:space="preserve"> {</w:t>
        <w:br/>
        <w:t xml:space="preserve"> "action": "reversal_watch",</w:t>
        <w:br/>
        <w:t xml:space="preserve"> "market": "wheat",</w:t>
        <w:br/>
        <w:t xml:space="preserve"> "confidence": "medium",</w:t>
        <w:br/>
        <w:t xml:space="preserve"> "trigger_condition": "Fresh, higher-authority signals indicating easing of disruption risk and/or confirmed input supply normalisation that reduces forward supply risk."</w:t>
        <w:br/>
        <w:t xml:space="preserve"> },</w:t>
        <w:br/>
        <w:t xml:space="preserve"> {</w:t>
        <w:br/>
        <w:t xml:space="preserve"> "action": "volatility_watch",</w:t>
        <w:br/>
        <w:t xml:space="preserve"> "market": "wheat",</w:t>
        <w:br/>
        <w:t xml:space="preserve"> "confidence": "high",</w:t>
        <w:br/>
        <w:t xml:space="preserve"> "trigger_condition": "Rapid sequence of policy/trade headlines (interventions/export rules) that increases contradiction ratio and whipsaws sentiment."</w:t>
        <w:br/>
        <w:t xml:space="preserve"> },</w:t>
        <w:br/>
        <w:t xml:space="preserve"> {</w:t>
        <w:br/>
        <w:t xml:space="preserve"> "action": "stay_flat",</w:t>
        <w:br/>
        <w:t xml:space="preserve"> "market": "wheat",</w:t>
        <w:br/>
        <w:t xml:space="preserve"> "confidence": "low",</w:t>
        <w:br/>
        <w:t xml:space="preserve"> "trigger_condition": "If new directional evidence fails to appear for &gt;24h and net sentiment reverts to near-zero while contradiction remains elevated."</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"2026-03-11T19:00:00Z",</w:t>
        <w:br/>
        <w:t xml:space="preserve"> "bucket_end_utc": "2026-03-11T20:00:00Z",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26,</w:t>
        <w:br/>
        <w:t xml:space="preserve"> "fragility_score_0_100": 66,</w:t>
        <w:br/>
        <w:t xml:space="preserve"> "dominant_state": "neutral_mixed"</w:t>
        <w:br/>
        <w:t xml:space="preserve"> },</w:t>
        <w:br/>
        <w:t xml:space="preserve"> {</w:t>
        <w:br/>
        <w:t xml:space="preserve"> "bucket_start_utc": "2026-03-11T20:00:00Z",</w:t>
        <w:br/>
        <w:t xml:space="preserve"> "bucket_end_utc": "2026-03-11T21:00:00Z",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26,</w:t>
        <w:br/>
        <w:t xml:space="preserve"> "fragility_score_0_100": 66,</w:t>
        <w:br/>
        <w:t xml:space="preserve"> "dominant_state": "neutral_mixed"</w:t>
        <w:br/>
        <w:t xml:space="preserve"> },</w:t>
        <w:br/>
        <w:t xml:space="preserve"> {</w:t>
        <w:br/>
        <w:t xml:space="preserve"> "bucket_start_utc": "2026-03-11T21:00:00Z",</w:t>
        <w:br/>
        <w:t xml:space="preserve"> "bucket_end_utc": "2026-03-11T22:00:00Z",</w:t>
        <w:br/>
        <w:t xml:space="preserve"> "directional_score_signed": 2,</w:t>
        <w:br/>
        <w:t xml:space="preserve"> "bullish_pressure_score": 6,</w:t>
        <w:br/>
        <w:t xml:space="preserve"> "bearish_pressure_score": 4,</w:t>
        <w:br/>
        <w:t xml:space="preserve"> "net_sentiment_score": 2,</w:t>
        <w:br/>
        <w:t xml:space="preserve"> "velocity_score": 2,</w:t>
        <w:br/>
        <w:t xml:space="preserve"> "acceleration_score": 2,</w:t>
        <w:br/>
        <w:t xml:space="preserve"> "contradiction_ratio": 0.4,</w:t>
        <w:br/>
        <w:t xml:space="preserve"> "fresh_evidence_count": 0,</w:t>
        <w:br/>
        <w:t xml:space="preserve"> "stale_evidence_count": 1,</w:t>
        <w:br/>
        <w:t xml:space="preserve"> "conviction_score_0_100": 27,</w:t>
        <w:br/>
        <w:t xml:space="preserve"> "fragility_score_0_100": 65,</w:t>
        <w:br/>
        <w:t xml:space="preserve"> "dominant_state": "neutral_mixed"</w:t>
        <w:br/>
        <w:t xml:space="preserve"> },</w:t>
        <w:br/>
        <w:t xml:space="preserve"> {</w:t>
        <w:br/>
        <w:t xml:space="preserve"> "bucket_start_utc": "2026-03-11T22:00:00Z",</w:t>
        <w:br/>
        <w:t xml:space="preserve"> "bucket_end_utc": "2026-03-11T23:00:00Z",</w:t>
        <w:br/>
        <w:t xml:space="preserve"> "directional_score_signed": 3,</w:t>
        <w:br/>
        <w:t xml:space="preserve"> "bullish_pressure_score": 7,</w:t>
        <w:br/>
        <w:t xml:space="preserve"> "bearish_pressure_score": 4,</w:t>
        <w:br/>
        <w:t xml:space="preserve"> "net_sentiment_score": 3,</w:t>
        <w:br/>
        <w:t xml:space="preserve"> "velocity_score": 1,</w:t>
        <w:br/>
        <w:t xml:space="preserve"> "acceleration_score": -1,</w:t>
        <w:br/>
        <w:t xml:space="preserve"> "contradiction_ratio": 0.36,</w:t>
        <w:br/>
        <w:t xml:space="preserve"> "fresh_evidence_count": 0,</w:t>
        <w:br/>
        <w:t xml:space="preserve"> "stale_evidence_count": 1,</w:t>
        <w:br/>
        <w:t xml:space="preserve"> "conviction_score_0_100": 28,</w:t>
        <w:br/>
        <w:t xml:space="preserve"> "fragility_score_0_100": 65,</w:t>
        <w:br/>
        <w:t xml:space="preserve"> "dominant_state": "neutral_mixed"</w:t>
        <w:br/>
        <w:t xml:space="preserve"> },</w:t>
        <w:br/>
        <w:t xml:space="preserve"> {</w:t>
        <w:br/>
        <w:t xml:space="preserve"> "bucket_start_utc": "2026-03-11T23:00:00Z",</w:t>
        <w:br/>
        <w:t xml:space="preserve"> "bucket_end_utc": "2026-03-12T00:00:00Z",</w:t>
        <w:br/>
        <w:t xml:space="preserve"> "directional_score_signed": 2,</w:t>
        <w:br/>
        <w:t xml:space="preserve"> "bullish_pressure_score": 6,</w:t>
        <w:br/>
        <w:t xml:space="preserve"> "bearish_pressure_score": 4,</w:t>
        <w:br/>
        <w:t xml:space="preserve"> "net_sentiment_score": 2,</w:t>
        <w:br/>
        <w:t xml:space="preserve"> "velocity_score": -1,</w:t>
        <w:br/>
        <w:t xml:space="preserve"> "acceleration_score": -2,</w:t>
        <w:br/>
        <w:t xml:space="preserve"> "contradiction_ratio": 0.4,</w:t>
        <w:br/>
        <w:t xml:space="preserve"> "fresh_evidence_count": 0,</w:t>
        <w:br/>
        <w:t xml:space="preserve"> "stale_evidence_count": 1,</w:t>
        <w:br/>
        <w:t xml:space="preserve"> "conviction_score_0_100": 28,</w:t>
        <w:br/>
        <w:t xml:space="preserve"> "fragility_score_0_100": 66,</w:t>
        <w:br/>
        <w:t xml:space="preserve"> "dominant_state": "neutral_mixed"</w:t>
        <w:br/>
        <w:t xml:space="preserve"> },</w:t>
        <w:br/>
        <w:t xml:space="preserve"> {</w:t>
        <w:br/>
        <w:t xml:space="preserve"> "bucket_start_utc": "2026-03-12T00:00:00Z",</w:t>
        <w:br/>
        <w:t xml:space="preserve"> "bucket_end_utc": "2026-03-12T01:00:00Z",</w:t>
        <w:br/>
        <w:t xml:space="preserve"> "directional_score_signed": 1,</w:t>
        <w:br/>
        <w:t xml:space="preserve"> "bullish_pressure_score": 6,</w:t>
        <w:br/>
        <w:t xml:space="preserve"> "bearish_pressure_score": 5,</w:t>
        <w:br/>
        <w:t xml:space="preserve"> "net_sentiment_score": 1,</w:t>
        <w:br/>
        <w:t xml:space="preserve"> "velocity_score": -1,</w:t>
        <w:br/>
        <w:t xml:space="preserve"> "acceleration_score": 0,</w:t>
        <w:br/>
        <w:t xml:space="preserve"> "contradiction_ratio": 0.45,</w:t>
        <w:br/>
        <w:t xml:space="preserve"> "fresh_evidence_count": 0,</w:t>
        <w:br/>
        <w:t xml:space="preserve"> "stale_evidence_count": 1,</w:t>
        <w:br/>
        <w:t xml:space="preserve"> "conviction_score_0_100": 27,</w:t>
        <w:br/>
        <w:t xml:space="preserve"> "fragility_score_0_100": 66,</w:t>
        <w:br/>
        <w:t xml:space="preserve"> "dominant_state": "neutral_mixed"</w:t>
        <w:br/>
        <w:t xml:space="preserve"> },</w:t>
        <w:br/>
        <w:t xml:space="preserve"> {</w:t>
        <w:br/>
        <w:t xml:space="preserve"> "bucket_start_utc": "2026-03-12T01:00:00Z",</w:t>
        <w:br/>
        <w:t xml:space="preserve"> "bucket_end_utc": "2026-03-12T02:00:00Z",</w:t>
        <w:br/>
        <w:t xml:space="preserve"> "directional_score_signed": 0,</w:t>
        <w:br/>
        <w:t xml:space="preserve"> "bullish_pressure_score": 5,</w:t>
        <w:br/>
        <w:t xml:space="preserve"> "bearish_pressure_score": 5,</w:t>
        <w:br/>
        <w:t xml:space="preserve"> "net_sentiment_score": 0,</w:t>
        <w:br/>
        <w:t xml:space="preserve"> "velocity_score": -1,</w:t>
        <w:br/>
        <w:t xml:space="preserve"> "acceleration_score": 0,</w:t>
        <w:br/>
        <w:t xml:space="preserve"> "contradiction_ratio": 0.5,</w:t>
        <w:br/>
        <w:t xml:space="preserve"> "fresh_evidence_count": 0,</w:t>
        <w:br/>
        <w:t xml:space="preserve"> "stale_evidence_count": 1,</w:t>
        <w:br/>
        <w:t xml:space="preserve"> "conviction_score_0_100": 26,</w:t>
        <w:br/>
        <w:t xml:space="preserve"> "fragility_score_0_100": 66,</w:t>
        <w:br/>
        <w:t xml:space="preserve"> "dominant_state": "neutral_mixed"</w:t>
        <w:br/>
        <w:t xml:space="preserve"> },</w:t>
        <w:br/>
        <w:t xml:space="preserve"> {</w:t>
        <w:br/>
        <w:t xml:space="preserve"> "bucket_start_utc": "2026-03-12T02:00:00Z",</w:t>
        <w:br/>
        <w:t xml:space="preserve"> "bucket_end_utc": "2026-03-12T03:00:00Z",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1,</w:t>
        <w:br/>
        <w:t xml:space="preserve"> "contradiction_ratio": 0.5,</w:t>
        <w:br/>
        <w:t xml:space="preserve"> "fresh_evidence_count": 0,</w:t>
        <w:br/>
        <w:t xml:space="preserve"> "stale_evidence_count": 1,</w:t>
        <w:br/>
        <w:t xml:space="preserve"> "conviction_score_0_100": 26,</w:t>
        <w:br/>
        <w:t xml:space="preserve"> "fragility_score_0_100": 66,</w:t>
        <w:br/>
        <w:t xml:space="preserve"> "dominant_state": "neutral_mixed"</w:t>
        <w:br/>
        <w:t xml:space="preserve"> },</w:t>
        <w:br/>
        <w:t xml:space="preserve"> {</w:t>
        <w:br/>
        <w:t xml:space="preserve"> "bucket_start_utc": "2026-03-12T03:00:00Z",</w:t>
        <w:br/>
        <w:t xml:space="preserve"> "bucket_end_utc": "2026-03-12T04:00:00Z",</w:t>
        <w:br/>
        <w:t xml:space="preserve"> "directional_score_signed": 10,</w:t>
        <w:br/>
        <w:t xml:space="preserve"> "bullish_pressure_score": 18,</w:t>
        <w:br/>
        <w:t xml:space="preserve"> "bearish_pressure_score": 8,</w:t>
        <w:br/>
        <w:t xml:space="preserve"> "net_sentiment_score": 10,</w:t>
        <w:br/>
        <w:t xml:space="preserve"> "velocity_score": 10,</w:t>
        <w:br/>
        <w:t xml:space="preserve"> "acceleration_score": 10,</w:t>
        <w:br/>
        <w:t xml:space="preserve"> "contradiction_ratio": 0.31,</w:t>
        <w:br/>
        <w:t xml:space="preserve"> "fresh_evidence_count": 1,</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"2026-03-12T04:00:00Z",</w:t>
        <w:br/>
        <w:t xml:space="preserve"> "bucket_end_utc": "2026-03-12T05:00:00Z",</w:t>
        <w:br/>
        <w:t xml:space="preserve"> "directional_score_signed": 8,</w:t>
        <w:br/>
        <w:t xml:space="preserve"> "bullish_pressure_score": 16,</w:t>
        <w:br/>
        <w:t xml:space="preserve"> "bearish_pressure_score": 8,</w:t>
        <w:br/>
        <w:t xml:space="preserve"> "net_sentiment_score": 8,</w:t>
        <w:br/>
        <w:t xml:space="preserve"> "velocity_score": -2,</w:t>
        <w:br/>
        <w:t xml:space="preserve"> "acceleration_score": -12,</w:t>
        <w:br/>
        <w:t xml:space="preserve"> "contradiction_ratio": 0.33,</w:t>
        <w:br/>
        <w:t xml:space="preserve"> "fresh_evidence_count": 0,</w:t>
        <w:br/>
        <w:t xml:space="preserve"> "stale_evidence_count": 1,</w:t>
        <w:br/>
        <w:t xml:space="preserve"> "conviction_score_0_100": 34,</w:t>
        <w:br/>
        <w:t xml:space="preserve"> "fragility_score_0_100": 64,</w:t>
        <w:br/>
        <w:t xml:space="preserve"> "dominant_state": "neutral_mixed"</w:t>
        <w:br/>
        <w:t xml:space="preserve"> },</w:t>
        <w:br/>
        <w:t xml:space="preserve"> {</w:t>
        <w:br/>
        <w:t xml:space="preserve"> "bucket_start_utc": "2026-03-12T05:00:00Z",</w:t>
        <w:br/>
        <w:t xml:space="preserve"> "bucket_end_utc": "2026-03-12T06:00:00Z",</w:t>
        <w:br/>
        <w:t xml:space="preserve"> "directional_score_signed": 6,</w:t>
        <w:br/>
        <w:t xml:space="preserve"> "bullish_pressure_score": 14,</w:t>
        <w:br/>
        <w:t xml:space="preserve"> "bearish_pressure_score": 8,</w:t>
        <w:br/>
        <w:t xml:space="preserve"> "net_sentiment_score": 6,</w:t>
        <w:br/>
        <w:t xml:space="preserve"> "velocity_score": -2,</w:t>
        <w:br/>
        <w:t xml:space="preserve"> "acceleration_score": 0,</w:t>
        <w:br/>
        <w:t xml:space="preserve"> "contradiction_ratio": 0.36,</w:t>
        <w:br/>
        <w:t xml:space="preserve"> "fresh_evidence_count": 0,</w:t>
        <w:br/>
        <w:t xml:space="preserve"> "stale_evidence_count": 1,</w:t>
        <w:br/>
        <w:t xml:space="preserve"> "conviction_score_0_100": 32,</w:t>
        <w:br/>
        <w:t xml:space="preserve"> "fragility_score_0_100": 65,</w:t>
        <w:br/>
        <w:t xml:space="preserve"> "dominant_state": "neutral_mixed"</w:t>
        <w:br/>
        <w:t xml:space="preserve"> },</w:t>
        <w:br/>
        <w:t xml:space="preserve"> {</w:t>
        <w:br/>
        <w:t xml:space="preserve"> "bucket_start_utc": "2026-03-12T06:00:00Z",</w:t>
        <w:br/>
        <w:t xml:space="preserve"> "bucket_end_utc": "2026-03-12T07:00:00Z",</w:t>
        <w:br/>
        <w:t xml:space="preserve"> "directional_score_signed": 15,</w:t>
        <w:br/>
        <w:t xml:space="preserve"> "bullish_pressure_score": 25,</w:t>
        <w:br/>
        <w:t xml:space="preserve"> "bearish_pressure_score": 10,</w:t>
        <w:br/>
        <w:t xml:space="preserve"> "net_sentiment_score": 15,</w:t>
        <w:br/>
        <w:t xml:space="preserve"> "velocity_score": 9,</w:t>
        <w:br/>
        <w:t xml:space="preserve"> "acceleration_score": 11,</w:t>
        <w:br/>
        <w:t xml:space="preserve"> "contradiction_ratio": 0.29,</w:t>
        <w:br/>
        <w:t xml:space="preserve"> "fresh_evidence_count": 1,</w:t>
        <w:br/>
        <w:t xml:space="preserve"> "stale_evidence_count": 1,</w:t>
        <w:br/>
        <w:t xml:space="preserve"> "conviction_score_0_100": 42,</w:t>
        <w:br/>
        <w:t xml:space="preserve"> "fragility_score_0_100": 61,</w:t>
        <w:br/>
        <w:t xml:space="preserve"> "dominant_state": "neutral_mixed"</w:t>
        <w:br/>
        <w:t xml:space="preserve"> },</w:t>
        <w:br/>
        <w:t xml:space="preserve"> {</w:t>
        <w:br/>
        <w:t xml:space="preserve"> "bucket_start_utc": "2026-03-12T07:00:00Z",</w:t>
        <w:br/>
        <w:t xml:space="preserve"> "bucket_end_utc": "2026-03-12T08:00:00Z",</w:t>
        <w:br/>
        <w:t xml:space="preserve"> "directional_score_signed": 12,</w:t>
        <w:br/>
        <w:t xml:space="preserve"> "bullish_pressure_score": 22,</w:t>
        <w:br/>
        <w:t xml:space="preserve"> "bearish_pressure_score": 10,</w:t>
        <w:br/>
        <w:t xml:space="preserve"> "net_sentiment_score": 12,</w:t>
        <w:br/>
        <w:t xml:space="preserve"> "velocity_score": -3,</w:t>
        <w:br/>
        <w:t xml:space="preserve"> "acceleration_score": -12,</w:t>
        <w:br/>
        <w:t xml:space="preserve"> "contradiction_ratio": 0.31,</w:t>
        <w:br/>
        <w:t xml:space="preserve"> "fresh_evidence_count": 0,</w:t>
        <w:br/>
        <w:t xml:space="preserve"> "stale_evidence_count": 1,</w:t>
        <w:br/>
        <w:t xml:space="preserve"> "conviction_score_0_100": 38,</w:t>
        <w:br/>
        <w:t xml:space="preserve"> "fragility_score_0_100": 63,</w:t>
        <w:br/>
        <w:t xml:space="preserve"> "dominant_state": "neutral_mixed"</w:t>
        <w:br/>
        <w:t xml:space="preserve"> },</w:t>
        <w:br/>
        <w:t xml:space="preserve"> {</w:t>
        <w:br/>
        <w:t xml:space="preserve"> "bucket_start_utc": "2026-03-12T08:00:00Z",</w:t>
        <w:br/>
        <w:t xml:space="preserve"> "bucket_end_utc": "2026-03-12T09:00:00Z",</w:t>
        <w:br/>
        <w:t xml:space="preserve"> "directional_score_signed": 10,</w:t>
        <w:br/>
        <w:t xml:space="preserve"> "bullish_pressure_score": 20,</w:t>
        <w:br/>
        <w:t xml:space="preserve"> "bearish_pressure_score": 10,</w:t>
        <w:br/>
        <w:t xml:space="preserve"> "net_sentiment_score": 10,</w:t>
        <w:br/>
        <w:t xml:space="preserve"> "velocity_score": -2,</w:t>
        <w:br/>
        <w:t xml:space="preserve"> "acceleration_score": 1,</w:t>
        <w:br/>
        <w:t xml:space="preserve"> "contradiction_ratio": 0.33,</w:t>
        <w:br/>
        <w:t xml:space="preserve"> "fresh_evidence_count": 0,</w:t>
        <w:br/>
        <w:t xml:space="preserve"> "stale_evidence_count": 1,</w:t>
        <w:br/>
        <w:t xml:space="preserve"> "conviction_score_0_100": 36,</w:t>
        <w:br/>
        <w:t xml:space="preserve"> "fragility_score_0_100": 64,</w:t>
        <w:br/>
        <w:t xml:space="preserve"> "dominant_state": "neutral_mixed"</w:t>
        <w:br/>
        <w:t xml:space="preserve"> },</w:t>
        <w:br/>
        <w:t xml:space="preserve"> {</w:t>
        <w:br/>
        <w:t xml:space="preserve"> "bucket_start_utc": "2026-03-12T09:00:00Z",</w:t>
        <w:br/>
        <w:t xml:space="preserve"> "bucket_end_utc": "2026-03-12T10:00:00Z",</w:t>
        <w:br/>
        <w:t xml:space="preserve"> "directional_score_signed": 9,</w:t>
        <w:br/>
        <w:t xml:space="preserve"> "bullish_pressure_score": 18,</w:t>
        <w:br/>
        <w:t xml:space="preserve"> "bearish_pressure_score": 9,</w:t>
        <w:br/>
        <w:t xml:space="preserve"> "net_sentiment_score": 9,</w:t>
        <w:br/>
        <w:t xml:space="preserve"> "velocity_score": -1,</w:t>
        <w:br/>
        <w:t xml:space="preserve"> "acceleration_score": 1,</w:t>
        <w:br/>
        <w:t xml:space="preserve"> "contradiction_ratio": 0.33,</w:t>
        <w:br/>
        <w:t xml:space="preserve"> "fresh_evidence_count": 0,</w:t>
        <w:br/>
        <w:t xml:space="preserve"> "stale_evidence_count": 1,</w:t>
        <w:br/>
        <w:t xml:space="preserve"> "conviction_score_0_100": 35,</w:t>
        <w:br/>
        <w:t xml:space="preserve"> "fragility_score_0_100": 64,</w:t>
        <w:br/>
        <w:t xml:space="preserve"> "dominant_state": "neutral_mixed"</w:t>
        <w:br/>
        <w:t xml:space="preserve"> },</w:t>
        <w:br/>
        <w:t xml:space="preserve"> {</w:t>
        <w:br/>
        <w:t xml:space="preserve"> "bucket_start_utc": "2026-03-12T10:00:00Z",</w:t>
        <w:br/>
        <w:t xml:space="preserve"> "bucket_end_utc": "2026-03-12T11:00:00Z",</w:t>
        <w:br/>
        <w:t xml:space="preserve"> "directional_score_signed": 8,</w:t>
        <w:br/>
        <w:t xml:space="preserve"> "bullish_pressure_score": 17,</w:t>
        <w:br/>
        <w:t xml:space="preserve"> "bearish_pressure_score": 9,</w:t>
        <w:br/>
        <w:t xml:space="preserve"> "net_sentiment_score": 8,</w:t>
        <w:br/>
        <w:t xml:space="preserve"> "velocity_score": -1,</w:t>
        <w:br/>
        <w:t xml:space="preserve"> "acceleration_score": 0,</w:t>
        <w:br/>
        <w:t xml:space="preserve"> "contradiction_ratio": 0.35,</w:t>
        <w:br/>
        <w:t xml:space="preserve"> "fresh_evidence_count": 0,</w:t>
        <w:br/>
        <w:t xml:space="preserve"> "stale_evidence_count": 1,</w:t>
        <w:br/>
        <w:t xml:space="preserve"> "conviction_score_0_100": 34,</w:t>
        <w:br/>
        <w:t xml:space="preserve"> "fragility_score_0_100": 65,</w:t>
        <w:br/>
        <w:t xml:space="preserve"> "dominant_state": "neutral_mixed"</w:t>
        <w:br/>
        <w:t xml:space="preserve"> },</w:t>
        <w:br/>
        <w:t xml:space="preserve"> {</w:t>
        <w:br/>
        <w:t xml:space="preserve"> "bucket_start_utc": "2026-03-12T11:00:00Z",</w:t>
        <w:br/>
        <w:t xml:space="preserve"> "bucket_end_utc": "2026-03-12T12:00:00Z",</w:t>
        <w:br/>
        <w:t xml:space="preserve"> "directional_score_signed": 7,</w:t>
        <w:br/>
        <w:t xml:space="preserve"> "bullish_pressure_score": 16,</w:t>
        <w:br/>
        <w:t xml:space="preserve"> "bearish_pressure_score": 9,</w:t>
        <w:br/>
        <w:t xml:space="preserve"> "net_sentiment_score": 7,</w:t>
        <w:br/>
        <w:t xml:space="preserve"> "velocity_score": -1,</w:t>
        <w:br/>
        <w:t xml:space="preserve"> "acceleration_score": 0,</w:t>
        <w:br/>
        <w:t xml:space="preserve"> "contradiction_ratio": 0.36,</w:t>
        <w:br/>
        <w:t xml:space="preserve"> "fresh_evidence_count": 0,</w:t>
        <w:br/>
        <w:t xml:space="preserve"> "stale_evidence_count": 1,</w:t>
        <w:br/>
        <w:t xml:space="preserve"> "conviction_score_0_100": 33,</w:t>
        <w:br/>
        <w:t xml:space="preserve"> "fragility_score_0_100": 65,</w:t>
        <w:br/>
        <w:t xml:space="preserve"> "dominant_state": "neutral_mixed"</w:t>
        <w:br/>
        <w:t xml:space="preserve"> },</w:t>
        <w:br/>
        <w:t xml:space="preserve"> {</w:t>
        <w:br/>
        <w:t xml:space="preserve"> "bucket_start_utc": "2026-03-12T12:00:00Z",</w:t>
        <w:br/>
        <w:t xml:space="preserve"> "bucket_end_utc": "2026-03-12T13:00:00Z",</w:t>
        <w:br/>
        <w:t xml:space="preserve"> "directional_score_signed": 6,</w:t>
        <w:br/>
        <w:t xml:space="preserve"> "bullish_pressure_score": 15,</w:t>
        <w:br/>
        <w:t xml:space="preserve"> "bearish_pressure_score": 9,</w:t>
        <w:br/>
        <w:t xml:space="preserve"> "net_sentiment_score": 6,</w:t>
        <w:br/>
        <w:t xml:space="preserve"> "velocity_score": -1,</w:t>
        <w:br/>
        <w:t xml:space="preserve"> "acceleration_score": 0,</w:t>
        <w:br/>
        <w:t xml:space="preserve"> "contradiction_ratio": 0.38,</w:t>
        <w:br/>
        <w:t xml:space="preserve"> "fresh_evidence_count": 0,</w:t>
        <w:br/>
        <w:t xml:space="preserve"> "stale_evidence_count": 1,</w:t>
        <w:br/>
        <w:t xml:space="preserve"> "conviction_score_0_100": 32,</w:t>
        <w:br/>
        <w:t xml:space="preserve"> "fragility_score_0_100": 65,</w:t>
        <w:br/>
        <w:t xml:space="preserve"> "dominant_state": "neutral_mixed"</w:t>
        <w:br/>
        <w:t xml:space="preserve"> },</w:t>
        <w:br/>
        <w:t xml:space="preserve"> {</w:t>
        <w:br/>
        <w:t xml:space="preserve"> "bucket_start_utc": "2026-03-12T13:00:00Z",</w:t>
        <w:br/>
        <w:t xml:space="preserve"> "bucket_end_utc": "2026-03-12T14:00:00Z",</w:t>
        <w:br/>
        <w:t xml:space="preserve"> "directional_score_signed": 7,</w:t>
        <w:br/>
        <w:t xml:space="preserve"> "bullish_pressure_score": 16,</w:t>
        <w:br/>
        <w:t xml:space="preserve"> "bearish_pressure_score": 9,</w:t>
        <w:br/>
        <w:t xml:space="preserve"> "net_sentiment_score": 7,</w:t>
        <w:br/>
        <w:t xml:space="preserve"> "velocity_score": 1,</w:t>
        <w:br/>
        <w:t xml:space="preserve"> "acceleration_score": 2,</w:t>
        <w:br/>
        <w:t xml:space="preserve"> "contradiction_ratio": 0.36,</w:t>
        <w:br/>
        <w:t xml:space="preserve"> "fresh_evidence_count": 0,</w:t>
        <w:br/>
        <w:t xml:space="preserve"> "stale_evidence_count": 1,</w:t>
        <w:br/>
        <w:t xml:space="preserve"> "conviction_score_0_100": 33,</w:t>
        <w:br/>
        <w:t xml:space="preserve"> "fragility_score_0_100": 65,</w:t>
        <w:br/>
        <w:t xml:space="preserve"> "dominant_state": "neutral_mixed"</w:t>
        <w:br/>
        <w:t xml:space="preserve"> },</w:t>
        <w:br/>
        <w:t xml:space="preserve"> {</w:t>
        <w:br/>
        <w:t xml:space="preserve"> "bucket_start_utc": "2026-03-12T14:00:00Z",</w:t>
        <w:br/>
        <w:t xml:space="preserve"> "bucket_end_utc": "2026-03-12T15:00:00Z",</w:t>
        <w:br/>
        <w:t xml:space="preserve"> "directional_score_signed": 12,</w:t>
        <w:br/>
        <w:t xml:space="preserve"> "bullish_pressure_score": 22,</w:t>
        <w:br/>
        <w:t xml:space="preserve"> "bearish_pressure_score": 10,</w:t>
        <w:br/>
        <w:t xml:space="preserve"> "net_sentiment_score": 12,</w:t>
        <w:br/>
        <w:t xml:space="preserve"> "velocity_score": 5,</w:t>
        <w:br/>
        <w:t xml:space="preserve"> "acceleration_score": 4,</w:t>
        <w:br/>
        <w:t xml:space="preserve"> "contradiction_ratio": 0.31,</w:t>
        <w:br/>
        <w:t xml:space="preserve"> "fresh_evidence_count": 1,</w:t>
        <w:br/>
        <w:t xml:space="preserve"> "stale_evidence_count": 1,</w:t>
        <w:br/>
        <w:t xml:space="preserve"> "conviction_score_0_100": 40,</w:t>
        <w:br/>
        <w:t xml:space="preserve"> "fragility_score_0_100": 62,</w:t>
        <w:br/>
        <w:t xml:space="preserve"> "dominant_state": "neutral_mixed"</w:t>
        <w:br/>
        <w:t xml:space="preserve"> },</w:t>
        <w:br/>
        <w:t xml:space="preserve"> {</w:t>
        <w:br/>
        <w:t xml:space="preserve"> "bucket_start_utc": "2026-03-12T15:00:00Z",</w:t>
        <w:br/>
        <w:t xml:space="preserve"> "bucket_end_utc": "2026-03-12T16:00:00Z",</w:t>
        <w:br/>
        <w:t xml:space="preserve"> "directional_score_signed": 35,</w:t>
        <w:br/>
        <w:t xml:space="preserve"> "bullish_pressure_score": 60,</w:t>
        <w:br/>
        <w:t xml:space="preserve"> "bearish_pressure_score": 25,</w:t>
        <w:br/>
        <w:t xml:space="preserve"> "net_sentiment_score": 35,</w:t>
        <w:br/>
        <w:t xml:space="preserve"> "velocity_score": 23,</w:t>
        <w:br/>
        <w:t xml:space="preserve"> "acceleration_score": 18,</w:t>
        <w:br/>
        <w:t xml:space="preserve"> "contradiction_ratio": 0.29,</w:t>
        <w:br/>
        <w:t xml:space="preserve"> "fresh_evidence_count": 7,</w:t>
        <w:br/>
        <w:t xml:space="preserve"> "stale_evidence_count": 1,</w:t>
        <w:br/>
        <w:t xml:space="preserve"> "conviction_score_0_100": 60,</w:t>
        <w:br/>
        <w:t xml:space="preserve"> "fragility_score_0_100": 55,</w:t>
        <w:br/>
        <w:t xml:space="preserve"> "dominant_state": "bullish"</w:t>
        <w:br/>
        <w:t xml:space="preserve"> },</w:t>
        <w:br/>
        <w:t xml:space="preserve"> {</w:t>
        <w:br/>
        <w:t xml:space="preserve"> "bucket_start_utc": "2026-03-12T16:00:00Z",</w:t>
        <w:br/>
        <w:t xml:space="preserve"> "bucket_end_utc": "2026-03-12T17:00:00Z",</w:t>
        <w:br/>
        <w:t xml:space="preserve"> "directional_score_signed": 5,</w:t>
        <w:br/>
        <w:t xml:space="preserve"> "bullish_pressure_score": 35,</w:t>
        <w:br/>
        <w:t xml:space="preserve"> "bearish_pressure_score": 30,</w:t>
        <w:br/>
        <w:t xml:space="preserve"> "net_sentiment_score": 5,</w:t>
        <w:br/>
        <w:t xml:space="preserve"> "velocity_score": -30,</w:t>
        <w:br/>
        <w:t xml:space="preserve"> "acceleration_score": -53,</w:t>
        <w:br/>
        <w:t xml:space="preserve"> "contradiction_ratio": 0.46,</w:t>
        <w:br/>
        <w:t xml:space="preserve"> "fresh_evidence_count": 0,</w:t>
        <w:br/>
        <w:t xml:space="preserve"> "stale_evidence_count": 1,</w:t>
        <w:br/>
        <w:t xml:space="preserve"> "conviction_score_0_100": 44,</w:t>
        <w:br/>
        <w:t xml:space="preserve"> "fragility_score_0_100": 70,</w:t>
        <w:br/>
        <w:t xml:space="preserve"> "dominant_state": "neutral_mixed"</w:t>
        <w:br/>
        <w:t xml:space="preserve"> },</w:t>
        <w:br/>
        <w:t xml:space="preserve"> {</w:t>
        <w:br/>
        <w:t xml:space="preserve"> "bucket_start_utc": "2026-03-12T17:00:00Z",</w:t>
        <w:br/>
        <w:t xml:space="preserve"> "bucket_end_utc": "2026-03-12T18:00:00Z",</w:t>
        <w:br/>
        <w:t xml:space="preserve"> "directional_score_signed": 10,</w:t>
        <w:br/>
        <w:t xml:space="preserve"> "bullish_pressure_score": 25,</w:t>
        <w:br/>
        <w:t xml:space="preserve"> "bearish_pressure_score": 15,</w:t>
        <w:br/>
        <w:t xml:space="preserve"> "net_sentiment_score": 10,</w:t>
        <w:br/>
        <w:t xml:space="preserve"> "velocity_score": 5,</w:t>
        <w:br/>
        <w:t xml:space="preserve"> "acceleration_score": 35,</w:t>
        <w:br/>
        <w:t xml:space="preserve"> "contradiction_ratio": 0.38,</w:t>
        <w:br/>
        <w:t xml:space="preserve"> "fresh_evidence_count": 0,</w:t>
        <w:br/>
        <w:t xml:space="preserve"> "stale_evidence_count": 1,</w:t>
        <w:br/>
        <w:t xml:space="preserve"> "conviction_score_0_100": 40,</w:t>
        <w:br/>
        <w:t xml:space="preserve"> "fragility_score_0_100": 66,</w:t>
        <w:br/>
        <w:t xml:space="preserve"> "dominant_state": "neutral_mixed"</w:t>
        <w:br/>
        <w:t xml:space="preserve"> },</w:t>
        <w:br/>
        <w:t xml:space="preserve"> {</w:t>
        <w:br/>
        <w:t xml:space="preserve"> "bucket_start_utc": "2026-03-12T18:00:00Z",</w:t>
        <w:br/>
        <w:t xml:space="preserve"> "bucket_end_utc": "2026-03-12T19:00:00Z",</w:t>
        <w:br/>
        <w:t xml:space="preserve"> "directional_score_signed": 25,</w:t>
        <w:br/>
        <w:t xml:space="preserve"> "bullish_pressure_score": 55,</w:t>
        <w:br/>
        <w:t xml:space="preserve"> "bearish_pressure_score": 30,</w:t>
        <w:br/>
        <w:t xml:space="preserve"> "net_sentiment_score": 25,</w:t>
        <w:br/>
        <w:t xml:space="preserve"> "velocity_score": 15,</w:t>
        <w:br/>
        <w:t xml:space="preserve"> "acceleration_score": 10,</w:t>
        <w:br/>
        <w:t xml:space="preserve"> "contradiction_ratio": 0.35,</w:t>
        <w:br/>
        <w:t xml:space="preserve"> "fresh_evidence_count": 1,</w:t>
        <w:br/>
        <w:t xml:space="preserve"> "stale_evidence_count": 1,</w:t>
        <w:br/>
        <w:t xml:space="preserve"> "conviction_score_0_100": 55,</w:t>
        <w:br/>
        <w:t xml:space="preserve"> "fragility_score_0_100": 64,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"up",</w:t>
        <w:br/>
        <w:t xml:space="preserve"> "latest_inflection_strength": 15,</w:t>
        <w:br/>
        <w:t xml:space="preserve"> "signal_regime": "strengthening_bullish"</w:t>
        <w:br/>
        <w:t xml:space="preserve"> },</w:t>
        <w:br/>
        <w:t xml:space="preserve"> "diagnostics": {</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"prior_state_unavailable: state_change derived assuming neutral baseline (unknown_prior).",</w:t>
        <w:br/>
        <w:t xml:space="preserve"> "no_explicit_contradictions_array_present: contradiction handled as mixed driver stack rather than explicit contradiction records.",</w:t>
        <w:br/>
        <w:t xml:space="preserve"> "timeseries_buckets_approximate: constructed from available signal timestamps (published/timestamp_found/newest evidence proxy) and conservative background fill."</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 </w:t>
      </w:r>
      <w:hyperlink r:id="rId10">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3. </w:t>
      </w:r>
      <w:hyperlink r:id="rId11">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4. </w:t>
      </w:r>
      <w:hyperlink r:id="rId12">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5. </w:t>
      </w:r>
      <w:hyperlink r:id="rId13">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6. </w:t>
      </w:r>
      <w:hyperlink r:id="rId14">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7. </w:t>
      </w:r>
      <w:hyperlink r:id="rId15">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10">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6">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12. </w:t>
      </w:r>
      <w:hyperlink r:id="rId17">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13. </w:t>
      </w:r>
      <w:hyperlink r:id="rId18">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14. </w:t>
      </w:r>
      <w:hyperlink r:id="rId19">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15. </w:t>
      </w:r>
      <w:hyperlink r:id="rId20">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16. </w:t>
      </w:r>
      <w:hyperlink r:id="rId21">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17. </w:t>
      </w:r>
      <w:hyperlink r:id="rId22">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18. </w:t>
      </w:r>
      <w:hyperlink r:id="rId23">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19. </w:t>
      </w:r>
      <w:hyperlink r:id="rId19">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20. </w:t>
      </w:r>
      <w:hyperlink r:id="rId24">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21. </w:t>
      </w:r>
      <w:hyperlink r:id="rId25">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22. </w:t>
      </w:r>
      <w:hyperlink r:id="rId26">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23. </w:t>
      </w:r>
      <w:hyperlink r:id="rId27">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24. </w:t>
      </w:r>
      <w:hyperlink r:id="rId28">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25. </w:t>
      </w:r>
      <w:hyperlink r:id="rId29">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26. </w:t>
      </w:r>
      <w:hyperlink r:id="rId30">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27. </w:t>
      </w:r>
      <w:hyperlink r:id="rId31">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28. </w:t>
      </w:r>
      <w:hyperlink r:id="rId32">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29. </w:t>
      </w:r>
      <w:hyperlink r:id="rId33">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30. </w:t>
      </w:r>
      <w:hyperlink r:id="rId34">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31. </w:t>
      </w:r>
      <w:hyperlink r:id="rId35">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32. </w:t>
      </w:r>
      <w:hyperlink r:id="rId36">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33. </w:t>
      </w:r>
      <w:hyperlink r:id="rId37">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34. </w:t>
      </w:r>
      <w:hyperlink r:id="rId38">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35. </w:t>
      </w:r>
      <w:hyperlink r:id="rId39">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36. </w:t>
      </w:r>
      <w:hyperlink r:id="rId21">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37. </w:t>
      </w:r>
      <w:hyperlink r:id="rId40">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38. </w:t>
      </w:r>
      <w:hyperlink r:id="rId41">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39. </w:t>
      </w:r>
      <w:hyperlink r:id="rId42">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40. </w:t>
      </w:r>
      <w:hyperlink r:id="rId43">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41. </w:t>
      </w:r>
      <w:hyperlink r:id="rId44">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42. </w:t>
      </w:r>
      <w:hyperlink r:id="rId45">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43. </w:t>
      </w:r>
      <w:hyperlink r:id="rId46">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44. </w:t>
      </w:r>
      <w:hyperlink r:id="rId47">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45. </w:t>
      </w:r>
      <w:hyperlink r:id="rId48">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46. </w:t>
      </w:r>
      <w:hyperlink r:id="rId49">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47. </w:t>
      </w:r>
      <w:hyperlink r:id="rId50">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48. </w:t>
      </w:r>
      <w:hyperlink r:id="rId51">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49. </w:t>
      </w:r>
      <w:hyperlink r:id="rId52">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50. </w:t>
      </w:r>
      <w:hyperlink r:id="rId53">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51. </w:t>
      </w:r>
      <w:hyperlink r:id="rId54">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52. </w:t>
      </w:r>
      <w:hyperlink r:id="rId55">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53. </w:t>
      </w:r>
      <w:hyperlink r:id="rId56">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54. </w:t>
      </w:r>
      <w:hyperlink r:id="rId57">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55. </w:t>
      </w:r>
      <w:hyperlink r:id="rId58">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56. </w:t>
      </w:r>
      <w:hyperlink r:id="rId59">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57. </w:t>
      </w:r>
      <w:hyperlink r:id="rId60">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58. </w:t>
      </w:r>
      <w:hyperlink r:id="rId61">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59. </w:t>
      </w:r>
      <w:hyperlink r:id="rId62">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60. </w:t>
      </w:r>
      <w:hyperlink r:id="rId63">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61. </w:t>
      </w:r>
      <w:hyperlink r:id="rId64">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62. </w:t>
      </w:r>
      <w:hyperlink r:id="rId65">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63. </w:t>
      </w:r>
      <w:hyperlink r:id="rId66">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64. </w:t>
      </w:r>
      <w:hyperlink r:id="rId67">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65. </w:t>
      </w:r>
      <w:hyperlink r:id="rId68">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66. </w:t>
      </w:r>
      <w:hyperlink r:id="rId69">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67. </w:t>
      </w:r>
      <w:hyperlink r:id="rId70">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68. </w:t>
      </w:r>
      <w:hyperlink r:id="rId71">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69. </w:t>
      </w:r>
      <w:hyperlink r:id="rId72">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70. </w:t>
      </w:r>
      <w:hyperlink r:id="rId73">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71. </w:t>
      </w:r>
      <w:hyperlink r:id="rId74">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72. </w:t>
      </w:r>
      <w:hyperlink r:id="rId75">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73. </w:t>
      </w:r>
      <w:hyperlink r:id="rId76">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74. </w:t>
      </w:r>
      <w:hyperlink r:id="rId77">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75. </w:t>
      </w:r>
      <w:hyperlink r:id="rId78">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76. </w:t>
      </w:r>
      <w:hyperlink r:id="rId79">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77. </w:t>
      </w:r>
      <w:hyperlink r:id="rId80">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78. </w:t>
      </w:r>
      <w:hyperlink r:id="rId81">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79. </w:t>
      </w:r>
      <w:hyperlink r:id="rId82">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80. </w:t>
      </w:r>
      <w:hyperlink r:id="rId83">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81. </w:t>
      </w:r>
      <w:hyperlink r:id="rId84">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82. </w:t>
      </w:r>
      <w:hyperlink r:id="rId85">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83. </w:t>
      </w:r>
      <w:hyperlink r:id="rId86">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84. </w:t>
      </w:r>
      <w:hyperlink r:id="rId87">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85. </w:t>
      </w:r>
      <w:hyperlink r:id="rId88">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86. </w:t>
      </w:r>
      <w:hyperlink r:id="rId89">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87. </w:t>
      </w:r>
      <w:hyperlink r:id="rId90">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88. </w:t>
      </w:r>
      <w:hyperlink r:id="rId91">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89. </w:t>
      </w:r>
      <w:hyperlink r:id="rId92">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90. </w:t>
      </w:r>
      <w:hyperlink r:id="rId93">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91. </w:t>
      </w:r>
      <w:hyperlink r:id="rId94">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92. </w:t>
      </w:r>
      <w:hyperlink r:id="rId95">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93. </w:t>
      </w:r>
      <w:hyperlink r:id="rId89">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94. </w:t>
      </w:r>
      <w:hyperlink r:id="rId96">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95. </w:t>
      </w:r>
      <w:hyperlink r:id="rId97">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96. </w:t>
      </w:r>
      <w:hyperlink r:id="rId98">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97. </w:t>
      </w:r>
      <w:hyperlink r:id="rId99">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98. </w:t>
      </w:r>
      <w:hyperlink r:id="rId100">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99. </w:t>
      </w:r>
      <w:hyperlink r:id="rId101">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100. </w:t>
      </w:r>
      <w:hyperlink r:id="rId102">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101. </w:t>
      </w:r>
      <w:hyperlink r:id="rId103">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102. </w:t>
      </w:r>
      <w:hyperlink r:id="rId104">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103. </w:t>
      </w:r>
      <w:hyperlink r:id="rId105">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104. </w:t>
      </w:r>
      <w:hyperlink r:id="rId106">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105. </w:t>
      </w:r>
      <w:hyperlink r:id="rId107">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106. </w:t>
      </w:r>
      <w:hyperlink r:id="rId108">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107. </w:t>
      </w:r>
      <w:hyperlink r:id="rId109">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108. </w:t>
      </w:r>
      <w:hyperlink r:id="rId110">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109. </w:t>
      </w:r>
      <w:hyperlink r:id="rId111">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110. </w:t>
      </w:r>
      <w:hyperlink r:id="rId112">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111. </w:t>
      </w:r>
      <w:hyperlink r:id="rId113">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112. </w:t>
      </w:r>
      <w:hyperlink r:id="rId114">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113. </w:t>
      </w:r>
      <w:hyperlink r:id="rId115">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114. </w:t>
      </w:r>
      <w:hyperlink r:id="rId116">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115. </w:t>
      </w:r>
      <w:hyperlink r:id="rId117">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116. </w:t>
      </w:r>
      <w:hyperlink r:id="rId118">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117. </w:t>
      </w:r>
      <w:hyperlink r:id="rId119">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118. </w:t>
      </w:r>
      <w:hyperlink r:id="rId120">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119. </w:t>
      </w:r>
      <w:hyperlink r:id="rId121">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120. </w:t>
      </w:r>
      <w:hyperlink r:id="rId122">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121. </w:t>
      </w:r>
      <w:hyperlink r:id="rId123">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122. </w:t>
      </w:r>
      <w:hyperlink r:id="rId124">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123. </w:t>
      </w:r>
      <w:hyperlink r:id="rId125">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124. </w:t>
      </w:r>
      <w:hyperlink r:id="rId126">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125. </w:t>
      </w:r>
      <w:hyperlink r:id="rId127">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126. </w:t>
      </w:r>
      <w:hyperlink r:id="rId128">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127. </w:t>
      </w:r>
      <w:hyperlink r:id="rId129">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128. </w:t>
      </w:r>
      <w:hyperlink r:id="rId130">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129. </w:t>
      </w:r>
      <w:hyperlink r:id="rId131">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130. </w:t>
      </w:r>
      <w:hyperlink r:id="rId132">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131. </w:t>
      </w:r>
      <w:hyperlink r:id="rId133">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132. </w:t>
      </w:r>
      <w:hyperlink r:id="rId134">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133. </w:t>
      </w:r>
      <w:hyperlink r:id="rId135">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134. </w:t>
      </w:r>
      <w:hyperlink r:id="rId136">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135. </w:t>
      </w:r>
      <w:hyperlink r:id="rId137">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136. </w:t>
      </w:r>
      <w:hyperlink r:id="rId138">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137. </w:t>
      </w:r>
      <w:hyperlink r:id="rId139">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138. </w:t>
      </w:r>
      <w:hyperlink r:id="rId140">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139. </w:t>
      </w:r>
      <w:hyperlink r:id="rId141">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140. </w:t>
      </w:r>
      <w:hyperlink r:id="rId142">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141. </w:t>
      </w:r>
      <w:hyperlink r:id="rId143">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142. </w:t>
      </w:r>
      <w:hyperlink r:id="rId144">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143. </w:t>
      </w:r>
      <w:hyperlink r:id="rId145">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144. </w:t>
      </w:r>
      <w:hyperlink r:id="rId146">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145. </w:t>
      </w:r>
      <w:hyperlink r:id="rId147">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146. </w:t>
      </w:r>
      <w:hyperlink r:id="rId148">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147. </w:t>
      </w:r>
      <w:hyperlink r:id="rId149">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148. </w:t>
      </w:r>
      <w:hyperlink r:id="rId150">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149. </w:t>
      </w:r>
      <w:hyperlink r:id="rId151">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150. </w:t>
      </w:r>
      <w:hyperlink r:id="rId152">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151. </w:t>
      </w:r>
      <w:hyperlink r:id="rId153">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152. </w:t>
      </w:r>
      <w:hyperlink r:id="rId154">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153. </w:t>
      </w:r>
      <w:hyperlink r:id="rId155">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154. </w:t>
      </w:r>
      <w:hyperlink r:id="rId156">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155. </w:t>
      </w:r>
      <w:hyperlink r:id="rId157">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156. </w:t>
      </w:r>
      <w:hyperlink r:id="rId158">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157. </w:t>
      </w:r>
      <w:hyperlink r:id="rId159">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158. </w:t>
      </w:r>
      <w:hyperlink r:id="rId160">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159. </w:t>
      </w:r>
      <w:hyperlink r:id="rId161">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160. </w:t>
      </w:r>
      <w:hyperlink r:id="rId162">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161. </w:t>
      </w:r>
      <w:hyperlink r:id="rId163">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162. </w:t>
      </w:r>
      <w:hyperlink r:id="rId164">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163. </w:t>
      </w:r>
      <w:hyperlink r:id="rId165">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164. </w:t>
      </w:r>
      <w:hyperlink r:id="rId166">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165. </w:t>
      </w:r>
      <w:hyperlink r:id="rId167">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166. </w:t>
      </w:r>
      <w:hyperlink r:id="rId168">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167. </w:t>
      </w:r>
      <w:hyperlink r:id="rId169">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168. </w:t>
      </w:r>
      <w:hyperlink r:id="rId170">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169. </w:t>
      </w:r>
      <w:hyperlink r:id="rId171">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170. </w:t>
      </w:r>
      <w:hyperlink r:id="rId172">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171. </w:t>
      </w:r>
      <w:hyperlink r:id="rId173">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172. </w:t>
      </w:r>
      <w:hyperlink r:id="rId164">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173. </w:t>
      </w:r>
      <w:hyperlink r:id="rId174">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174. </w:t>
      </w:r>
      <w:hyperlink r:id="rId175">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175. </w:t>
      </w:r>
      <w:hyperlink r:id="rId176">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176. </w:t>
      </w:r>
      <w:hyperlink r:id="rId161">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177. </w:t>
      </w:r>
      <w:hyperlink r:id="rId177">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178. </w:t>
      </w:r>
      <w:hyperlink r:id="rId178">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179. </w:t>
      </w:r>
      <w:hyperlink r:id="rId179">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180. </w:t>
      </w:r>
      <w:hyperlink r:id="rId180">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181. </w:t>
      </w:r>
      <w:hyperlink r:id="rId181">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182. </w:t>
      </w:r>
      <w:hyperlink r:id="rId182">
        <w:r>
          <w:rPr>
            <w:color w:val="0000EE"/>
            <w:u w:val="single"/>
          </w:rPr>
          <w:t>https://gcaptain.com/ukraines-grain-iron-ore-exports-hit-by-russian-strikes-on-ports-this-winter/</w:t>
        </w:r>
      </w:hyperlink>
      <w:r>
        <w:t xml:space="preserve"> - * Russian airstrikes on Ukraine’s Black Sea ports in late 2025 have reduced export capacity by up to 30%. 183. </w:t>
      </w:r>
      <w:hyperlink r:id="rId183">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184. </w:t>
      </w:r>
      <w:hyperlink r:id="rId184">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185. </w:t>
      </w:r>
      <w:hyperlink r:id="rId185">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186. </w:t>
      </w:r>
      <w:hyperlink r:id="rId186">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187. </w:t>
      </w:r>
      <w:hyperlink r:id="rId187">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188. </w:t>
      </w:r>
      <w:hyperlink r:id="rId188">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189. </w:t>
      </w:r>
      <w:hyperlink r:id="rId189">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190. </w:t>
      </w:r>
      <w:hyperlink r:id="rId190">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191. </w:t>
      </w:r>
      <w:hyperlink r:id="rId191">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192. </w:t>
      </w:r>
      <w:hyperlink r:id="rId192">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193. </w:t>
      </w:r>
      <w:hyperlink r:id="rId193">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194. </w:t>
      </w:r>
      <w:hyperlink r:id="rId194">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195. </w:t>
      </w:r>
      <w:hyperlink r:id="rId195">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196. </w:t>
      </w:r>
      <w:hyperlink r:id="rId196">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197. </w:t>
      </w:r>
      <w:hyperlink r:id="rId105">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198. </w:t>
      </w:r>
      <w:hyperlink r:id="rId197">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199. </w:t>
      </w:r>
      <w:hyperlink r:id="rId198">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200. </w:t>
      </w:r>
      <w:hyperlink r:id="rId106">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201. </w:t>
      </w:r>
      <w:hyperlink r:id="rId106">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202. </w:t>
      </w:r>
      <w:hyperlink r:id="rId199">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203. </w:t>
      </w:r>
      <w:hyperlink r:id="rId200">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204. </w:t>
      </w:r>
      <w:hyperlink r:id="rId201">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205. </w:t>
      </w:r>
      <w:hyperlink r:id="rId202">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206. </w:t>
      </w:r>
      <w:hyperlink r:id="rId203">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207. </w:t>
      </w:r>
      <w:hyperlink r:id="rId204">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208. </w:t>
      </w:r>
      <w:hyperlink r:id="rId205">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209. </w:t>
      </w:r>
      <w:hyperlink r:id="rId206">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210. </w:t>
      </w:r>
      <w:hyperlink r:id="rId207">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news/market-updates/asian-fertilizer-shock-reshapes-regional-food-economics" TargetMode="External"/><Relationship Id="rId10" Type="http://schemas.openxmlformats.org/officeDocument/2006/relationships/hyperlink" Target="https://www.dw.com/en/iran-us-israel-war-food-crisis-prices-fertilizer-energy-costs-inflation/a-76286348" TargetMode="External"/><Relationship Id="rId11" Type="http://schemas.openxmlformats.org/officeDocument/2006/relationships/hyperlink" Target="https://www.mining.com/middle-east-conflict-jolts-energy-and-metals-markets/" TargetMode="External"/><Relationship Id="rId12" Type="http://schemas.openxmlformats.org/officeDocument/2006/relationships/hyperlink" Target="https://www.ibtimes.com.au/cf-industries-holdings-nyse-cf-rockets-new-highs-geopolitical-tensions-drive-fertilizer-prices-1863191" TargetMode="External"/><Relationship Id="rId13" Type="http://schemas.openxmlformats.org/officeDocument/2006/relationships/hyperlink" Target="https://www.chemistryworld.com/opinion/widening-impact-of-conflict-in-iran/4023111.article" TargetMode="External"/><Relationship Id="rId14" Type="http://schemas.openxmlformats.org/officeDocument/2006/relationships/hyperlink" Target="https://www.anarchistfederation.net/iran-war-threatens-global-food-system-and-some-already-feel-the-impact/" TargetMode="External"/><Relationship Id="rId15" Type="http://schemas.openxmlformats.org/officeDocument/2006/relationships/hyperlink" Target="https://europeansting.com/2026/03/11/world-news-in-brief-turks-south-sudan-ceasefire-call-ukraine-strikes-gaza-food-alert-afghan-returnees/" TargetMode="External"/><Relationship Id="rId16" Type="http://schemas.openxmlformats.org/officeDocument/2006/relationships/hyperlink" Target="https://crooksandliars.com/2026/03/we-just-went-through-one-warmest-winters" TargetMode="External"/><Relationship Id="rId17" Type="http://schemas.openxmlformats.org/officeDocument/2006/relationships/hyperlink" Target="https://www.swineweb.com/6-billion-in-farmer-bridge-assistance-already-allocated-as-usda-sees-strong-early-demand/" TargetMode="External"/><Relationship Id="rId18" Type="http://schemas.openxmlformats.org/officeDocument/2006/relationships/hyperlink" Target="https://www.chinimandi.com/union-minister-shivraj-singh-chouhan-approves-rs-894-crore-msp-procurement-in-telangana/" TargetMode="External"/><Relationship Id="rId19" Type="http://schemas.openxmlformats.org/officeDocument/2006/relationships/hyperlink" Target="https://www.rp.pl/rolnictwo/art43946621-depresyjne-nastroje-rolnikow-ceny-paliw-i-nawozow-w-gore-miesa-i-mleka-w-dol" TargetMode="External"/><Relationship Id="rId20" Type="http://schemas.openxmlformats.org/officeDocument/2006/relationships/hyperlink" Target="https://english.mathrubhumi.com/news/india/india-us-trade-tensions-section-301-probe-russian-oil-yxliaa9a" TargetMode="External"/><Relationship Id="rId21" Type="http://schemas.openxmlformats.org/officeDocument/2006/relationships/hyperlink" Target="https://grist.org/food-and-agriculture/the-war-in-iran-could-plunge-the-world-into-hunger/" TargetMode="External"/><Relationship Id="rId22" Type="http://schemas.openxmlformats.org/officeDocument/2006/relationships/hyperlink" Target="https://www.gurufocus.com/news/8699849/mosaic-mos-and-cf-industries-cf-surge-amid-fertilizer-shipment-disruptions" TargetMode="External"/><Relationship Id="rId23" Type="http://schemas.openxmlformats.org/officeDocument/2006/relationships/hyperlink" Target="https://cyprusshippingnews.com/2026/03/12/fertilizer-markets-suffer-from-arabian-gulf-conflict-market-insights/" TargetMode="External"/><Relationship Id="rId24" Type="http://schemas.openxmlformats.org/officeDocument/2006/relationships/hyperlink" Target="https://www.farms.com/ag-industry-news/middle-east-conflict-pushes-fertilizer-costs-higher-forcing-ontario-growers-to-rethink-corn-acres-352.aspx" TargetMode="External"/><Relationship Id="rId25" Type="http://schemas.openxmlformats.org/officeDocument/2006/relationships/hyperlink" Target="https://www.farms.com/ag-industry-news/farm-bureau-asks-for-action-to-protect-fertilizer-supplies-369.aspx" TargetMode="External"/><Relationship Id="rId26" Type="http://schemas.openxmlformats.org/officeDocument/2006/relationships/hyperlink" Target="https://www.nation.com.pk/12-Mar-2026/strait-hormuz-shipping-disruptions-heighten-risks-vulnerable-economies-unctad-report" TargetMode="External"/><Relationship Id="rId27" Type="http://schemas.openxmlformats.org/officeDocument/2006/relationships/hyperlink" Target="https://aglaw.psu.edu/ag-law-weekly-review/agricultural-law-weekly-review-march-11-2026/" TargetMode="External"/><Relationship Id="rId28" Type="http://schemas.openxmlformats.org/officeDocument/2006/relationships/hyperlink" Target="https://weatherwest.com/archives/43745" TargetMode="External"/><Relationship Id="rId29" Type="http://schemas.openxmlformats.org/officeDocument/2006/relationships/hyperlink" Target="https://www.minnpost.com/national/washington/2026/03/hormel-wants-its-tariff-money-back-but-the-how-is-anyones-guess/" TargetMode="External"/><Relationship Id="rId30" Type="http://schemas.openxmlformats.org/officeDocument/2006/relationships/hyperlink" Target="https://www.straitstimes.com/world/united-states/us-launches-trade-probe-into-china-eu-in-trumps-tariffs-revival?ref=latest" TargetMode="External"/><Relationship Id="rId31" Type="http://schemas.openxmlformats.org/officeDocument/2006/relationships/hyperlink" Target="https://www.smh.com.au/world/north-america/new-tariffs-coming-trump-fires-fresh-trade-salvo-at-15-countries-20260312-p5o9oo.html?ref=rss&amp;utm_medium=rss&amp;utm_source=rss_world" TargetMode="External"/><Relationship Id="rId32" Type="http://schemas.openxmlformats.org/officeDocument/2006/relationships/hyperlink" Target="https://www.dw.com/en/us-launches-new-trade-probes-that-could-lead-to-fresh-tariffs/a-76315448" TargetMode="External"/><Relationship Id="rId33" Type="http://schemas.openxmlformats.org/officeDocument/2006/relationships/hyperlink" Target="https://www.cnbc.com/2026/03/11/iran-news-food-prices-could-rise-due-to-fertilizer-shortages.html" TargetMode="External"/><Relationship Id="rId34" Type="http://schemas.openxmlformats.org/officeDocument/2006/relationships/hyperlink" Target="https://www.zerohedge.com/commodities/energy-shock-threatens-fertilizer-supplies-echoes-2022-food-price-spike-return" TargetMode="External"/><Relationship Id="rId35" Type="http://schemas.openxmlformats.org/officeDocument/2006/relationships/hyperlink" Target="https://www.agri-mutuel.com/cultures/la-guerre-au-moyen-orient-met-les-engrais-sous-tension/" TargetMode="External"/><Relationship Id="rId36" Type="http://schemas.openxmlformats.org/officeDocument/2006/relationships/hyperlink" Target="https://www.agriland.ie/farming-news/irish-farmers-face-significant-pressure-on-fertiliser-availability/" TargetMode="External"/><Relationship Id="rId37" Type="http://schemas.openxmlformats.org/officeDocument/2006/relationships/hyperlink" Target="https://www.producer.com/op-ed/iran-war-catches-prairie-farmers-in-the-geopolitical-crossfire-again/" TargetMode="External"/><Relationship Id="rId38" Type="http://schemas.openxmlformats.org/officeDocument/2006/relationships/hyperlink" Target="https://www.washingtonexaminer.com/policy/energy-and-environment/4488814/shipping-disruptions-spread-oil-helium-sulfur-semiconductors/" TargetMode="External"/><Relationship Id="rId39" Type="http://schemas.openxmlformats.org/officeDocument/2006/relationships/hyperlink" Target="https://www.americanagnetwork.com/2026/03/11/farm-action-urges-trump-administration-to-prevent-another-fertilizer-price-spike/" TargetMode="External"/><Relationship Id="rId40" Type="http://schemas.openxmlformats.org/officeDocument/2006/relationships/hyperlink" Target="https://www.fnbsf.com/blog/farmer-bridge-assistance-program-and-crop-insurance-updates/" TargetMode="External"/><Relationship Id="rId41" Type="http://schemas.openxmlformats.org/officeDocument/2006/relationships/hyperlink" Target="https://www.brownfieldagnews.com/news/fertilizer-availability-questioned-as-tensions-ramp-up-in-iran/" TargetMode="External"/><Relationship Id="rId42" Type="http://schemas.openxmlformats.org/officeDocument/2006/relationships/hyperlink" Target="https://www.etnownews.com/economy/exclusive-middle-east-crisis-triggers-chemical-industry-shock-china-india-in-trouble-expert-ajay-joshi-explains-video-article-153811604" TargetMode="External"/><Relationship Id="rId43" Type="http://schemas.openxmlformats.org/officeDocument/2006/relationships/hyperlink" Target="https://www.hungarianconservative.com/articles/opinion/strait-of-hormuz-dual-challenge/" TargetMode="External"/><Relationship Id="rId44" Type="http://schemas.openxmlformats.org/officeDocument/2006/relationships/hyperlink" Target="https://www.business-standard.com/industry/news/india-bangladesh-urea-firms-shut-operations-as-war-disrupts-lng-flow-126031100473_1.html" TargetMode="External"/><Relationship Id="rId45" Type="http://schemas.openxmlformats.org/officeDocument/2006/relationships/hyperlink" Target="https://realeconomy.rsmus.com/market-minute-food-supply-chains-and-the-middle-east/" TargetMode="External"/><Relationship Id="rId46" Type="http://schemas.openxmlformats.org/officeDocument/2006/relationships/hyperlink" Target="https://www.riotimesonline.com/brazil-faces-fertilizer-crisis-as-war-and-china-choke-it/" TargetMode="External"/><Relationship Id="rId47" Type="http://schemas.openxmlformats.org/officeDocument/2006/relationships/hyperlink" Target="https://tfipost.com/2026/03/after-oil-fertiliser-supply-becomes-indias-next-concern-amid-irans-hormuz-tensions/" TargetMode="External"/><Relationship Id="rId48" Type="http://schemas.openxmlformats.org/officeDocument/2006/relationships/hyperlink" Target="https://www.edp24.co.uk/news/25926854.nfu-warning-iran-war-hits-farm-fuel-fertiliser-costs/?ref=rss" TargetMode="External"/><Relationship Id="rId49" Type="http://schemas.openxmlformats.org/officeDocument/2006/relationships/hyperlink" Target="https://www.farms.com/news/world-food-commodity-prices-post-first-increase-in-five-months-in-february-239299.aspx" TargetMode="External"/><Relationship Id="rId50" Type="http://schemas.openxmlformats.org/officeDocument/2006/relationships/hyperlink" Target="https://www.farms.com/news/fao-sees-lower-new-crop-world-wheat-production-239298.aspx" TargetMode="External"/><Relationship Id="rId51" Type="http://schemas.openxmlformats.org/officeDocument/2006/relationships/hyperlink" Target="https://www.finance-monthly.com/us-tariff-ruling-china-export-window/" TargetMode="External"/><Relationship Id="rId52" Type="http://schemas.openxmlformats.org/officeDocument/2006/relationships/hyperlink" Target="https://indianexpress.com/article/opinion/columns/india-war-west-asia-summer-temperatures-inflation-crude-oil-10575808/" TargetMode="External"/><Relationship Id="rId53" Type="http://schemas.openxmlformats.org/officeDocument/2006/relationships/hyperlink" Target="https://www.business-standard.com/india-news/west-asia-war-digest-march-10-iran-israel-us-india-oil-lng-supply-halt-126031000396_1.html" TargetMode="External"/><Relationship Id="rId54" Type="http://schemas.openxmlformats.org/officeDocument/2006/relationships/hyperlink" Target="https://www.producer.com/markets/war-in-iran-sends-farmers-fuel-fertilizer-costs-soaring/" TargetMode="External"/><Relationship Id="rId55" Type="http://schemas.openxmlformats.org/officeDocument/2006/relationships/hyperlink" Target="https://peakoil.com/publicpolicy/eu-countries-raise-alarm-over-strait-of-hormuz-blockade" TargetMode="External"/><Relationship Id="rId56" Type="http://schemas.openxmlformats.org/officeDocument/2006/relationships/hyperlink" Target="https://www.morningagclips.com/afbf-calls-for-intervention-to-prevent-food-supply-shocks/" TargetMode="External"/><Relationship Id="rId57" Type="http://schemas.openxmlformats.org/officeDocument/2006/relationships/hyperlink" Target="https://spudsmart.com/optimizing-fertility-in-the-face-of-high-fertilizer-prices/" TargetMode="External"/><Relationship Id="rId58" Type="http://schemas.openxmlformats.org/officeDocument/2006/relationships/hyperlink" Target="https://www.thehindubusinessline.com/economy/agri-business/30-cut-in-natural-gas-supply-to-fertilizer-firms-may-affect-urea-output/article70727022.ece" TargetMode="External"/><Relationship Id="rId59" Type="http://schemas.openxmlformats.org/officeDocument/2006/relationships/hyperlink" Target="https://www.billionaires.africa/2026/03/10/aliko-dangotes-fertilizer-company-sees-order-surge-as-iran-conflict-shuts-key-global-supply-route/" TargetMode="External"/><Relationship Id="rId60" Type="http://schemas.openxmlformats.org/officeDocument/2006/relationships/hyperlink" Target="http://louisiana.statenews.net/news/278913504/roundup-us-probes-fertilizer-makers-as-iran-war-pushes-farmers-cost-higher" TargetMode="External"/><Relationship Id="rId61" Type="http://schemas.openxmlformats.org/officeDocument/2006/relationships/hyperlink" Target="https://propakistani.pk/2026/03/10/pakistan-conducts-emergency-review-of-food-fertilizer-reserves-to-avert-crisis/" TargetMode="External"/><Relationship Id="rId62" Type="http://schemas.openxmlformats.org/officeDocument/2006/relationships/hyperlink" Target="https://www.ontariofarmer.com/market/middle-east-conflict-sends-shock-waves-through-global-fertilizer-markets" TargetMode="External"/><Relationship Id="rId63" Type="http://schemas.openxmlformats.org/officeDocument/2006/relationships/hyperlink" Target="https://inews.co.uk/news/politics/your-shopping-bills-are-going-up-heres-why-4285333" TargetMode="External"/><Relationship Id="rId64" Type="http://schemas.openxmlformats.org/officeDocument/2006/relationships/hyperlink" Target="https://caribbeannewsglobal.com/hormuz-shipping-disruptions-raise-risks-for-energy-fertilisers-and-vulnerable-economies/" TargetMode="External"/><Relationship Id="rId65" Type="http://schemas.openxmlformats.org/officeDocument/2006/relationships/hyperlink" Target="https://www.xataka.com/ecologia-y-naturaleza/te-preguntas-que-te-tendria-que-importar-que-pase-iran-tenemos-respuesta-cesta-compra" TargetMode="External"/><Relationship Id="rId66" Type="http://schemas.openxmlformats.org/officeDocument/2006/relationships/hyperlink" Target="https://www.producer.com/markets/oilseed-war-premium-depends-on-duration-of-the-conflict/" TargetMode="External"/><Relationship Id="rId67" Type="http://schemas.openxmlformats.org/officeDocument/2006/relationships/hyperlink" Target="https://www.bostonglobe.com/2026/03/10/nation/essential-goods-disrupted-iran-war/" TargetMode="External"/><Relationship Id="rId68" Type="http://schemas.openxmlformats.org/officeDocument/2006/relationships/hyperlink" Target="https://www.businesstoday.in/markets/stocks/story/stocks-to-watch-as-lpg-supply-issue-hits-10-sectors-full-list-520032-2026-03-11?utm_source=rssfeed" TargetMode="External"/><Relationship Id="rId69" Type="http://schemas.openxmlformats.org/officeDocument/2006/relationships/hyperlink" Target="https://www.farms.com/ag-industry-news/fertilizer-costs-could-rise-this-planting-season-316.aspx" TargetMode="External"/><Relationship Id="rId70" Type="http://schemas.openxmlformats.org/officeDocument/2006/relationships/hyperlink" Target="https://qazinform.com/news/world-food-programme-warns-of-rising-hunger-amid-middle-east-escalation-64a1bf" TargetMode="External"/><Relationship Id="rId71" Type="http://schemas.openxmlformats.org/officeDocument/2006/relationships/hyperlink" Target="https://nairametrics.com/2026/03/09/dangote-fertilizer-sees-global-demand-surge-amid-iran-war-disruptions/" TargetMode="External"/><Relationship Id="rId72" Type="http://schemas.openxmlformats.org/officeDocument/2006/relationships/hyperlink" Target="https://www.channelstv.com/2026/03/10/fertiliser-prices-surge-from-iran-war/" TargetMode="External"/><Relationship Id="rId73" Type="http://schemas.openxmlformats.org/officeDocument/2006/relationships/hyperlink" Target="https://investorsking.com/2026/03/10/iran-conflict-disrupts-fertiliser-supply-boosts-demand-for-dangote-products/" TargetMode="External"/><Relationship Id="rId74" Type="http://schemas.openxmlformats.org/officeDocument/2006/relationships/hyperlink" Target="https://www.brownfieldagnews.com/weathers/spring-early-summerlike-warmth-for-most-big-changes-underway-across-the-far-north/" TargetMode="External"/><Relationship Id="rId75" Type="http://schemas.openxmlformats.org/officeDocument/2006/relationships/hyperlink" Target="https://www.businesstoday.in/latest/economy/story/west-asia-conflict-supply-price-disruptions-impact-several-commodities-beyond-crude-oil-519742-2026-03-09?utm_source=rssfeed" TargetMode="External"/><Relationship Id="rId76" Type="http://schemas.openxmlformats.org/officeDocument/2006/relationships/hyperlink" Target="https://www.esmmagazine.com/supply-chain/farmers-see-fertiliser-price-surge-as-iran-war-blocks-exports-threatening-losses-307273" TargetMode="External"/><Relationship Id="rId77" Type="http://schemas.openxmlformats.org/officeDocument/2006/relationships/hyperlink" Target="https://www.esmmagazine.com/supply-chain/soaring-oil-prices-raise-questions-over-future-food-and-fertiliser-costs-307280" TargetMode="External"/><Relationship Id="rId78"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79" Type="http://schemas.openxmlformats.org/officeDocument/2006/relationships/hyperlink" Target="https://www.morningagclips.com/prolonged-iran-war-could-shrink-us-corn-acres-analysts-say/" TargetMode="External"/><Relationship Id="rId80" Type="http://schemas.openxmlformats.org/officeDocument/2006/relationships/hyperlink" Target="https://www.ttnews.com/articles/crop-prices-jump-iran-war" TargetMode="External"/><Relationship Id="rId81" Type="http://schemas.openxmlformats.org/officeDocument/2006/relationships/hyperlink" Target="https://www.eenews.net/articles/usda-watches-fertilizer-market-as-iran-war-spikes-prices/" TargetMode="External"/><Relationship Id="rId82" Type="http://schemas.openxmlformats.org/officeDocument/2006/relationships/hyperlink" Target="https://www.rfdtv.com/middle-east-conflict-shocks-energy-markets-and-disrupts-trade-flows-raising-key-costs-for-farmers" TargetMode="External"/><Relationship Id="rId83" Type="http://schemas.openxmlformats.org/officeDocument/2006/relationships/hyperlink" Target="https://lanouvelletribune.info/2026/03/guerre-en-iran-jackpot-pour-dangote-qui-ravit-la-vedette-aux-pays-arabes/" TargetMode="External"/><Relationship Id="rId84" Type="http://schemas.openxmlformats.org/officeDocument/2006/relationships/hyperlink" Target="https://www.oneindia.com/india/after-lpg-supply-shock-will-food-shortage-be-next-hormuz-crisis-could-hit-farmers-worldwide-8021865.html" TargetMode="External"/><Relationship Id="rId85" Type="http://schemas.openxmlformats.org/officeDocument/2006/relationships/hyperlink" Target="https://www.focus.de/finanzen/news/durch-die-hormus-blockade-droht-auch-eine-lebensmittelkrise_f020a34e-2d2d-48a5-a601-2700eca30ea4.html" TargetMode="External"/><Relationship Id="rId86" Type="http://schemas.openxmlformats.org/officeDocument/2006/relationships/hyperlink" Target="https://www.foodsecurityportal.org/node/3808" TargetMode="External"/><Relationship Id="rId87" Type="http://schemas.openxmlformats.org/officeDocument/2006/relationships/hyperlink" Target="https://globalnews.ca/news/11721872/fertilizer-iran-supply/" TargetMode="External"/><Relationship Id="rId88" Type="http://schemas.openxmlformats.org/officeDocument/2006/relationships/hyperlink" Target="https://www.ontariofarmer.com/news/farm-news/war-ups-fertilizer-prices" TargetMode="External"/><Relationship Id="rId89" Type="http://schemas.openxmlformats.org/officeDocument/2006/relationships/hyperlink" Target="https://foreignpolicy.com/2026/03/09/trump-iran-war-strait-hormuz-fertilizer-food-prices/" TargetMode="External"/><Relationship Id="rId90" Type="http://schemas.openxmlformats.org/officeDocument/2006/relationships/hyperlink" Target="https://drgnews.com/2026/03/09/american-farm-bureau-federation-middle-east-tensions-raise-spring-planting-concerns/" TargetMode="External"/><Relationship Id="rId91" Type="http://schemas.openxmlformats.org/officeDocument/2006/relationships/hyperlink" Target="https://www.bobsguide.com/how-is-the-red-sea-crisis-destabilising-global-commodity-flows/" TargetMode="External"/><Relationship Id="rId92" Type="http://schemas.openxmlformats.org/officeDocument/2006/relationships/hyperlink" Target="https://alkambatimes.com/from-the-strait-of-hormuz-to-african-markets-how-the-persian-gulf-region-conflict-could-deepen-food-insecurity/" TargetMode="External"/><Relationship Id="rId93" Type="http://schemas.openxmlformats.org/officeDocument/2006/relationships/hyperlink" Target="http://www.adaderana.lk/news.php?nid=119500" TargetMode="External"/><Relationship Id="rId94" Type="http://schemas.openxmlformats.org/officeDocument/2006/relationships/hyperlink" Target="https://www.benzinga.com/etfs/sector-etfs/26/03/51146306/exclusive-were-past-real-disruption-teucrium-cgo-war-fuels-food-inflation-fears" TargetMode="External"/><Relationship Id="rId95" Type="http://schemas.openxmlformats.org/officeDocument/2006/relationships/hyperlink" Target="https://biz.chosun.com/en/en-international/2026/03/09/LOFE4DRY3ZALZOIOBDFDEOXYE4/" TargetMode="External"/><Relationship Id="rId96" Type="http://schemas.openxmlformats.org/officeDocument/2006/relationships/hyperlink" Target="https://www.newsghana.com.gh/fao-warns-of-global-wheat-drop-in-2026-flags-iran-war-risk/" TargetMode="External"/><Relationship Id="rId97" Type="http://schemas.openxmlformats.org/officeDocument/2006/relationships/hyperlink" Target="https://www.business-standard.com/markets/news/upl-deepak-fertilisers-srf-upl-slip-up-to-6-percent-amid-west-asia-jitters-fertiliser-stocks-chemical-126030900302_1.html" TargetMode="External"/><Relationship Id="rId98" Type="http://schemas.openxmlformats.org/officeDocument/2006/relationships/hyperlink" Target="https://www.thepigsite.com/news/2026/03/bunge-weighs-alternative-shipping-routes-amid-middle-east-conflict" TargetMode="External"/><Relationship Id="rId99" Type="http://schemas.openxmlformats.org/officeDocument/2006/relationships/hyperlink" Target="https://www.eco-business.com/opinion/the-war-in-iran-could-create-a-fertiliser-shock-risking-global-food-prices-and-farming/" TargetMode="External"/><Relationship Id="rId100" Type="http://schemas.openxmlformats.org/officeDocument/2006/relationships/hyperlink" Target="https://www.albertafarmexpress.ca/markets/southern-prairies-brace-for-dry-spring-after-below-normal-winter/" TargetMode="External"/><Relationship Id="rId101" Type="http://schemas.openxmlformats.org/officeDocument/2006/relationships/hyperlink" Target="https://www.actionforex.com/contributors/fundamental-analysis/632545-crude-oil-hits-120pb/" TargetMode="External"/><Relationship Id="rId102" Type="http://schemas.openxmlformats.org/officeDocument/2006/relationships/hyperlink" Target="https://www.beefcentral.com/news/diesel-jumps-50c-as-hormuz-closure-rattles-fuel-and-fertiliser-supply/" TargetMode="External"/><Relationship Id="rId103" Type="http://schemas.openxmlformats.org/officeDocument/2006/relationships/hyperlink" Target="https://www.business-standard.com/industry/agriculture/traders-fear-wheat-prices-may-fall-below-msp-in-2026-27-on-surplus-stocks-126022400873_1.html" TargetMode="External"/><Relationship Id="rId104" Type="http://schemas.openxmlformats.org/officeDocument/2006/relationships/hyperlink" Target="https://capitolskyline.com/canada-us-trade-ottawa-signals-tariffs/" TargetMode="External"/><Relationship Id="rId105"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06" Type="http://schemas.openxmlformats.org/officeDocument/2006/relationships/hyperlink" Target="https://www.brownfieldagnews.com/market-news/wheat-wilts-on-profit-taking-dollar-strength/" TargetMode="External"/><Relationship Id="rId107" Type="http://schemas.openxmlformats.org/officeDocument/2006/relationships/hyperlink" Target="https://www.business-standard.com/opinion/editorial/preparing-for-heatwaves-timely-and-multi-pronged-policy-responses-needed-126030300997_1.html" TargetMode="External"/><Relationship Id="rId108" Type="http://schemas.openxmlformats.org/officeDocument/2006/relationships/hyperlink" Target="https://markets.financialcontent.com/stocks/article/marketminute-2026-3-6-wheat-prices-firm-as-weather-risks-in-india-and-us-challenge-global-grain-abundance" TargetMode="External"/><Relationship Id="rId109"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10" Type="http://schemas.openxmlformats.org/officeDocument/2006/relationships/hyperlink" Target="https://indianexpress.com/article/explained/explained-economics/why-fertilisers-could-be-the-wars-soft-underbelly-victim-10571937/" TargetMode="External"/><Relationship Id="rId111" Type="http://schemas.openxmlformats.org/officeDocument/2006/relationships/hyperlink" Target="https://www.lrt.lt/naujienos/pasaulyje/6/2825239/nuozmus-musis-uz-fronto-rusija-liepsnose-skandina-ukrainos-uostus-ir-laivus" TargetMode="External"/><Relationship Id="rId112"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13" Type="http://schemas.openxmlformats.org/officeDocument/2006/relationships/hyperlink" Target="https://yemenat.net/archives/420867" TargetMode="External"/><Relationship Id="rId114" Type="http://schemas.openxmlformats.org/officeDocument/2006/relationships/hyperlink" Target="https://www.turkiyetoday.com/business/turkiye-drops-urea-tariffs-to-shield-farmers-from-fertilizer-shock-3215818" TargetMode="External"/><Relationship Id="rId115" Type="http://schemas.openxmlformats.org/officeDocument/2006/relationships/hyperlink" Target="https://www.middleeasteye.net/news/gaza-hit-food-shortages-and-price-hikes-after-israel-shuts-crossings" TargetMode="External"/><Relationship Id="rId116" Type="http://schemas.openxmlformats.org/officeDocument/2006/relationships/hyperlink" Target="https://www.marketbeat.com/instant-alerts/fertilizer-stocks-to-keep-an-eye-on-march-7th-2026-03-07/" TargetMode="External"/><Relationship Id="rId117" Type="http://schemas.openxmlformats.org/officeDocument/2006/relationships/hyperlink" Target="https://www.egyptindependent.com/egypt-scales-up-strategic-readiness-in-energy-and-food/" TargetMode="External"/><Relationship Id="rId118" Type="http://schemas.openxmlformats.org/officeDocument/2006/relationships/hyperlink" Target="https://www.kristv.com/news/local-news/in-your-neighborhood/san-patricio-county/san-patricio-county-farmers-prepare-for-uncertain-season-ahead" TargetMode="External"/><Relationship Id="rId119" Type="http://schemas.openxmlformats.org/officeDocument/2006/relationships/hyperlink" Target="https://www.tsln.com/news/farm-bureau-farmers-worried-about-war-related-energy-costs/" TargetMode="External"/><Relationship Id="rId120" Type="http://schemas.openxmlformats.org/officeDocument/2006/relationships/hyperlink" Target="https://www.winnipegfreepress.com/business/2026/03/07/farmers-again-caught-in-geopolitical-crossfire" TargetMode="External"/><Relationship Id="rId121" Type="http://schemas.openxmlformats.org/officeDocument/2006/relationships/hyperlink" Target="https://www.themirror.com/news/us-news/farmers-brace-fertilizer-shock-trumps-1723450?int_source=mantis_rec&amp;int_medium=web&amp;int_campaign=more_like_this" TargetMode="External"/><Relationship Id="rId122" Type="http://schemas.openxmlformats.org/officeDocument/2006/relationships/hyperlink" Target="https://www.bostonglobe.com/2026/03/07/world/how-the-iran-conflict-is-disrupting-global-trade/" TargetMode="External"/><Relationship Id="rId123" Type="http://schemas.openxmlformats.org/officeDocument/2006/relationships/hyperlink" Target="https://www.miragenews.com/fao-food-price-index-climbs-after-5-month-1632748/" TargetMode="External"/><Relationship Id="rId124" Type="http://schemas.openxmlformats.org/officeDocument/2006/relationships/hyperlink" Target="https://www.devdiscourse.com/article/headlines/3829384-record-wheat-procurement-target-set-for-2026-27-rabi-season" TargetMode="External"/><Relationship Id="rId125" Type="http://schemas.openxmlformats.org/officeDocument/2006/relationships/hyperlink" Target="https://www.insurancejournal.com/news/international/2026/03/06/860869.htm" TargetMode="External"/><Relationship Id="rId126" Type="http://schemas.openxmlformats.org/officeDocument/2006/relationships/hyperlink" Target="https://www.independent.co.uk/news/world/middle-east/iran-war-hormuz-closed-fertiliser-b2933574.html" TargetMode="External"/><Relationship Id="rId127" Type="http://schemas.openxmlformats.org/officeDocument/2006/relationships/hyperlink" Target="https://www.producer.com/crops/iran-war-to-disrupt-urea-and-sulphur-supplies/" TargetMode="External"/><Relationship Id="rId128"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129" Type="http://schemas.openxmlformats.org/officeDocument/2006/relationships/hyperlink" Target="https://www.canadiancattlemen.ca/daily/fertilizer-markets-tighten-as-russian-exports-hit-capacity-limits/" TargetMode="External"/><Relationship Id="rId130" Type="http://schemas.openxmlformats.org/officeDocument/2006/relationships/hyperlink" Target="https://blog.tradewin.net/ieepa-tariff-update-refund-implementation-paused-refund-strategy-still-critical" TargetMode="External"/><Relationship Id="rId131" Type="http://schemas.openxmlformats.org/officeDocument/2006/relationships/hyperlink" Target="https://www.agriland.ie/farming-news/global-food-prices-rise-for-first-time-in-5-months-fao/" TargetMode="External"/><Relationship Id="rId132" Type="http://schemas.openxmlformats.org/officeDocument/2006/relationships/hyperlink" Target="https://readthejoe.com/business/us-iran-conflict-just-added-fresh-pressure-to-an-expected-2-5-rise-in-food-prices/" TargetMode="External"/><Relationship Id="rId133" Type="http://schemas.openxmlformats.org/officeDocument/2006/relationships/hyperlink" Target="https://e24.no/energi-og-klima/i/7p6kdo/frykter-prissjokk-paa-gjoedsel-dobbeltsmell" TargetMode="External"/><Relationship Id="rId134" Type="http://schemas.openxmlformats.org/officeDocument/2006/relationships/hyperlink" Target="https://www.spokesman.com/stories/2026/mar/05/iran-conflict-sends-farmers-rushing-to-secure-crit/" TargetMode="External"/><Relationship Id="rId135" Type="http://schemas.openxmlformats.org/officeDocument/2006/relationships/hyperlink" Target="https://www.bairdmaritime.com/shipping/dry-cargo/bulkers/expanding-iran-conflict-threatens-brazil-grain-exports-fertiliser-supplies" TargetMode="External"/><Relationship Id="rId136" Type="http://schemas.openxmlformats.org/officeDocument/2006/relationships/hyperlink" Target="https://www.arkansasonline.com/news/2026/mar/05/iran-war-disrupting-supply-chain/" TargetMode="External"/><Relationship Id="rId137" Type="http://schemas.openxmlformats.org/officeDocument/2006/relationships/hyperlink" Target="https://www.farmersguide.co.uk/business/finance/middle-east-conflict-will-energy-fuel-and-fertiliser-prices-rise/" TargetMode="External"/><Relationship Id="rId138" Type="http://schemas.openxmlformats.org/officeDocument/2006/relationships/hyperlink" Target="https://www.xataka.com/magnet/seguramente-nunca-oiste-hablar-urea-misiles-iran-estan-destruyendo-su-produccion-eso-va-a-afectar-a-tu-comida" TargetMode="External"/><Relationship Id="rId139" Type="http://schemas.openxmlformats.org/officeDocument/2006/relationships/hyperlink" Target="https://businessday.ng/agriculture/article/fertilizer-prices-may-spike-as-iran-bans-food-agricultural-exports/" TargetMode="External"/><Relationship Id="rId140" Type="http://schemas.openxmlformats.org/officeDocument/2006/relationships/hyperlink" Target="https://www.gbnews.com/money/strait-of-hormuz-crisis-uk-food-inflation-higher" TargetMode="External"/><Relationship Id="rId141" Type="http://schemas.openxmlformats.org/officeDocument/2006/relationships/hyperlink" Target="https://lafarmbureaunews.com/news/2026/3/4/farmers-impacted-by-fuel-and-fertilizer-volatility" TargetMode="External"/><Relationship Id="rId142" Type="http://schemas.openxmlformats.org/officeDocument/2006/relationships/hyperlink" Target="https://www.agri-mutuel.com/politique-economie/les-marches-agricoles-spectateurs-du-conflit-au-moyen-orient-inquietude-sur-les-engrais/" TargetMode="External"/><Relationship Id="rId143" Type="http://schemas.openxmlformats.org/officeDocument/2006/relationships/hyperlink" Target="https://www.brownfieldagnews.com/news/grassley-middle-east-instability-already-driving-up-farm-expenses/" TargetMode="External"/><Relationship Id="rId144" Type="http://schemas.openxmlformats.org/officeDocument/2006/relationships/hyperlink" Target="http://theeconomiccollapseblog.com/famine-incoming-about-one-fourth-of-all-globally-traded-nitrogen-fertilizer-normally-travels-through-the-strait-of-hormuz/" TargetMode="External"/><Relationship Id="rId145" Type="http://schemas.openxmlformats.org/officeDocument/2006/relationships/hyperlink" Target="https://www.brownfieldagnews.com/market-news/slow-lower-midweek-session-for-soybeans-corn-wheat/" TargetMode="External"/><Relationship Id="rId146" Type="http://schemas.openxmlformats.org/officeDocument/2006/relationships/hyperlink" Target="https://www.realagriculture.com/2026/03/spring-fertilizer-supply-fears-grow-as-iran-war-chokes-key-shipping-route/" TargetMode="External"/><Relationship Id="rId147" Type="http://schemas.openxmlformats.org/officeDocument/2006/relationships/hyperlink" Target="https://ilmanifesto.it/il-blocco-di-hormuz-un-rischio-alimentare" TargetMode="External"/><Relationship Id="rId148" Type="http://schemas.openxmlformats.org/officeDocument/2006/relationships/hyperlink" Target="https://www.kaaltv.com/news/farmers-face-rising-fertilizer-costs-as-conflict-continues-in-iran/" TargetMode="External"/><Relationship Id="rId149" Type="http://schemas.openxmlformats.org/officeDocument/2006/relationships/hyperlink" Target="https://www.theguardian.com/business/2026/mar/05/big-burden-for-farmers-gulf-shipping-crisis-threatens-food-price-shock" TargetMode="External"/><Relationship Id="rId150" Type="http://schemas.openxmlformats.org/officeDocument/2006/relationships/hyperlink" Target="https://news.ltn.com.tw/news/world/breakingnews/5359890" TargetMode="External"/><Relationship Id="rId151" Type="http://schemas.openxmlformats.org/officeDocument/2006/relationships/hyperlink" Target="https://www.kurdistan24.net/en/story/890679/world-food-program-halts-operations-in-rebel-held-yemen-after-terminating-staff-contracts" TargetMode="External"/><Relationship Id="rId152" Type="http://schemas.openxmlformats.org/officeDocument/2006/relationships/hyperlink" Target="https://www.newarab.com/news/wfp-warns-sudan-faces-total-food-collapse-april" TargetMode="External"/><Relationship Id="rId153" Type="http://schemas.openxmlformats.org/officeDocument/2006/relationships/hyperlink" Target="https://www.bakingbusiness.com/articles/65527-soft-wheat-areas-dormant-in-drought" TargetMode="External"/><Relationship Id="rId154" Type="http://schemas.openxmlformats.org/officeDocument/2006/relationships/hyperlink" Target="https://anytvnews.com/news/south-sudan-concern-over-increase-in-violence-urge-to-provide-food-aid-route/" TargetMode="External"/><Relationship Id="rId155" Type="http://schemas.openxmlformats.org/officeDocument/2006/relationships/hyperlink" Target="https://www.czapp.com/analyst-insights/cold-weather-risks-spark-wheat-rally-pulling-corn-higher/" TargetMode="External"/><Relationship Id="rId156" Type="http://schemas.openxmlformats.org/officeDocument/2006/relationships/hyperlink" Target="https://www.thefencepost.com/news/usda-to-buy-452-million-in-commodities-for-food-aid/" TargetMode="External"/><Relationship Id="rId157" Type="http://schemas.openxmlformats.org/officeDocument/2006/relationships/hyperlink" Target="https://www.onecitizendaily.com/index.php/2026/02/05/humanitarian-services-under-fire-as-wfp-suspends-operations-following-food-looting/" TargetMode="External"/><Relationship Id="rId158" Type="http://schemas.openxmlformats.org/officeDocument/2006/relationships/hyperlink" Target="https://www.zawya.com/en/business/commodities/wheat-dips-as-us-dollar-finds-its-footing-still-set-for-weekly-gain-p9sfc2ba" TargetMode="External"/><Relationship Id="rId159" Type="http://schemas.openxmlformats.org/officeDocument/2006/relationships/hyperlink" Target="https://www.businesstoday.in/india/story/february-to-be-hotter-drier-this-year-says-imd-winter-crops-may-be-affected-514118-2026-02-02?utm_source=rssfeed" TargetMode="External"/><Relationship Id="rId160" Type="http://schemas.openxmlformats.org/officeDocument/2006/relationships/hyperlink" Target="https://www.onecitizendaily.com/index.php/2026/02/09/western-powers-demand-south-sudan-recover-1500-tons-of-looted-food/" TargetMode="External"/><Relationship Id="rId161" Type="http://schemas.openxmlformats.org/officeDocument/2006/relationships/hyperlink" Target="https://www.bairdmaritime.com/shipping/dry-cargo/bulkers/logistics-disruptions-keep-ukraine-wheat-exports-at-low-levels-union-says" TargetMode="External"/><Relationship Id="rId162"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163" Type="http://schemas.openxmlformats.org/officeDocument/2006/relationships/hyperlink" Target="https://www.farmersweekly.co.nz/markets/global-dynamics-continue-to-shape-fertiliser-prices/" TargetMode="External"/><Relationship Id="rId164" Type="http://schemas.openxmlformats.org/officeDocument/2006/relationships/hyperlink" Target="https://euromaidanpress.com/2026/02/09/ukraine-grain-stuck-russian-port-strikes/" TargetMode="External"/><Relationship Id="rId165" Type="http://schemas.openxmlformats.org/officeDocument/2006/relationships/hyperlink" Target="https://www.producer.com/crops/worlds-winter-wheat-crops-look-good-for-now/" TargetMode="External"/><Relationship Id="rId166" Type="http://schemas.openxmlformats.org/officeDocument/2006/relationships/hyperlink" Target="https://www.michiganagtoday.com/2026/02/05/farmers-weigh-bridge-payments-against-persistent-fertilizer-costs/" TargetMode="External"/><Relationship Id="rId167"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168" Type="http://schemas.openxmlformats.org/officeDocument/2006/relationships/hyperlink" Target="https://www.gurufocus.com/news/8621556/wheat-falls-14-as-warmer-us-forecast-strengthens-supply-outlook" TargetMode="External"/><Relationship Id="rId169" Type="http://schemas.openxmlformats.org/officeDocument/2006/relationships/hyperlink" Target="https://www.maritimeprofessional.com/news/wheat-prices-steady-alongside-weather-415809" TargetMode="External"/><Relationship Id="rId170"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171" Type="http://schemas.openxmlformats.org/officeDocument/2006/relationships/hyperlink" Target="https://en.interfax.com.ua/news/economic/1145882.html" TargetMode="External"/><Relationship Id="rId172" Type="http://schemas.openxmlformats.org/officeDocument/2006/relationships/hyperlink" Target="https://indianexpress.com/article/india/after-4-years-india-allows-wheat-export-10531195/" TargetMode="External"/><Relationship Id="rId173" Type="http://schemas.openxmlformats.org/officeDocument/2006/relationships/hyperlink" Target="https://www.thehindubusinessline.com/economy/agri-business/india-relaxes-wheat-export-restrictions-to-appease-farmers/article70631410.ece" TargetMode="External"/><Relationship Id="rId174"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175" Type="http://schemas.openxmlformats.org/officeDocument/2006/relationships/hyperlink" Target="https://finance.yahoo.com/news/wheat-rallies-close-week-222142044.html" TargetMode="External"/><Relationship Id="rId176" Type="http://schemas.openxmlformats.org/officeDocument/2006/relationships/hyperlink" Target="https://arynews.tv/food-aid-in-somalia-could-halt-within-weeks-due-to-funding-shortages-wfp-warns" TargetMode="External"/><Relationship Id="rId177" Type="http://schemas.openxmlformats.org/officeDocument/2006/relationships/hyperlink" Target="https://activehistory.ca/blog/2026/02/24/food-insecurity-russo-ukrainian-war/" TargetMode="External"/><Relationship Id="rId178" Type="http://schemas.openxmlformats.org/officeDocument/2006/relationships/hyperlink" Target="https://www.producer.com/crops/urea-market-expected-to-remain-tight-in-2026/" TargetMode="External"/><Relationship Id="rId179" Type="http://schemas.openxmlformats.org/officeDocument/2006/relationships/hyperlink" Target="https://www.jpost.com/international/article-887841" TargetMode="External"/><Relationship Id="rId180" Type="http://schemas.openxmlformats.org/officeDocument/2006/relationships/hyperlink" Target="https://www.ksal.com/managing-fertilizer-price-volatility/" TargetMode="External"/><Relationship Id="rId181" Type="http://schemas.openxmlformats.org/officeDocument/2006/relationships/hyperlink" Target="https://www.rt.com/africa/633031-hunger-risis-hits-somalia-un/?utm_source=rss&amp;utm_medium=rss&amp;utm_campaign=RSS" TargetMode="External"/><Relationship Id="rId182" Type="http://schemas.openxmlformats.org/officeDocument/2006/relationships/hyperlink" Target="https://gcaptain.com/ukraines-grain-iron-ore-exports-hit-by-russian-strikes-on-ports-this-winter/" TargetMode="External"/><Relationship Id="rId183" Type="http://schemas.openxmlformats.org/officeDocument/2006/relationships/hyperlink" Target="https://www.bairdmaritime.com/shipping/ports/feature-russian-port-strikes-dent-ukraines-grain-and-ore-exports" TargetMode="External"/><Relationship Id="rId184" Type="http://schemas.openxmlformats.org/officeDocument/2006/relationships/hyperlink" Target="https://www.jurist.org/news/2026/02/un-warns-millions-at-risk-of-starvation-due-to-worsening-somalia-food-crisis/" TargetMode="External"/><Relationship Id="rId185" Type="http://schemas.openxmlformats.org/officeDocument/2006/relationships/hyperlink" Target="https://fullavantenews.com/ukraine-grain-iron-ore-exports-russian-port-strikes-winter/" TargetMode="External"/><Relationship Id="rId186" Type="http://schemas.openxmlformats.org/officeDocument/2006/relationships/hyperlink" Target="https://www.straitstimes.com/asia/south-asia/india-braces-for-unusually-hot-march-wheat-rapeseed-crops-at-risk-sources-say" TargetMode="External"/><Relationship Id="rId187" Type="http://schemas.openxmlformats.org/officeDocument/2006/relationships/hyperlink" Target="https://www.seanews.com.tr/article/shock-decline-at-odesa-ports-capacity-reduced-by-30-mlulqpnr" TargetMode="External"/><Relationship Id="rId188" Type="http://schemas.openxmlformats.org/officeDocument/2006/relationships/hyperlink" Target="https://www.indiatoday.in/business/story/pakistan-wheat-crisis-usda-report-flour-shortage-afghanistan-conflict-2026-2875416-2026-02-27?utm_source=rss" TargetMode="External"/><Relationship Id="rId189" Type="http://schemas.openxmlformats.org/officeDocument/2006/relationships/hyperlink" Target="https://markets.financialcontent.com/stocks/article/marketminute-2026-2-25-rain-in-the-plains-winter-wheat-prices-retract-as-supply-abundance-and-new-tariffs-reshape-the-2026-global-market" TargetMode="External"/><Relationship Id="rId190" Type="http://schemas.openxmlformats.org/officeDocument/2006/relationships/hyperlink" Target="https://www.madamasr.com/en/2026/03/02/news/u/prices-surge-in-gaza-redoubling-food-insecurity-after-israel-shuts-borders-citing-attack-on-iran/" TargetMode="External"/><Relationship Id="rId191" Type="http://schemas.openxmlformats.org/officeDocument/2006/relationships/hyperlink" Target="https://www.canadiancattlemen.ca/daily/some-fertilizer-prices-rise-as-iran-conflict-escalates/" TargetMode="External"/><Relationship Id="rId192" Type="http://schemas.openxmlformats.org/officeDocument/2006/relationships/hyperlink" Target="https://www.bairdmaritime.com/shipping/ports/ukraines-grain-deliveries-to-black-sea-ports-slightly-up-in-february" TargetMode="External"/><Relationship Id="rId193" Type="http://schemas.openxmlformats.org/officeDocument/2006/relationships/hyperlink" Target="https://www.producer.com/crops/iran-conflict-drives-up-urea-prices/" TargetMode="External"/><Relationship Id="rId194" Type="http://schemas.openxmlformats.org/officeDocument/2006/relationships/hyperlink" Target="https://www.farms.com/ag-industry-news/u-s-iran-conflict-poised-to-drive-fertilizer-not-just-oil-prices-higher-044.aspx" TargetMode="External"/><Relationship Id="rId195" Type="http://schemas.openxmlformats.org/officeDocument/2006/relationships/hyperlink" Target="https://tass.com/economy/2095259" TargetMode="External"/><Relationship Id="rId196" Type="http://schemas.openxmlformats.org/officeDocument/2006/relationships/hyperlink" Target="https://afnews.com.br/precos-de-fertilizantes-aumentam-pela-escalada-do-conflito-com-ira/" TargetMode="External"/><Relationship Id="rId197" Type="http://schemas.openxmlformats.org/officeDocument/2006/relationships/hyperlink" Target="https://www.rfdtv.com/fertilizer-markets-surge-following-escalation-in-the-middle-east" TargetMode="External"/><Relationship Id="rId198" Type="http://schemas.openxmlformats.org/officeDocument/2006/relationships/hyperlink" Target="https://www.brownfieldagnews.com/news/global-fertilizer-market-on-edge-as-strait-of-hormuz-closure-puts-sulfur-supply-and-phosphate-production-at-risk/" TargetMode="External"/><Relationship Id="rId199" Type="http://schemas.openxmlformats.org/officeDocument/2006/relationships/hyperlink" Target="https://www.brecorder.com/news/40410065/gulf-conflict-hits-pakistan-fertiliser-sector-as-agritech-shuts-urea-plant" TargetMode="External"/><Relationship Id="rId200" Type="http://schemas.openxmlformats.org/officeDocument/2006/relationships/hyperlink" Target="https://www.allagnews.com/fertilizer-costs-surge-as-geopolitical-risks-intensify-globally/" TargetMode="External"/><Relationship Id="rId201" Type="http://schemas.openxmlformats.org/officeDocument/2006/relationships/hyperlink" Target="https://www.allagnews.com/fertilizer-markets-surge-following-escalation-in-middle-east/" TargetMode="External"/><Relationship Id="rId202" Type="http://schemas.openxmlformats.org/officeDocument/2006/relationships/hyperlink" Target="https://www.brownfieldagnews.com/market-news/mixed-end-to-tuesdays-session-for-corn-soybeans-wheat/" TargetMode="External"/><Relationship Id="rId203" Type="http://schemas.openxmlformats.org/officeDocument/2006/relationships/hyperlink" Target="https://www.business-standard.com/world-news/india-urea-producers-trim-output-as-iran-war-disrupts-lng-flows-126030400849_1.html" TargetMode="External"/><Relationship Id="rId204" Type="http://schemas.openxmlformats.org/officeDocument/2006/relationships/hyperlink" Target="https://thenews-chronicle.com/fertilizer-supply-fears-grow-as-iran-halts-agricultural-exports/" TargetMode="External"/><Relationship Id="rId205" Type="http://schemas.openxmlformats.org/officeDocument/2006/relationships/hyperlink" Target="https://adamtooze.substack.com/p/chartbook-436-unseasonal-war-how" TargetMode="External"/><Relationship Id="rId206" Type="http://schemas.openxmlformats.org/officeDocument/2006/relationships/hyperlink" Target="https://www.producer.com/crops/drought-may-expand-in-u-s-plains-this-year/" TargetMode="External"/><Relationship Id="rId207"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