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2026-03-11 06:00 UTC [XZPW]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single_source_noise_floor (medium)</w:t>
      </w:r>
      <w:r/>
    </w:p>
    <w:p>
      <w:pPr>
        <w:pStyle w:val="ListBullet"/>
        <w:spacing w:line="240" w:lineRule="auto"/>
        <w:ind w:left="720"/>
      </w:pPr>
      <w:r/>
      <w:r>
        <w:t>generated_at: 2026-03-11T06:00:00Z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B-UR-01</w:t>
            </w:r>
          </w:p>
        </w:tc>
        <w:tc>
          <w:tcPr>
            <w:tcW w:type="dxa" w:w="1040"/>
          </w:tcPr>
          <w:p>
            <w:r>
              <w:t>Over the next 6h, uranium futures sentiment remains net supportive (policy + reactor build narratives outweigh isolated bearish noise).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B-UR-02</w:t>
            </w:r>
          </w:p>
        </w:tc>
        <w:tc>
          <w:tcPr>
            <w:tcW w:type="dxa" w:w="1040"/>
          </w:tcPr>
          <w:p>
            <w:r>
              <w:t>Over the next 24h, the balance of evidence favours continued bullish bias in uranium (demand-side policy support + perceived supply tightness).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B-UR-03</w:t>
            </w:r>
          </w:p>
        </w:tc>
        <w:tc>
          <w:tcPr>
            <w:tcW w:type="dxa" w:w="1040"/>
          </w:tcPr>
          <w:p>
            <w:r>
              <w:t>Supply-risk narratives are more price-supportive than supply-expansion narratives in the current signal mix.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57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"6B-20260311-060000Z-uranium", "timestamp_utc": "2026-03-11T06:00:00Z", "primary_asset_focus": { "name": "Uranium futures", "market_code": "uranium" }, "headline_sentiment_word": "Bullish", "headline_conviction_score_0_100": 67, "headline_fragility_score_0_100": 57, "commodity_registry": [ "crude_oil", "gold", "natural_gas", "copper", "silver", "wheat", "corn", "uranium", "lithium", "coffee" ], "target_market_code": "uranium", "target_resolution_source": "explicit", "scope_mode": "single_market", "analyzed_markets": [ "uranium" ], "regime_state": "tightening", "beliefs": [ { "belief_id": "B-UR-01", "market": "uranium", "claim": "Over the next 6h, uranium futures sentiment remains net supportive (policy + reactor build narratives outweigh isolated bearish project/company noise).", "probability_pct": 58, "direction": "up", "velocity": "stable", "horizon": "6h", "drivers": [ "T-005 (energy security strategies; late-surge profile)", "T-001/T-002 (EU policy signalling around nuclear/transition)", "T-022/T-024 (US DOE/NRC policy/regulatory signalling; medium-term demand framing)" ], "contradicted_by": [ "VIP-010 (isolated negative single-source company/project item; low corroboration)", "RA-001/RA-002 (reputational/echo-risk amplification flags)" ] }, { "belief_id": "B-UR-02", "market": "uranium", "claim": "Over the next 24h, the balance of evidence favours continued bullish bias in uranium (demand-side policy support + perceived supply tightness).", "probability_pct": 62, "direction": "up", "velocity": "accelerating", "horizon": "24h", "drivers": [ "T-011 (geopolitical supply-chain risk framing around major producer ecosystem)", "T-009 (uranium mining sector developments; mixed but attention-supportive)", "T-014 (regulatory/innovation narrative supporting longer-run nuclear buildout)" ], "contradicted_by": [ "Potential reversal risk if high-authority fresh counter-signal appears (not present in current admitted set)", "Single-source VIP items (multiple) raise noise/whipsaw risk" ] }, { "belief_id": "B-UR-03", "market": "uranium", "claim": "Supply-risk narratives are more price-supportive than supply-expansion narratives in the current signal mix.", "probability_pct": 55, "direction": "mixed", "velocity": "fading", "horizon": "24h", "drivers": [ "T-011 (geopolitical supply-chain risk)", "Risk anomalies indicating narrative amplification risk (RA-001..RA-005)" ], "contradicted_by": [ "Incremental mining/project progress signals (T-009; VIP mining items) could soften tightness framing if corroborated" ] } ], "market_state_table": [ { "market": "uranium", "directional_state": "bullish", "momentum_state": "strengthening", "reversal_risk": "medium", "state_change": "new_bullish", "conviction_score_0_100": 67, "freshness_confidence": "medium", "catalyst_type": "fresh_directional", "stale_suppression_applied": false, "thesis_kill_switch": false, "late_breaking_alert": false, "fragility_score_0_100": 57, "supporting_belief_ids": [ "B-UR-01", "B-UR-02", "B-UR-03" ] } ], "risk_flags": [ { "flag": "single_source_noise_floor", "severity": "medium", "detail": "Multiple VIP/risk items are single-source with echo-risk; increases whipsaw risk without changing net direction." }, { "flag": "authority_mix_skew_low", "severity": "medium", "detail": "Several trends note lower-tier source skew; conviction capped below high despite positive consensus." }, { "flag": "policy_headline_whipsaw_risk", "severity": "low", "detail": "Policy/regulatory narratives can reverse quickly; monitor for fresh high-authority counter-signal." } ], "candidate_actions": [ { "market": "uranium", "action": "watch_long_bias", "confidence": "medium", "trigger_condition": "Maintain bullish watch while hourly directional score stays &gt;= +20 and contradiction_ratio &lt;= 0.30." }, { "market": "uranium", "action": "reversal_watch", "confidence": "medium", "trigger_condition": "Escalate if a fresh (&lt;=2h) high-authority opposing signal appears and contradiction_ratio rises by &gt;= 0.15 vs recent baseline." }, { "market": "uranium", "action": "volatility_watch", "confidence": "medium", "trigger_condition": "Elevate if directional_score_signed swings by &gt;= 25 within 3 consecutive hourly buckets (headline-driven whipsaw regime)." }, { "market": "uranium", "action": "stay_flat", "confidence": "low", "trigger_condition": "Consider neutral stance only if directional_score_signed falls into (-20,+20) for &gt;= 6 consecutive hours (rangebound/mixed regime)." } ], "paper_trade_signal_pack": { "bullish_markets": [ "uranium" ], "bearish_markets": [], "neutral_mixed_markets": [], "high_reversal_risk_markets": [] }, "signal_timeseries": { "resolution": "1h", "lookback_hours": 24, "bucket_timezone": "UTC", "buckets": [ { "bucket_start_utc": "2026-03-10T06:00:00Z", "bucket_end_utc": "2026-03-10T07:00:00Z", "directional_score_signed": 12, "bullish_pressure_score": 26, "bearish_pressure_score": 14, "net_sentiment_score": 12, "velocity_score": 0, "acceleration_score": 0, "contradiction_ratio": 0.18, "fresh_evidence_count": 2, "stale_evidence_count": 4, "conviction_score_0_100": 41, "fragility_score_0_100": 62, "dominant_state": "neutral_mixed" }, { "bucket_start_utc": "2026-03-10T07:00:00Z", "bucket_end_utc": "2026-03-10T08:00:00Z", "directional_score_signed": 15, "bullish_pressure_score": 29, "bearish_pressure_score": 14, "net_sentiment_score": 15, "velocity_score": 3, "acceleration_score": 0, "contradiction_ratio": 0.17, "fresh_evidence_count": 2, "stale_evidence_count": 4, "conviction_score_0_100": 43, "fragility_score_0_100": 61, "dominant_state": "neutral_mixed" }, { "bucket_start_utc": "2026-03-10T08:00:00Z", "bucket_end_utc": "2026-03-10T09:00:00Z", "directional_score_signed": 18, "bullish_pressure_score": 32, "bearish_pressure_score": 14, "net_sentiment_score": 18, "velocity_score": 3, "acceleration_score": 0, "contradiction_ratio": 0.17, "fresh_evidence_count": 2, "stale_evidence_count": 4, "conviction_score_0_100": 44, "fragility_score_0_100": 60, "dominant_state": "neutral_mixed" }, { "bucket_start_utc": "2026-03-10T09:00:00Z", "bucket_end_utc": "2026-03-10T10:00:00Z", "directional_score_signed": 20, "bullish_pressure_score": 34, "bearish_pressure_score": 14, "net_sentiment_score": 20, "velocity_score": 2, "acceleration_score": -1, "contradiction_ratio": 0.16, "fresh_evidence_count": 3, "stale_evidence_count": 4, "conviction_score_0_100": 45, "fragility_score_0_100": 60, "dominant_state": "bullish" }, { "bucket_start_utc": "2026-03-10T10:00:00Z", "bucket_end_utc": "2026-03-10T11:00:00Z", "directional_score_signed": 24, "bullish_pressure_score": 38, "bearish_pressure_score": 14, "net_sentiment_score": 24, "velocity_score": 4, "acceleration_score": 2, "contradiction_ratio": 0.16, "fresh_evidence_count": 3, "stale_evidence_count": 4, "conviction_score_0_100": 47, "fragility_score_0_100": 59, "dominant_state": "bullish" }, { "bucket_start_utc": "2026-03-10T11:00:00Z", "bucket_end_utc": "2026-03-10T12:00:00Z", "directional_score_signed": 31, "bullish_pressure_score": 46, "bearish_pressure_score": 15, "net_sentiment_score": 31, "velocity_score": 7, "acceleration_score": 3, "contradiction_ratio": 0.18, "fresh_evidence_count": 5, "stale_evidence_count": 4, "conviction_score_0_100": 51, "fragility_score_0_100": 58, "dominant_state": "bullish" }, { "bucket_start_utc": "2026-03-10T12:00:00Z", "bucket_end_utc": "2026-03-10T13:00:00Z", "directional_score_signed": 45, "bullish_pressure_score": 62, "bearish_pressure_score": 17, "net_sentiment_score": 45, "velocity_score": 14, "acceleration_score": 7, "contradiction_ratio": 0.22, "fresh_evidence_count": 8, "stale_evidence_count": 4, "conviction_score_0_100": 58, "fragility_score_0_100": 60, "dominant_state": "bullish" }, { "bucket_start_utc": "2026-03-10T13:00:00Z", "bucket_end_utc": "2026-03-10T14:00:00Z", "directional_score_signed": 58, "bullish_pressure_score": 78, "bearish_pressure_score": 20, "net_sentiment_score": 58, "velocity_score": 13, "acceleration_score": -1, "contradiction_ratio": 0.24, "fresh_evidence_count": 9, "stale_evidence_count": 4, "conviction_score_0_100": 65, "fragility_score_0_100": 59, "dominant_state": "bullish" }, { "bucket_start_utc": "2026-03-10T14:00:00Z", "bucket_end_utc": "2026-03-10T15:00:00Z", "directional_score_signed": 55, "bullish_pressure_score": 74, "bearish_pressure_score": 19, "net_sentiment_score": 55, "velocity_score": -3, "acceleration_score": -16, "contradiction_ratio": 0.23, "fresh_evidence_count": 7, "stale_evidence_count": 5, "conviction_score_0_100": 64, "fragility_score_0_100": 58, "dominant_state": "bullish" }, { "bucket_start_utc": "2026-03-10T15:00:00Z", "bucket_end_utc": "2026-03-10T16:00:00Z", "directional_score_signed": 53, "bullish_pressure_score": 71, "bearish_pressure_score": 18, "net_sentiment_score": 53, "velocity_score": -2, "acceleration_score": 1, "contradiction_ratio": 0.21, "fresh_evidence_count": 6, "stale_evidence_count": 5, "conviction_score_0_100": 63, "fragility_score_0_100": 57, "dominant_state": "bullish" }, { "bucket_start_utc": "2026-03-10T16:00:00Z", "bucket_end_utc": "2026-03-10T17:00:00Z", "directional_score_signed": 52, "bullish_pressure_score": 69, "bearish_pressure_score": 17, "net_sentiment_score": 52, "velocity_score": -1, "acceleration_score": 1, "contradiction_ratio": 0.2, "fresh_evidence_count": 6, "stale_evidence_count": 5, "conviction_score_0_100": 62, "fragility_score_0_100": 57, "dominant_state": "bullish" }, { "bucket_start_utc": "2026-03-10T17:00:00Z", "bucket_end_utc": "2026-03-10T18:00:00Z", "directional_score_signed": 51, "bullish_pressure_score": 68, "bearish_pressure_score": 17, "net_sentiment_score": 51, "velocity_score": -1, "acceleration_score": 0, "contradiction_ratio": 0.2, "fresh_evidence_count": 6, "stale_evidence_count": 5, "conviction_score_0_100": 62, "fragility_score_0_100": 56, "dominant_state": "bullish" }, { "bucket_start_utc": "2026-03-10T18:00:00Z", "bucket_end_utc": "2026-03-10T19:00:00Z", "directional_score_signed": 52, "bullish_pressure_score": 69, "bearish_pressure_score": 17, "net_sentiment_score": 52, "velocity_score": 1, "acceleration_score": 2, "contradiction_ratio": 0.2, "fresh_evidence_count": 6, "stale_evidence_count": 5, "conviction_score_0_100": 62, "fragility_score_0_100": 56, "dominant_state": "bullish" }, { "bucket_start_utc": "2026-03-10T19:00:00Z", "bucket_end_utc": "2026-03-10T20:00:00Z", "directional_score_signed": 54, "bullish_pressure_score": 72, "bearish_pressure_score": 18, "net_sentiment_score": 54, "velocity_score": 2, "acceleration_score": 1, "contradiction_ratio": 0.2, "fresh_evidence_count": 7, "stale_evidence_count": 5, "conviction_score_0_100": 63, "fragility_score_0_100": 56, "dominant_state": "bullish" }, { "bucket_start_utc": "2026-03-10T20:00:00Z", "bucket_end_utc": "2026-03-10T21:00:00Z", "directional_score_signed": 60, "bullish_pressure_score": 82, "bearish_pressure_score": 22, "net_sentiment_score": 60, "velocity_score": 6, "acceleration_score": 4, "contradiction_ratio": 0.23, "fresh_evidence_count": 8, "stale_evidence_count": 5, "conviction_score_0_100": 66, "fragility_score_0_100": 57, "dominant_state": "bullish" }, { "bucket_start_utc": "2026-03-10T21:00:00Z", "bucket_end_utc": "2026-03-10T22:00:00Z", "directional_score_signed": 58, "bullish_pressure_score": 79, "bearish_pressure_score": 21, "net_sentiment_score": 58, "velocity_score": -2, "acceleration_score": -8, "contradiction_ratio": 0.22, "fresh_evidence_count": 7, "stale_evidence_count": 5, "conviction_score_0_100": 65, "fragility_score_0_100": 56, "dominant_state": "bullish" }, { "bucket_start_utc": "2026-03-10T22:00:00Z", "bucket_end_utc": "2026-03-10T23:00:00Z", "directional_score_signed": 56, "bullish_pressure_score": 76, "bearish_pressure_score": 20, "net_sentiment_score": 56, "velocity_score": -2, "acceleration_score": 0, "contradiction_ratio": 0.21, "fresh_evidence_count": 6, "stale_evidence_count": 5, "conviction_score_0_100": 64, "fragility_score_0_100": 56, "dominant_state": "bullish" }, { "bucket_start_utc": "2026-03-10T23:00:00Z", "bucket_end_utc": "2026-03-11T00:00:00Z", "directional_score_signed": 54, "bullish_pressure_score": 73, "bearish_pressure_score": 19, "net_sentiment_score": 54, "velocity_score": -2, "acceleration_score": 0, "contradiction_ratio": 0.2, "fresh_evidence_count": 5, "stale_evidence_count": 5, "conviction_score_0_100": 63, "fragility_score_0_100": 56, "dominant_state": "bullish" }, { "bucket_start_utc": "2026-03-11T00:00:00Z", "bucket_end_utc": "2026-03-11T01:00:00Z", "directional_score_signed": 53, "bullish_pressure_score": 71, "bearish_pressure_score": 18, "net_sentiment_score": 53, "velocity_score": -1, "acceleration_score": 1, "contradiction_ratio": 0.2, "fresh_evidence_count": 5, "stale_evidence_count": 5, "conviction_score_0_100": 63, "fragility_score_0_100": 56, "dominant_state": "bullish" }, { "bucket_start_utc": "2026-03-11T01:00:00Z", "bucket_end_utc": "2026-03-11T02:00:00Z", "directional_score_signed": 52, "bullish_pressure_score": 69, "bearish_pressure_score": 17, "net_sentiment_score": 52, "velocity_score": -1, "acceleration_score": 0, "contradiction_ratio": 0.19, "fresh_evidence_count": 4, "stale_evidence_count": 5, "conviction_score_0_100": 62, "fragility_score_0_100": 56, "dominant_state": "bullish" }, { "bucket_start_utc": "2026-03-11T02:00:00Z", "bucket_end_utc": "2026-03-11T03:00:00Z", "directional_score_signed": 51, "bullish_pressure_score": 68, "bearish_pressure_score": 17, "net_sentiment_score": 51, "velocity_score": -1, "acceleration_score": 0, "contradiction_ratio": 0.19, "fresh_evidence_count": 4, "stale_evidence_count": 5, "conviction_score_0_100": 62, "fragility_score_0_100": 56, "dominant_state": "bullish" }, { "bucket_start_utc": "2026-03-11T03:00:00Z", "bucket_end_utc": "2026-03-11T04:00:00Z", "directional_score_signed": 50, "bullish_pressure_score": 67, "bearish_pressure_score": 17, "net_sentiment_score": 50, "velocity_score": -1, "acceleration_score": 0, "contradiction_ratio": 0.19, "fresh_evidence_count": 4, "stale_evidence_count": 5, "conviction_score_0_100": 61, "fragility_score_0_100": 56, "dominant_state": "bullish" }, { "bucket_start_utc": "2026-03-11T04:00:00Z", "bucket_end_utc": "2026-03-11T05:00:00Z", "directional_score_signed": 50, "bullish_pressure_score": 67, "bearish_pressure_score": 17, "net_sentiment_score": 50, "velocity_score": 0, "acceleration_score": 1, "contradiction_ratio": 0.19, "fresh_evidence_count": 4, "stale_evidence_count": 5, "conviction_score_0_100": 61, "fragility_score_0_100": 56, "dominant_state": "bullish" }, { "bucket_start_utc": "2026-03-11T05:00:00Z", "bucket_end_utc": "2026-03-11T06:00:00Z", "directional_score_signed": 51, "bullish_pressure_score": 68, "bearish_pressure_score": 17, "net_sentiment_score": 51, "velocity_score": 1, "acceleration_score": 1, "contradiction_ratio": 0.19, "fresh_evidence_count": 5, "stale_evidence_count": 5, "conviction_score_0_100": 62, "fragility_score_0_100": 56, "dominant_state": "bullish" } ] }, "recent_half_hour_overlay": { "enabled": false, "resolution": "30m", "lookback_hours": 6, "buckets": [] }, "summary": { "timeseries_peak_bullish": 60, "timeseries_peak_bearish": 0, "latest_inflection_direction": "up", "latest_inflection_strength": 1, "signal_regime": "strengthening_bullish" } }, "diagnostics": { "trends_seen": 12, "trends_admitted": 12, "cross_domain_merges": 3, "stale_suppression_count": 0, "reversal_flags_count": 1, "late_breaking_alerts_count": 0, "kill_switch_markets_count": 0, "timeseries_bucket_count": 24, "timeseries_overlay_bucket_count": 0, "target_market_custom": false, "target_market_unresolved": false, "input_gate_degraded": false, "notes": [ "Scope locked to single market: uranium (explicit in flight_plan).", "No explicit contradiction set provided; reversal risk is driven by noise/echo-risk and policy headline sensitivity rather than a confirmed opposing trend.", "VIP/risk anomalies contain multiple single-source items; treated as fragility drivers, not direction setters."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2. </w:t>
      </w:r>
      <w:hyperlink r:id="rId10">
        <w:r>
          <w:rPr>
            <w:color w:val="0000EE"/>
            <w:u w:val="single"/>
          </w:rPr>
          <w:t>https://www.panarmenian.net/eng/news/331440/</w:t>
        </w:r>
      </w:hyperlink>
      <w: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3. </w:t>
      </w:r>
      <w:hyperlink r:id="rId11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t xml:space="preserve"> - * Ursula von der Leyen, przewodnicząca KE, wyraziła przekonanie, że odwrót od energii jądrowej był strategicznym błędem.</w:t>
      </w:r>
      <w:r>
        <w:rPr>
          <w:i/>
        </w:rPr>
        <w:t>* Przemówienie wygłosiła podczas sesji plenarnej Międzynarodowej Agencji Energii Atomowej w Paryżu.</w:t>
      </w:r>
      <w:r>
        <w:t>* KE zmieniało swoje stanowisko wobec energii jądrowej, uznając ją za zrównoważone źródło energii w 2022 r.</w:t>
      </w:r>
      <w:r>
        <w:rPr>
          <w:i/>
        </w:rPr>
        <w:t>* KE planuje finansowanie rozwoju małych reaktorów jądrowych.</w:t>
      </w:r>
      <w:r>
        <w:t xml:space="preserve">* Von der Leyen podkreśliła znaczenie energii jądrowej w strategiach UE i bezpieczeństwie energetycznym.* 4. </w:t>
      </w:r>
      <w:hyperlink r:id="rId12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5. </w:t>
      </w:r>
      <w:hyperlink r:id="rId13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6. </w:t>
      </w:r>
      <w:hyperlink r:id="rId1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7. </w:t>
      </w:r>
      <w:hyperlink r:id="rId15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8. </w:t>
      </w:r>
      <w:hyperlink r:id="rId16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9. </w:t>
      </w:r>
      <w:hyperlink r:id="rId17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10. </w:t>
      </w:r>
      <w:hyperlink r:id="rId1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11. </w:t>
      </w:r>
      <w:hyperlink r:id="rId9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12. </w:t>
      </w:r>
      <w:hyperlink r:id="rId19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13. </w:t>
      </w:r>
      <w:hyperlink r:id="rId20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14. </w:t>
      </w:r>
      <w:hyperlink r:id="rId21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15. </w:t>
      </w:r>
      <w:hyperlink r:id="rId1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16. </w:t>
      </w:r>
      <w:hyperlink r:id="rId22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17. </w:t>
      </w:r>
      <w:hyperlink r:id="rId23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18. </w:t>
      </w:r>
      <w:hyperlink r:id="rId24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19. </w:t>
      </w:r>
      <w:hyperlink r:id="rId16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20. </w:t>
      </w:r>
      <w:hyperlink r:id="rId1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21. </w:t>
      </w:r>
      <w:hyperlink r:id="rId25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22. </w:t>
      </w:r>
      <w:hyperlink r:id="rId26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23. </w:t>
      </w:r>
      <w:hyperlink r:id="rId27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24. </w:t>
      </w:r>
      <w:hyperlink r:id="rId28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25. </w:t>
      </w:r>
      <w:hyperlink r:id="rId23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26. </w:t>
      </w:r>
      <w:hyperlink r:id="rId24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27. </w:t>
      </w:r>
      <w:hyperlink r:id="rId29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28. </w:t>
      </w:r>
      <w:hyperlink r:id="rId30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29. </w:t>
      </w:r>
      <w:hyperlink r:id="rId27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30. </w:t>
      </w:r>
      <w:hyperlink r:id="rId30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31. </w:t>
      </w:r>
      <w:hyperlink r:id="rId21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32. </w:t>
      </w:r>
      <w:hyperlink r:id="rId31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33. </w:t>
      </w:r>
      <w:hyperlink r:id="rId32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34. </w:t>
      </w:r>
      <w:hyperlink r:id="rId33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35. </w:t>
      </w:r>
      <w:hyperlink r:id="rId14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36. </w:t>
      </w:r>
      <w:hyperlink r:id="rId18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37. </w:t>
      </w:r>
      <w:hyperlink r:id="rId34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38. </w:t>
      </w:r>
      <w:hyperlink r:id="rId35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39. </w:t>
      </w:r>
      <w:hyperlink r:id="rId36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40. </w:t>
      </w:r>
      <w:hyperlink r:id="rId37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41. </w:t>
      </w:r>
      <w:hyperlink r:id="rId38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42. </w:t>
      </w:r>
      <w:hyperlink r:id="rId39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43. </w:t>
      </w:r>
      <w:hyperlink r:id="rId40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44. </w:t>
      </w:r>
      <w:hyperlink r:id="rId41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45. </w:t>
      </w:r>
      <w:hyperlink r:id="rId42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46. </w:t>
      </w:r>
      <w:hyperlink r:id="rId43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47. </w:t>
      </w:r>
      <w:hyperlink r:id="rId44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48. </w:t>
      </w:r>
      <w:hyperlink r:id="rId45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49. </w:t>
      </w:r>
      <w:hyperlink r:id="rId46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50. </w:t>
      </w:r>
      <w:hyperlink r:id="rId47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51. </w:t>
      </w:r>
      <w:hyperlink r:id="rId48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52. </w:t>
      </w:r>
      <w:hyperlink r:id="rId49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53. </w:t>
      </w:r>
      <w:hyperlink r:id="rId50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54. </w:t>
      </w:r>
      <w:hyperlink r:id="rId51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55. </w:t>
      </w:r>
      <w:hyperlink r:id="rId5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56. </w:t>
      </w:r>
      <w:hyperlink r:id="rId53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57. </w:t>
      </w:r>
      <w:hyperlink r:id="rId54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58. </w:t>
      </w:r>
      <w:hyperlink r:id="rId55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59. </w:t>
      </w:r>
      <w:hyperlink r:id="rId56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60. </w:t>
      </w:r>
      <w:hyperlink r:id="rId57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61. </w:t>
      </w:r>
      <w:hyperlink r:id="rId58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62. </w:t>
      </w:r>
      <w:hyperlink r:id="rId5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63. </w:t>
      </w:r>
      <w:hyperlink r:id="rId44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64. </w:t>
      </w:r>
      <w:hyperlink r:id="rId6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65. </w:t>
      </w:r>
      <w:hyperlink r:id="rId61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66. </w:t>
      </w:r>
      <w:hyperlink r:id="rId5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67. </w:t>
      </w:r>
      <w:hyperlink r:id="rId62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68. </w:t>
      </w:r>
      <w:hyperlink r:id="rId43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69. </w:t>
      </w:r>
      <w:hyperlink r:id="rId45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70. </w:t>
      </w:r>
      <w:hyperlink r:id="rId63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71. </w:t>
      </w:r>
      <w:hyperlink r:id="rId6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72. </w:t>
      </w:r>
      <w:hyperlink r:id="rId48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73. </w:t>
      </w:r>
      <w:hyperlink r:id="rId51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74. </w:t>
      </w:r>
      <w:hyperlink r:id="rId61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75. </w:t>
      </w:r>
      <w:hyperlink r:id="rId5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76. </w:t>
      </w:r>
      <w:hyperlink r:id="rId53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77. </w:t>
      </w:r>
      <w:hyperlink r:id="rId54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78. </w:t>
      </w:r>
      <w:hyperlink r:id="rId60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79. </w:t>
      </w:r>
      <w:hyperlink r:id="rId52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80. </w:t>
      </w:r>
      <w:hyperlink r:id="rId64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81. </w:t>
      </w:r>
      <w:hyperlink r:id="rId5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82. </w:t>
      </w:r>
      <w:hyperlink r:id="rId65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83. </w:t>
      </w:r>
      <w:hyperlink r:id="rId66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84. </w:t>
      </w:r>
      <w:hyperlink r:id="rId59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85. </w:t>
      </w:r>
      <w:hyperlink r:id="rId67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86. </w:t>
      </w:r>
      <w:hyperlink r:id="rId68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87. </w:t>
      </w:r>
      <w:hyperlink r:id="rId69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88. </w:t>
      </w:r>
      <w:hyperlink r:id="rId70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89. </w:t>
      </w:r>
      <w:hyperlink r:id="rId71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90. </w:t>
      </w:r>
      <w:hyperlink r:id="rId72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91. </w:t>
      </w:r>
      <w:hyperlink r:id="rId73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92. </w:t>
      </w:r>
      <w:hyperlink r:id="rId73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93. </w:t>
      </w:r>
      <w:hyperlink r:id="rId74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94. </w:t>
      </w:r>
      <w:hyperlink r:id="rId75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95. </w:t>
      </w:r>
      <w:hyperlink r:id="rId76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96. </w:t>
      </w:r>
      <w:hyperlink r:id="rId77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97. </w:t>
      </w:r>
      <w:hyperlink r:id="rId78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98. </w:t>
      </w:r>
      <w:hyperlink r:id="rId79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99. </w:t>
      </w:r>
      <w:hyperlink r:id="rId80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100. </w:t>
      </w:r>
      <w:hyperlink r:id="rId81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101. </w:t>
      </w:r>
      <w:hyperlink r:id="rId82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102. </w:t>
      </w:r>
      <w:hyperlink r:id="rId83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103. </w:t>
      </w:r>
      <w:hyperlink r:id="rId84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104. </w:t>
      </w:r>
      <w:hyperlink r:id="rId85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105. </w:t>
      </w:r>
      <w:hyperlink r:id="rId86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106. </w:t>
      </w:r>
      <w:hyperlink r:id="rId87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107. </w:t>
      </w:r>
      <w:hyperlink r:id="rId88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108. </w:t>
      </w:r>
      <w:hyperlink r:id="rId89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109. </w:t>
      </w:r>
      <w:hyperlink r:id="rId90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110. </w:t>
      </w:r>
      <w:hyperlink r:id="rId91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111. </w:t>
      </w:r>
      <w:hyperlink r:id="rId92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112. </w:t>
      </w:r>
      <w:hyperlink r:id="rId93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113. </w:t>
      </w:r>
      <w:hyperlink r:id="rId94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114. </w:t>
      </w:r>
      <w:hyperlink r:id="rId95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115. </w:t>
      </w:r>
      <w:hyperlink r:id="rId96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116. </w:t>
      </w:r>
      <w:hyperlink r:id="rId97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117. </w:t>
      </w:r>
      <w:hyperlink r:id="rId98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118. </w:t>
      </w:r>
      <w:hyperlink r:id="rId99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119. </w:t>
      </w:r>
      <w:hyperlink r:id="rId100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120. </w:t>
      </w:r>
      <w:hyperlink r:id="rId101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121. </w:t>
      </w:r>
      <w:hyperlink r:id="rId102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122. </w:t>
      </w:r>
      <w:hyperlink r:id="rId103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123. </w:t>
      </w:r>
      <w:hyperlink r:id="rId104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124. </w:t>
      </w:r>
      <w:hyperlink r:id="rId105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125. </w:t>
      </w:r>
      <w:hyperlink r:id="rId97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126. </w:t>
      </w:r>
      <w:hyperlink r:id="rId106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127. </w:t>
      </w:r>
      <w:hyperlink r:id="rId107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128. </w:t>
      </w:r>
      <w:hyperlink r:id="rId108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129. </w:t>
      </w:r>
      <w:hyperlink r:id="rId109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130. </w:t>
      </w:r>
      <w:hyperlink r:id="rId110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131. </w:t>
      </w:r>
      <w:hyperlink r:id="rId111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132. </w:t>
      </w:r>
      <w:hyperlink r:id="rId112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133. </w:t>
      </w:r>
      <w:hyperlink r:id="rId113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134. </w:t>
      </w:r>
      <w:hyperlink r:id="rId114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135. </w:t>
      </w:r>
      <w:hyperlink r:id="rId115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136. </w:t>
      </w:r>
      <w:hyperlink r:id="rId116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137. </w:t>
      </w:r>
      <w:hyperlink r:id="rId117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138. </w:t>
      </w:r>
      <w:hyperlink r:id="rId118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139. </w:t>
      </w:r>
      <w:hyperlink r:id="rId119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140. </w:t>
      </w:r>
      <w:hyperlink r:id="rId12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141. </w:t>
      </w:r>
      <w:hyperlink r:id="rId12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142. </w:t>
      </w:r>
      <w:hyperlink r:id="rId121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143. </w:t>
      </w:r>
      <w:hyperlink r:id="rId122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144. </w:t>
      </w:r>
      <w:hyperlink r:id="rId123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145. </w:t>
      </w:r>
      <w:hyperlink r:id="rId124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146. </w:t>
      </w:r>
      <w:hyperlink r:id="rId125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147. </w:t>
      </w:r>
      <w:hyperlink r:id="rId120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148. </w:t>
      </w:r>
      <w:hyperlink r:id="rId126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149. </w:t>
      </w:r>
      <w:hyperlink r:id="rId127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150. </w:t>
      </w:r>
      <w:hyperlink r:id="rId128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151. </w:t>
      </w:r>
      <w:hyperlink r:id="rId129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152. </w:t>
      </w:r>
      <w:hyperlink r:id="rId130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153. </w:t>
      </w:r>
      <w:hyperlink r:id="rId129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154. </w:t>
      </w:r>
      <w:hyperlink r:id="rId131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155. </w:t>
      </w:r>
      <w:hyperlink r:id="rId132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156. </w:t>
      </w:r>
      <w:hyperlink r:id="rId133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157. </w:t>
      </w:r>
      <w:hyperlink r:id="rId133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158. </w:t>
      </w:r>
      <w:hyperlink r:id="rId134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159. </w:t>
      </w:r>
      <w:hyperlink r:id="rId135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160. </w:t>
      </w:r>
      <w:hyperlink r:id="rId135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161. </w:t>
      </w:r>
      <w:hyperlink r:id="rId136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162. </w:t>
      </w:r>
      <w:hyperlink r:id="rId136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163. </w:t>
      </w:r>
      <w:hyperlink r:id="rId137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164. </w:t>
      </w:r>
      <w:hyperlink r:id="rId138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165. </w:t>
      </w:r>
      <w:hyperlink r:id="rId139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166. </w:t>
      </w:r>
      <w:hyperlink r:id="rId140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167. </w:t>
      </w:r>
      <w:hyperlink r:id="rId141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168. </w:t>
      </w:r>
      <w:hyperlink r:id="rId141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169. </w:t>
      </w:r>
      <w:hyperlink r:id="rId131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170. </w:t>
      </w:r>
      <w:hyperlink r:id="rId142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171. </w:t>
      </w:r>
      <w:hyperlink r:id="rId143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172. </w:t>
      </w:r>
      <w:hyperlink r:id="rId144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173. </w:t>
      </w:r>
      <w:hyperlink r:id="rId143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174. </w:t>
      </w:r>
      <w:hyperlink r:id="rId145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175. </w:t>
      </w:r>
      <w:hyperlink r:id="rId144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176. </w:t>
      </w:r>
      <w:hyperlink r:id="rId146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177. </w:t>
      </w:r>
      <w:hyperlink r:id="rId147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178. </w:t>
      </w:r>
      <w:hyperlink r:id="rId148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179. </w:t>
      </w:r>
      <w:hyperlink r:id="rId149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180. </w:t>
      </w:r>
      <w:hyperlink r:id="rId150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181. </w:t>
      </w:r>
      <w:hyperlink r:id="rId151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182. </w:t>
      </w:r>
      <w:hyperlink r:id="rId152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183. </w:t>
      </w:r>
      <w:hyperlink r:id="rId153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184. </w:t>
      </w:r>
      <w:hyperlink r:id="rId154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185. </w:t>
      </w:r>
      <w:hyperlink r:id="rId155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186. </w:t>
      </w:r>
      <w:hyperlink r:id="rId156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187. </w:t>
      </w:r>
      <w:hyperlink r:id="rId157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188. </w:t>
      </w:r>
      <w:hyperlink r:id="rId158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189. </w:t>
      </w:r>
      <w:hyperlink r:id="rId159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190. </w:t>
      </w:r>
      <w:hyperlink r:id="rId160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191. </w:t>
      </w:r>
      <w:hyperlink r:id="rId161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192. </w:t>
      </w:r>
      <w:hyperlink r:id="rId162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193. </w:t>
      </w:r>
      <w:hyperlink r:id="rId163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194. </w:t>
      </w:r>
      <w:hyperlink r:id="rId164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195. </w:t>
      </w:r>
      <w:hyperlink r:id="rId165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196. </w:t>
      </w:r>
      <w:hyperlink r:id="rId166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197. </w:t>
      </w:r>
      <w:hyperlink r:id="rId167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198. </w:t>
      </w:r>
      <w:hyperlink r:id="rId168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199. </w:t>
      </w:r>
      <w:hyperlink r:id="rId169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200. </w:t>
      </w:r>
      <w:hyperlink r:id="rId170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201. </w:t>
      </w:r>
      <w:hyperlink r:id="rId171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202. </w:t>
      </w:r>
      <w:hyperlink r:id="rId172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203. </w:t>
      </w:r>
      <w:hyperlink r:id="rId173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204. </w:t>
      </w:r>
      <w:hyperlink r:id="rId174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205. </w:t>
      </w:r>
      <w:hyperlink r:id="rId175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206. </w:t>
      </w:r>
      <w:hyperlink r:id="rId176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207. </w:t>
      </w:r>
      <w:hyperlink r:id="rId177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208. </w:t>
      </w:r>
      <w:hyperlink r:id="rId178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209. </w:t>
      </w:r>
      <w:hyperlink r:id="rId179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210. </w:t>
      </w:r>
      <w:hyperlink r:id="rId180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211. </w:t>
      </w:r>
      <w:hyperlink r:id="rId181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212. </w:t>
      </w:r>
      <w:hyperlink r:id="rId182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213. </w:t>
      </w:r>
      <w:hyperlink r:id="rId183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214. </w:t>
      </w:r>
      <w:hyperlink r:id="rId184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215. </w:t>
      </w:r>
      <w:hyperlink r:id="rId185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216. </w:t>
      </w:r>
      <w:hyperlink r:id="rId186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217. </w:t>
      </w:r>
      <w:hyperlink r:id="rId187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218. </w:t>
      </w:r>
      <w:hyperlink r:id="rId188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219. </w:t>
      </w:r>
      <w:hyperlink r:id="rId189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220. </w:t>
      </w:r>
      <w:hyperlink r:id="rId190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221. </w:t>
      </w:r>
      <w:hyperlink r:id="rId191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222. </w:t>
      </w:r>
      <w:hyperlink r:id="rId192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223. </w:t>
      </w:r>
      <w:hyperlink r:id="rId193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224. </w:t>
      </w:r>
      <w:hyperlink r:id="rId194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225. </w:t>
      </w:r>
      <w:hyperlink r:id="rId195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226. </w:t>
      </w:r>
      <w:hyperlink r:id="rId196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227. </w:t>
      </w:r>
      <w:hyperlink r:id="rId197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228. </w:t>
      </w:r>
      <w:hyperlink r:id="rId198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229. </w:t>
      </w:r>
      <w:hyperlink r:id="rId199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230. </w:t>
      </w:r>
      <w:hyperlink r:id="rId200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231. </w:t>
      </w:r>
      <w:hyperlink r:id="rId201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232. </w:t>
      </w:r>
      <w:hyperlink r:id="rId202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233. </w:t>
      </w:r>
      <w:hyperlink r:id="rId203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234. </w:t>
      </w:r>
      <w:hyperlink r:id="rId204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235. </w:t>
      </w:r>
      <w:hyperlink r:id="rId205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236. </w:t>
      </w:r>
      <w:hyperlink r:id="rId206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237. </w:t>
      </w:r>
      <w:hyperlink r:id="rId185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238. </w:t>
      </w:r>
      <w:hyperlink r:id="rId188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239. </w:t>
      </w:r>
      <w:hyperlink r:id="rId207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240. </w:t>
      </w:r>
      <w:hyperlink r:id="rId208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241. </w:t>
      </w:r>
      <w:hyperlink r:id="rId190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242. </w:t>
      </w:r>
      <w:hyperlink r:id="rId209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243. </w:t>
      </w:r>
      <w:hyperlink r:id="rId194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244. </w:t>
      </w:r>
      <w:hyperlink r:id="rId210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245. </w:t>
      </w:r>
      <w:hyperlink r:id="rId211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246. </w:t>
      </w:r>
      <w:hyperlink r:id="rId203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247. </w:t>
      </w:r>
      <w:hyperlink r:id="rId212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248. </w:t>
      </w:r>
      <w:hyperlink r:id="rId213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249. </w:t>
      </w:r>
      <w:hyperlink r:id="rId214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250. </w:t>
      </w:r>
      <w:hyperlink r:id="rId206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251. </w:t>
      </w:r>
      <w:hyperlink r:id="rId215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252. </w:t>
      </w:r>
      <w:hyperlink r:id="rId216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253. </w:t>
      </w:r>
      <w:hyperlink r:id="rId217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254. </w:t>
      </w:r>
      <w:hyperlink r:id="rId218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255. </w:t>
      </w:r>
      <w:hyperlink r:id="rId219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256. </w:t>
      </w:r>
      <w:hyperlink r:id="rId220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257. </w:t>
      </w:r>
      <w:hyperlink r:id="rId221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258. </w:t>
      </w:r>
      <w:hyperlink r:id="rId222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259. </w:t>
      </w:r>
      <w:hyperlink r:id="rId223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260. </w:t>
      </w:r>
      <w:hyperlink r:id="rId224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261. </w:t>
      </w:r>
      <w:hyperlink r:id="rId211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262. </w:t>
      </w:r>
      <w:hyperlink r:id="rId225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263. </w:t>
      </w:r>
      <w:hyperlink r:id="rId226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264. </w:t>
      </w:r>
      <w:hyperlink r:id="rId227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265. </w:t>
      </w:r>
      <w:hyperlink r:id="rId214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266. </w:t>
      </w:r>
      <w:hyperlink r:id="rId228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267. </w:t>
      </w:r>
      <w:hyperlink r:id="rId229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268. </w:t>
      </w:r>
      <w:hyperlink r:id="rId230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269. </w:t>
      </w:r>
      <w:hyperlink r:id="rId230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270. </w:t>
      </w:r>
      <w:hyperlink r:id="rId231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271. </w:t>
      </w:r>
      <w:hyperlink r:id="rId232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272. </w:t>
      </w:r>
      <w:hyperlink r:id="rId233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273. </w:t>
      </w:r>
      <w:hyperlink r:id="rId234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274. </w:t>
      </w:r>
      <w:hyperlink r:id="rId235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275. </w:t>
      </w:r>
      <w:hyperlink r:id="rId236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276. </w:t>
      </w:r>
      <w:hyperlink r:id="rId237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277. </w:t>
      </w:r>
      <w:hyperlink r:id="rId238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278. </w:t>
      </w:r>
      <w:hyperlink r:id="rId239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279. </w:t>
      </w:r>
      <w:hyperlink r:id="rId240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280. </w:t>
      </w:r>
      <w:hyperlink r:id="rId241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281. </w:t>
      </w:r>
      <w:hyperlink r:id="rId242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282. </w:t>
      </w:r>
      <w:hyperlink r:id="rId243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283. </w:t>
      </w:r>
      <w:hyperlink r:id="rId244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284. </w:t>
      </w:r>
      <w:hyperlink r:id="rId245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285. </w:t>
      </w:r>
      <w:hyperlink r:id="rId246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286. </w:t>
      </w:r>
      <w:hyperlink r:id="rId247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287. </w:t>
      </w:r>
      <w:hyperlink r:id="rId248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288. </w:t>
      </w:r>
      <w:hyperlink r:id="rId247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289. </w:t>
      </w:r>
      <w:hyperlink r:id="rId249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290. </w:t>
      </w:r>
      <w:hyperlink r:id="rId250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291. </w:t>
      </w:r>
      <w:hyperlink r:id="rId251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292. </w:t>
      </w:r>
      <w:hyperlink r:id="rId252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293. </w:t>
      </w:r>
      <w:hyperlink r:id="rId253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294. </w:t>
      </w:r>
      <w:hyperlink r:id="rId254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295. </w:t>
      </w:r>
      <w:hyperlink r:id="rId255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296. </w:t>
      </w:r>
      <w:hyperlink r:id="rId256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297. </w:t>
      </w:r>
      <w:hyperlink r:id="rId257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298. </w:t>
      </w:r>
      <w:hyperlink r:id="rId258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299. </w:t>
      </w:r>
      <w:hyperlink r:id="rId243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300. </w:t>
      </w:r>
      <w:hyperlink r:id="rId259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301. </w:t>
      </w:r>
      <w:hyperlink r:id="rId260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news.ltn.com.tw/news/world/breakingnews/5365933" TargetMode="External"/><Relationship Id="rId10" Type="http://schemas.openxmlformats.org/officeDocument/2006/relationships/hyperlink" Target="https://www.panarmenian.net/eng/news/331440/" TargetMode="External"/><Relationship Id="rId11" Type="http://schemas.openxmlformats.org/officeDocument/2006/relationships/hyperlink" Target="https://energia.rp.pl/atom/art43941491-energia-jadrowa-wraca-do-lask-w-ue-bruksela-zmienia-podejscie" TargetMode="External"/><Relationship Id="rId12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3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4" Type="http://schemas.openxmlformats.org/officeDocument/2006/relationships/hyperlink" Target="https://world-nuclear-news.org/articles/von-der-leyen-it-was-strategic-mistake-to-turn-against-nuclear" TargetMode="External"/><Relationship Id="rId15" Type="http://schemas.openxmlformats.org/officeDocument/2006/relationships/hyperlink" Target="https://europeantimes.news/2026/03/europes-energy-shock-reopens-nuclear-debate/" TargetMode="External"/><Relationship Id="rId16" Type="http://schemas.openxmlformats.org/officeDocument/2006/relationships/hyperlink" Target="https://www.emirates247.com/news/why-europe-braces-for-major-losses-in-iran-war-without-fighting/98" TargetMode="External"/><Relationship Id="rId17" Type="http://schemas.openxmlformats.org/officeDocument/2006/relationships/hyperlink" Target="https://www.cmjornal.pt/mundo/detalhe/bruxelas-rejeita-crise-energetica-como-em-2022-mas-pede-apoios-temporarios-na-uniao-europeia" TargetMode="External"/><Relationship Id="rId18" Type="http://schemas.openxmlformats.org/officeDocument/2006/relationships/hyperlink" Target="https://radioyskl.com/2026/03/10/ue-promete-200-millones-a-tecnologias-nucleares-innovadoras/" TargetMode="External"/><Relationship Id="rId19" Type="http://schemas.openxmlformats.org/officeDocument/2006/relationships/hyperlink" Target="https://ceenergynews.com/nuclear/eu-nuclear-reverse/" TargetMode="External"/><Relationship Id="rId20" Type="http://schemas.openxmlformats.org/officeDocument/2006/relationships/hyperlink" Target="https://www.ilfattoquotidiano.it/2026/03/10/von-der-leyen-nucleare-errore-strategico-europa-news/8319216/" TargetMode="External"/><Relationship Id="rId21" Type="http://schemas.openxmlformats.org/officeDocument/2006/relationships/hyperlink" Target="https://thefrontierpost.com/global-nuclear-energy-governance-critical/" TargetMode="External"/><Relationship Id="rId22" Type="http://schemas.openxmlformats.org/officeDocument/2006/relationships/hyperlink" Target="https://www.zerohedge.com/markets/material-progress-canaccord-reiterates-buy-rating-asp-isotopes" TargetMode="External"/><Relationship Id="rId23" Type="http://schemas.openxmlformats.org/officeDocument/2006/relationships/hyperlink" Target="https://www.france24.com/en/tv-shows/business/20260310-eu-chief-says-turning-away-from-nuclear-energy-was-a-strategic-mistake" TargetMode="External"/><Relationship Id="rId24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25" Type="http://schemas.openxmlformats.org/officeDocument/2006/relationships/hyperlink" Target="https://www.wort.lu/wirtschaft/eu-setzt-auf-kleine-atomkraftwerke/140805296.html" TargetMode="External"/><Relationship Id="rId26" Type="http://schemas.openxmlformats.org/officeDocument/2006/relationships/hyperlink" Target="https://peoplesworld.org/article/safety-meltdown-trumps-weakening-of-nuclear-reactor-regulations-sparks-opposition/" TargetMode="External"/><Relationship Id="rId27" Type="http://schemas.openxmlformats.org/officeDocument/2006/relationships/hyperlink" Target="https://www.novinite.com/view_news.php?id=237417" TargetMode="External"/><Relationship Id="rId28" Type="http://schemas.openxmlformats.org/officeDocument/2006/relationships/hyperlink" Target="https://www.latimes.com/business/story/2026-03-10/nuclear-power-promised-to-fuel-ai-soaring-costs-delays-tell-another-story" TargetMode="External"/><Relationship Id="rId29" Type="http://schemas.openxmlformats.org/officeDocument/2006/relationships/hyperlink" Target="https://www.haitinews.net/news/278914383/global-leaders-convene-in-france-for-second-nuclear-energy-summit" TargetMode="External"/><Relationship Id="rId30" Type="http://schemas.openxmlformats.org/officeDocument/2006/relationships/hyperlink" Target="https://newtalk.tw/news/view/2026-03-11/1023747" TargetMode="External"/><Relationship Id="rId31" Type="http://schemas.openxmlformats.org/officeDocument/2006/relationships/hyperlink" Target="https://www.fool.com/investing/2026/03/10/europes-first-nuscale-powered-modular-reactor-proj/" TargetMode="External"/><Relationship Id="rId32" Type="http://schemas.openxmlformats.org/officeDocument/2006/relationships/hyperlink" Target="https://azertag.az/en/xeber/eu_proposes_new_strategy_for_small_modular_reactors_232m_guarantee_to_spur_investment-4068855" TargetMode="External"/><Relationship Id="rId33" Type="http://schemas.openxmlformats.org/officeDocument/2006/relationships/hyperlink" Target="https://energiesmedia.com/nuscale-power-partners-oak-ai-driven-nuclear/" TargetMode="External"/><Relationship Id="rId34" Type="http://schemas.openxmlformats.org/officeDocument/2006/relationships/hyperlink" Target="https://www.marketbeat.com/instant-alerts/nuscale-power-nysesmr-stock-price-down-11-should-you-sell-2026-03-10/" TargetMode="External"/><Relationship Id="rId35" Type="http://schemas.openxmlformats.org/officeDocument/2006/relationships/hyperlink" Target="https://www.benzinga.com/trading-ideas/movers/26/03/51156411/uranium-energy-q2-revenue-beats-estimates-on-uranium-sales-shares-hold-steady" TargetMode="External"/><Relationship Id="rId36" Type="http://schemas.openxmlformats.org/officeDocument/2006/relationships/hyperlink" Target="https://www.mining-technology.com/news/denison-mines-begins-wheeler-north-2026-exploration/" TargetMode="External"/><Relationship Id="rId37" Type="http://schemas.openxmlformats.org/officeDocument/2006/relationships/hyperlink" Target="https://www.marketbeat.com/instant-alerts/uranium-energy-nyseamericanuec-shares-up-79-heres-what-happened-2026-03-10/" TargetMode="External"/><Relationship Id="rId38" Type="http://schemas.openxmlformats.org/officeDocument/2006/relationships/hyperlink" Target="https://www.marketbeat.com/instant-alerts/ur-energy-nyseamericanurg-trading-up-87-should-you-buy-2026-03-10/" TargetMode="External"/><Relationship Id="rId39" Type="http://schemas.openxmlformats.org/officeDocument/2006/relationships/hyperlink" Target="https://www.gurufocus.com/news/8696000/urenergy-urg-reports-decline-in-revenue-and-earnings" TargetMode="External"/><Relationship Id="rId40" Type="http://schemas.openxmlformats.org/officeDocument/2006/relationships/hyperlink" Target="https://www.marketbeat.com/instant-alerts/cameco-nyseccj-trading-34-higher-on-analyst-upgrade-2026-03-10/" TargetMode="External"/><Relationship Id="rId41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42" Type="http://schemas.openxmlformats.org/officeDocument/2006/relationships/hyperlink" Target="https://mining.com.au/high-grade-uranium-samples-at-skull-creek-in-colorado/" TargetMode="External"/><Relationship Id="rId43" Type="http://schemas.openxmlformats.org/officeDocument/2006/relationships/hyperlink" Target="https://www.capital.bg/politika_i_ikonomika/sviat/2026/03/10/4890326_iadrenoto_vuzrajdane_na_franciia/?ref=rss" TargetMode="External"/><Relationship Id="rId44" Type="http://schemas.openxmlformats.org/officeDocument/2006/relationships/hyperlink" Target="https://nuclear-news.net/2026/03/10/1-b1-canada-will-soon-release-new-electricity-and-nuclear-strategy-minister-says/" TargetMode="External"/><Relationship Id="rId45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46" Type="http://schemas.openxmlformats.org/officeDocument/2006/relationships/hyperlink" Target="https://african.business/2026/03/energy-resources/africa-energy-indaba-highlights-urgency-of-power-investment" TargetMode="External"/><Relationship Id="rId47" Type="http://schemas.openxmlformats.org/officeDocument/2006/relationships/hyperlink" Target="https://southernmarylandchronicle.com/2026/03/10/marylands-main-energy-producer-is-growing-but-concerns-about-nuclear-energy-remain/" TargetMode="External"/><Relationship Id="rId48" Type="http://schemas.openxmlformats.org/officeDocument/2006/relationships/hyperlink" Target="https://www.cmjornal.pt/mundo/detalhe/von-der-leyen-anuncia-200-milhoes-de-euros-para-ue-investir-no-nuclear-e-evitar-vulnerabilidades" TargetMode="External"/><Relationship Id="rId49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50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51" Type="http://schemas.openxmlformats.org/officeDocument/2006/relationships/hyperlink" Target="https://index.hu/kulfold/2026/03/10/ursula-von-der-leyen-nemetorszag-atomenergia-europai-unio-emmanuel-macron/" TargetMode="External"/><Relationship Id="rId52" Type="http://schemas.openxmlformats.org/officeDocument/2006/relationships/hyperlink" Target="https://www.abendzeitung-muenchen.de/politik/von-der-leyen-kuendigt-strategie-fuer-kernenergie-ausbau-an-art-1117724" TargetMode="External"/><Relationship Id="rId53" Type="http://schemas.openxmlformats.org/officeDocument/2006/relationships/hyperlink" Target="https://www.bernama.com/misc/rss/news.php?id=2532804" TargetMode="External"/><Relationship Id="rId54" Type="http://schemas.openxmlformats.org/officeDocument/2006/relationships/hyperlink" Target="https://www.focus.de/politik/ausland/von-der-leyen-abkehr-von-atomkraft-war-strategischer-fehler_c9bfb2a6-dbb1-4844-80b3-7db1a5acebba.html" TargetMode="External"/><Relationship Id="rId55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56" Type="http://schemas.openxmlformats.org/officeDocument/2006/relationships/hyperlink" Target="https://www.kathimerini.gr/world/564117547/oyrsoyla-fon-nter-laien-ape-kai-pyriniki-energeia-gia-ti-meiosi-ton-timon-ilektrikoy/" TargetMode="External"/><Relationship Id="rId57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58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59" Type="http://schemas.openxmlformats.org/officeDocument/2006/relationships/hyperlink" Target="https://skillings.net/uraniums-geopolitical-fault-line-kazakhstan-moves-toward-nationalization-forcing-western-exit/" TargetMode="External"/><Relationship Id="rId60" Type="http://schemas.openxmlformats.org/officeDocument/2006/relationships/hyperlink" Target="https://www.onlygoodnewsdaily.com/post/bill-gates-company-approved-to-build-nuclear-power-station" TargetMode="External"/><Relationship Id="rId61" Type="http://schemas.openxmlformats.org/officeDocument/2006/relationships/hyperlink" Target="https://cowboystatedaily.com/2026/03/09/nrc-hands-terrapower-nuclear-plant-construction-permit-in-historic-ceremony/" TargetMode="External"/><Relationship Id="rId62" Type="http://schemas.openxmlformats.org/officeDocument/2006/relationships/hyperlink" Target="https://www.zeit.de/politik/ausland/2026-03/frankreich-emmanuel-macron-atomenergie-gipfel-paris-eu" TargetMode="External"/><Relationship Id="rId63" Type="http://schemas.openxmlformats.org/officeDocument/2006/relationships/hyperlink" Target="https://law.asia/nuclear-energy-regulation-india/" TargetMode="External"/><Relationship Id="rId64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65" Type="http://schemas.openxmlformats.org/officeDocument/2006/relationships/hyperlink" Target="https://www.prnewswire.com/news-releases/uranium-energy-corp-reports-results-for-second-quarter-of-fiscal-2026-302708835.html" TargetMode="External"/><Relationship Id="rId66" Type="http://schemas.openxmlformats.org/officeDocument/2006/relationships/hyperlink" Target="https://www.insidermonkey.com/blog/10-must-buy-mining-stocks-to-invest-in-1711073/" TargetMode="External"/><Relationship Id="rId67" Type="http://schemas.openxmlformats.org/officeDocument/2006/relationships/hyperlink" Target="https://themarketonline.com.au/lotus-resources-ramps-up-kayelekera-uranium-production-2026-03-10/" TargetMode="External"/><Relationship Id="rId68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69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70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71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72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73" Type="http://schemas.openxmlformats.org/officeDocument/2006/relationships/hyperlink" Target="https://www.wired.it/article/reattore-terrapower-startup-nucleare-bill-gates-okay-usa-prima-volta-in-quasi-10-anni/" TargetMode="External"/><Relationship Id="rId74" Type="http://schemas.openxmlformats.org/officeDocument/2006/relationships/hyperlink" Target="https://www.esgtoday.com/bill-gates-terrapower-gets-green-light-to-build-first-u-s-advanced-nuclear-reactor/" TargetMode="External"/><Relationship Id="rId75" Type="http://schemas.openxmlformats.org/officeDocument/2006/relationships/hyperlink" Target="https://www.ans.org/news/2026-03-09/article-7827/doe-nuclear-energy-launch-pad-extends-and-expands-pilot-programs/" TargetMode="External"/><Relationship Id="rId76" Type="http://schemas.openxmlformats.org/officeDocument/2006/relationships/hyperlink" Target="https://www.executivegov.com/articles/doe-nuclear-energy-launch-pad-reactor" TargetMode="External"/><Relationship Id="rId77" Type="http://schemas.openxmlformats.org/officeDocument/2006/relationships/hyperlink" Target="https://www.namibian.com.na/paragon-and-knowledge-katti-express-interest-in-buying-10-2-stake-in-rossing-uranium/" TargetMode="External"/><Relationship Id="rId78" Type="http://schemas.openxmlformats.org/officeDocument/2006/relationships/hyperlink" Target="https://www.marketbeat.com/instant-alerts/cameco-nyseccj-trading-up-61-on-analyst-upgrade-2026-03-09/" TargetMode="External"/><Relationship Id="rId79" Type="http://schemas.openxmlformats.org/officeDocument/2006/relationships/hyperlink" Target="https://www.business-standard.com/world-news/china-raises-nuclear-capacity-target-despite-missing-earlier-goals-126030900247_1.html" TargetMode="External"/><Relationship Id="rId80" Type="http://schemas.openxmlformats.org/officeDocument/2006/relationships/hyperlink" Target="https://www.mckinsey.com/mgi/our-research/at-250-sustaining-americas-competitive-edge" TargetMode="External"/><Relationship Id="rId81" Type="http://schemas.openxmlformats.org/officeDocument/2006/relationships/hyperlink" Target="https://www.zerohedge.com/energy/why-nuclear-energy-more-vital-ever" TargetMode="External"/><Relationship Id="rId82" Type="http://schemas.openxmlformats.org/officeDocument/2006/relationships/hyperlink" Target="https://www.wispolitics.com/2026/effort-to-revive-kewaunee-county-site-comes-amid-rising-interest-in-nuclear-energy/" TargetMode="External"/><Relationship Id="rId83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84" Type="http://schemas.openxmlformats.org/officeDocument/2006/relationships/hyperlink" Target="https://www.observer24.com.na/paragon-eyes-strategic-stake-in-rossing-uranium-a-milestone-for-namibian-investment/" TargetMode="External"/><Relationship Id="rId85" Type="http://schemas.openxmlformats.org/officeDocument/2006/relationships/hyperlink" Target="https://www.rionegro.com.ar/energia/argentina-y-estados-unidos-fortalecen-su-alianza-nuclear-estrategica-en-washington/" TargetMode="External"/><Relationship Id="rId86" Type="http://schemas.openxmlformats.org/officeDocument/2006/relationships/hyperlink" Target="https://www.zerohedge.com/energy/secretary-wright-calls-indian-point-nuclear-restart" TargetMode="External"/><Relationship Id="rId87" Type="http://schemas.openxmlformats.org/officeDocument/2006/relationships/hyperlink" Target="https://energiesmedia.com/nrc-awards-triso-x-inaugural-part-70-haleu-fuel/" TargetMode="External"/><Relationship Id="rId88" Type="http://schemas.openxmlformats.org/officeDocument/2006/relationships/hyperlink" Target="https://finance.yahoo.com/news/denison-mines-dnn-approves-major-162036104.html" TargetMode="External"/><Relationship Id="rId89" Type="http://schemas.openxmlformats.org/officeDocument/2006/relationships/hyperlink" Target="https://www.hapskorea.com/busan-breaks-ground-on-nations-first-smr-equipment-manufacturing-support-center/" TargetMode="External"/><Relationship Id="rId90" Type="http://schemas.openxmlformats.org/officeDocument/2006/relationships/hyperlink" Target="https://newatlas.com/energy/natrium-nuclear-plant-construction-green-light/" TargetMode="External"/><Relationship Id="rId91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92" Type="http://schemas.openxmlformats.org/officeDocument/2006/relationships/hyperlink" Target="https://www.indiandefensenews.in/2026/03/indias-thorium-powered-nuclear-ambition.html" TargetMode="External"/><Relationship Id="rId93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94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95" Type="http://schemas.openxmlformats.org/officeDocument/2006/relationships/hyperlink" Target="https://www.gurufocus.com/news/8686292/terrestrial-energy-to-participate-in-upcoming-investor-conferences" TargetMode="External"/><Relationship Id="rId96" Type="http://schemas.openxmlformats.org/officeDocument/2006/relationships/hyperlink" Target="https://www.indexbox.io/blog/government-confirms-plan-to-extend-financial-support-to-existing-nuclear-plants/" TargetMode="External"/><Relationship Id="rId97" Type="http://schemas.openxmlformats.org/officeDocument/2006/relationships/hyperlink" Target="https://k2radio.com/ixp/961/p/terrapower-granted-permit/" TargetMode="External"/><Relationship Id="rId98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99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00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01" Type="http://schemas.openxmlformats.org/officeDocument/2006/relationships/hyperlink" Target="https://namibiadailynews.info/rosatom-showcases-innovative-nuclear-technologies-at-africa-energy-indaba-in-south-africa/" TargetMode="External"/><Relationship Id="rId102" Type="http://schemas.openxmlformats.org/officeDocument/2006/relationships/hyperlink" Target="https://www.insurancejournal.com/news/west/2026/03/06/860828.htm" TargetMode="External"/><Relationship Id="rId103" Type="http://schemas.openxmlformats.org/officeDocument/2006/relationships/hyperlink" Target="http://www.ecns.cn/news/2026-03-06/detail-ihfaizcc2504943.shtml" TargetMode="External"/><Relationship Id="rId104" Type="http://schemas.openxmlformats.org/officeDocument/2006/relationships/hyperlink" Target="https://spectrumnews1.com/ky/louisville/news/2026/03/06/nuclear-energy-development-ky" TargetMode="External"/><Relationship Id="rId105" Type="http://schemas.openxmlformats.org/officeDocument/2006/relationships/hyperlink" Target="https://www.etftrends.com/etf-strategist-content-hub/the-nuclear-energy-palimpsest/" TargetMode="External"/><Relationship Id="rId106" Type="http://schemas.openxmlformats.org/officeDocument/2006/relationships/hyperlink" Target="https://www.washingtonpost.com/opinions/2026/03/06/terrapower-advanced-nuclear-energy-nrc-approval/" TargetMode="External"/><Relationship Id="rId107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08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09" Type="http://schemas.openxmlformats.org/officeDocument/2006/relationships/hyperlink" Target="https://broadbandbreakfast.com/u-s-issues-first-commercial-construction-permit-for-a-nuclear-reactor-in-years/" TargetMode="External"/><Relationship Id="rId110" Type="http://schemas.openxmlformats.org/officeDocument/2006/relationships/hyperlink" Target="https://blog.lukmaanias.com/2026/03/06/the-shanti-bill/" TargetMode="External"/><Relationship Id="rId111" Type="http://schemas.openxmlformats.org/officeDocument/2006/relationships/hyperlink" Target="https://www.stern.de/news/verteter-von-30-laendern-zu-atomenergie-gipfel-in-paris-erwartet-37197830.html" TargetMode="External"/><Relationship Id="rId112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13" Type="http://schemas.openxmlformats.org/officeDocument/2006/relationships/hyperlink" Target="https://www.derstandard.at/story/3000000311214/bill-gates-terrapower-darf-ersten-kleinen-atomreaktor-in-wyoming-bauen?ref=rss" TargetMode="External"/><Relationship Id="rId114" Type="http://schemas.openxmlformats.org/officeDocument/2006/relationships/hyperlink" Target="https://powerline.net.in/2026/03/06/powering-the-transition-budget-2026-27-seeks-to-build-capacity-and-energy-security/" TargetMode="External"/><Relationship Id="rId115" Type="http://schemas.openxmlformats.org/officeDocument/2006/relationships/hyperlink" Target="https://www.miningreview.com/news/atomic-eagle-uranium-resources-muntanga-project/" TargetMode="External"/><Relationship Id="rId116" Type="http://schemas.openxmlformats.org/officeDocument/2006/relationships/hyperlink" Target="https://mining.com.au/wolfe-energy-launches-ipo-to-build-wyoming-focused-explorer/" TargetMode="External"/><Relationship Id="rId117" Type="http://schemas.openxmlformats.org/officeDocument/2006/relationships/hyperlink" Target="https://en.yna.co.kr/view/AEN20260305007100320" TargetMode="External"/><Relationship Id="rId118" Type="http://schemas.openxmlformats.org/officeDocument/2006/relationships/hyperlink" Target="https://sightlineu3o8.com/2026/03/nexgen-receives-final-federal-approval-for-the-rook-i-uranium-project/" TargetMode="External"/><Relationship Id="rId119" Type="http://schemas.openxmlformats.org/officeDocument/2006/relationships/hyperlink" Target="https://www.marketbeat.com/instant-alerts/nuscale-power-nysesmr-shares-down-3-whats-next-2026-03-05/" TargetMode="External"/><Relationship Id="rId120" Type="http://schemas.openxmlformats.org/officeDocument/2006/relationships/hyperlink" Target="https://neutronbytes.com/2026/03/05/nrc-approves-construction-permit-for-terrapower/" TargetMode="External"/><Relationship Id="rId121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22" Type="http://schemas.openxmlformats.org/officeDocument/2006/relationships/hyperlink" Target="https://www.enerdata.net/publications/daily-energy-news/indonesia-targets-start-first-nuclear-power-plant-2032.html" TargetMode="External"/><Relationship Id="rId123" Type="http://schemas.openxmlformats.org/officeDocument/2006/relationships/hyperlink" Target="https://hotair.com/john-s-2/2026/03/05/terrapower-gets-federal-permit-to-build-reactor-but-theres-a-problem-n3812558" TargetMode="External"/><Relationship Id="rId124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125" Type="http://schemas.openxmlformats.org/officeDocument/2006/relationships/hyperlink" Target="https://globalsecurityreview.com/beyond-a-pacific-defense-pact-why-the-indo-pacific-requires-a-nuclear-alliance/" TargetMode="External"/><Relationship Id="rId126" Type="http://schemas.openxmlformats.org/officeDocument/2006/relationships/hyperlink" Target="https://radioplusinfo.com/2026/03/05/3-5-26-governor-evers-tours-uw-nuclear-reactor/" TargetMode="External"/><Relationship Id="rId127" Type="http://schemas.openxmlformats.org/officeDocument/2006/relationships/hyperlink" Target="https://republicofmining.com/2026/03/05/poland-considers-developing-nuclear-program-by-jakub-bornio-jamestown-org-march-4-2026/" TargetMode="External"/><Relationship Id="rId128" Type="http://schemas.openxmlformats.org/officeDocument/2006/relationships/hyperlink" Target="https://natlawreview.com/article/recent-years-have-seen-major-shifts-nepa-landscape" TargetMode="External"/><Relationship Id="rId129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130" Type="http://schemas.openxmlformats.org/officeDocument/2006/relationships/hyperlink" Target="https://www.australianmining.com.au/boss-sticks-to-guidance-despite-rain-hit-quarter/" TargetMode="External"/><Relationship Id="rId131" Type="http://schemas.openxmlformats.org/officeDocument/2006/relationships/hyperlink" Target="https://ecobiz.asia/indonesia-partners-japan-u-s-to-lay-foundations-for-nuclear-power-development/" TargetMode="External"/><Relationship Id="rId132" Type="http://schemas.openxmlformats.org/officeDocument/2006/relationships/hyperlink" Target="https://www.ans.org/news/2026-03-04/article-7816/nrc-looks-to-streamline-hearing-timelines-under-new-rule/" TargetMode="External"/><Relationship Id="rId133" Type="http://schemas.openxmlformats.org/officeDocument/2006/relationships/hyperlink" Target="https://k2radio.com/kemmerer-nuclear-reactor-approval/" TargetMode="External"/><Relationship Id="rId134" Type="http://schemas.openxmlformats.org/officeDocument/2006/relationships/hyperlink" Target="https://cowboystatedaily.com/2026/03/04/terrapower-gets-ok-to-build-wyoming-nuclear-plant-first-approval-in-10-years/" TargetMode="External"/><Relationship Id="rId135" Type="http://schemas.openxmlformats.org/officeDocument/2006/relationships/hyperlink" Target="https://www.bostonherald.com/2026/03/04/ticker-warsh-formally-nominated-to-be-fed-chair-nuke-plant-permitted-in-wyoming/" TargetMode="External"/><Relationship Id="rId136" Type="http://schemas.openxmlformats.org/officeDocument/2006/relationships/hyperlink" Target="https://www.geekwire.com/2026/terrapower-becomes-first-next-gen-nuclear-company-to-get-u-s-green-light-for-building-reactors/" TargetMode="External"/><Relationship Id="rId137" Type="http://schemas.openxmlformats.org/officeDocument/2006/relationships/hyperlink" Target="https://www.gurufocus.com/news/8678845/terrapowers-small-nuclear-reactor-approved-for-construction" TargetMode="External"/><Relationship Id="rId138" Type="http://schemas.openxmlformats.org/officeDocument/2006/relationships/hyperlink" Target="https://arstechnica.com/science/2026/03/terrapower-gets-ok-to-start-construction-of-its-first-nuclear-plant/" TargetMode="External"/><Relationship Id="rId139" Type="http://schemas.openxmlformats.org/officeDocument/2006/relationships/hyperlink" Target="https://www.ans.org/news/2026-03-04/article-7818/nrc-approves-terrapower-construction-permit/" TargetMode="External"/><Relationship Id="rId140" Type="http://schemas.openxmlformats.org/officeDocument/2006/relationships/hyperlink" Target="https://www.power-eng.com/nuclear/smrs/nrc-authorizes-construction-permit-for-terrapower-natrium-reactor-in-wyoming/" TargetMode="External"/><Relationship Id="rId141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142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143" Type="http://schemas.openxmlformats.org/officeDocument/2006/relationships/hyperlink" Target="https://www.zerohedge.com/technology/historic-day-nuclear-industry-novel-technology-reactor-gets-first-federal-approval" TargetMode="External"/><Relationship Id="rId144" Type="http://schemas.openxmlformats.org/officeDocument/2006/relationships/hyperlink" Target="https://www.koreatimes.co.kr/business/companies/20260305/terrapower-wins-approval-to-build-1st-commercial-smr-in-us?utm_source=rss" TargetMode="External"/><Relationship Id="rId145" Type="http://schemas.openxmlformats.org/officeDocument/2006/relationships/hyperlink" Target="https://wattsupwiththat.com/2026/03/04/trump-iis-nuclear-renaissance-a-government-play/" TargetMode="External"/><Relationship Id="rId146" Type="http://schemas.openxmlformats.org/officeDocument/2006/relationships/hyperlink" Target="https://www.miningmx.com/news/energy/63863-niger-airport-attack-perilously-close-to-uranium-stockpile/" TargetMode="External"/><Relationship Id="rId147" Type="http://schemas.openxmlformats.org/officeDocument/2006/relationships/hyperlink" Target="https://stockhead.com.au/energy/asx-uranium-stocks-return-to-the-spotlight-as-nuclear-renaissance-turns-up-the-volume/" TargetMode="External"/><Relationship Id="rId148" Type="http://schemas.openxmlformats.org/officeDocument/2006/relationships/hyperlink" Target="https://www.africanews.com/2026/02/04/niger-military-government-to-sue-french-uranium-giant-over-environment/" TargetMode="External"/><Relationship Id="rId149" Type="http://schemas.openxmlformats.org/officeDocument/2006/relationships/hyperlink" Target="https://www.trend.az/casia/kazakhstan/4150513.html" TargetMode="External"/><Relationship Id="rId150" Type="http://schemas.openxmlformats.org/officeDocument/2006/relationships/hyperlink" Target="https://energiesmedia.com/deep-fission-kansas-advanced-nuclear-reactor/" TargetMode="External"/><Relationship Id="rId151" Type="http://schemas.openxmlformats.org/officeDocument/2006/relationships/hyperlink" Target="https://www.nucnet.org/news/south-korea-passes-smr-special-act-with-aim-of-becoming-global-leader-in-technology-2-5-2026" TargetMode="External"/><Relationship Id="rId152" Type="http://schemas.openxmlformats.org/officeDocument/2006/relationships/hyperlink" Target="https://www.nucnet.org/news/industry-group-calls-for-concrete-actions-as-von-der-leyen-says-nuclear-drives-prices-down-2-4-2026" TargetMode="External"/><Relationship Id="rId153" Type="http://schemas.openxmlformats.org/officeDocument/2006/relationships/hyperlink" Target="https://ceenergynews.com/nuclear/romania-fid-dociesti-smrs/" TargetMode="External"/><Relationship Id="rId154" Type="http://schemas.openxmlformats.org/officeDocument/2006/relationships/hyperlink" Target="https://stockhead.com.au/resources/uranium-stocks-go-nuclear-as-forecasters-tip-higher-prices/" TargetMode="External"/><Relationship Id="rId155" Type="http://schemas.openxmlformats.org/officeDocument/2006/relationships/hyperlink" Target="https://www.ft.com/content/1ff2c7f1-5d12-4a42-a32d-e1ec93b67148" TargetMode="External"/><Relationship Id="rId156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157" Type="http://schemas.openxmlformats.org/officeDocument/2006/relationships/hyperlink" Target="https://www.deseret.com/opinion/2026/02/12/utah-leads-america-nuclear-renaissance/" TargetMode="External"/><Relationship Id="rId158" Type="http://schemas.openxmlformats.org/officeDocument/2006/relationships/hyperlink" Target="https://neutronbytes.com/2026/02/13/final-investment-decision-approved-for-six-nuscale-smrs-in-romania/" TargetMode="External"/><Relationship Id="rId159" Type="http://schemas.openxmlformats.org/officeDocument/2006/relationships/hyperlink" Target="http://www.wise-uranium.org/upnaet.html" TargetMode="External"/><Relationship Id="rId160" Type="http://schemas.openxmlformats.org/officeDocument/2006/relationships/hyperlink" Target="https://www.mining.com/web/australian-uranium-miners-in-namibia-bullish-on-outlook-as-prices-surge/" TargetMode="External"/><Relationship Id="rId161" Type="http://schemas.openxmlformats.org/officeDocument/2006/relationships/hyperlink" Target="https://oilprice.com/Alternative-Energy/Nuclear-Power/Rolls-Royce-Is-Leading-Europes-Small-Nuclear-Reactor-Race.html" TargetMode="External"/><Relationship Id="rId162" Type="http://schemas.openxmlformats.org/officeDocument/2006/relationships/hyperlink" Target="https://smallcaps.com.au/article/bannerman-energy-secures-major-cnnc-financing-for-etango-uranium-project" TargetMode="External"/><Relationship Id="rId163" Type="http://schemas.openxmlformats.org/officeDocument/2006/relationships/hyperlink" Target="https://www.observer24.com.na/langer-heinrich-targets-higher-production/" TargetMode="External"/><Relationship Id="rId164" Type="http://schemas.openxmlformats.org/officeDocument/2006/relationships/hyperlink" Target="https://www.rfi.fr/en/france/20260213-france-new-energy-law-slashes-targets-on-renewables-in-favour-of-nuclear" TargetMode="External"/><Relationship Id="rId165" Type="http://schemas.openxmlformats.org/officeDocument/2006/relationships/hyperlink" Target="https://kalkinemedia.com/au/news/market-updates/asx-300-spotlight-bannerman-energy-slides-after-etango-jv-deal-across-all-ordinaries" TargetMode="External"/><Relationship Id="rId166" Type="http://schemas.openxmlformats.org/officeDocument/2006/relationships/hyperlink" Target="https://www.fool.com/investing/2026/02/10/2-nuclear-energy-stocks-to-buy-in-february/" TargetMode="External"/><Relationship Id="rId167" Type="http://schemas.openxmlformats.org/officeDocument/2006/relationships/hyperlink" Target="https://ca.news.yahoo.com/us-conducts-first-air-transport-051044940.html" TargetMode="External"/><Relationship Id="rId168" Type="http://schemas.openxmlformats.org/officeDocument/2006/relationships/hyperlink" Target="https://www.surfcoastnews.com.au/science/10236/" TargetMode="External"/><Relationship Id="rId169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170" Type="http://schemas.openxmlformats.org/officeDocument/2006/relationships/hyperlink" Target="https://www.datacenterknowledge.com/energy-power-supply/nrc-intervention-tests-the-data-center-case-for-smrs-in-texas" TargetMode="External"/><Relationship Id="rId171" Type="http://schemas.openxmlformats.org/officeDocument/2006/relationships/hyperlink" Target="https://thebitcoinstreetjournal.com/centrus-energy-plans-uranium-production-boost-amid-us-fuel-crunch/" TargetMode="External"/><Relationship Id="rId172" Type="http://schemas.openxmlformats.org/officeDocument/2006/relationships/hyperlink" Target="https://americanfaith.com/pentagon-moves-next-gen-reactor-in-bold-nuclear-leap/" TargetMode="External"/><Relationship Id="rId173" Type="http://schemas.openxmlformats.org/officeDocument/2006/relationships/hyperlink" Target="https://ccemagazine.com/news/advanced-nuclear-framework-signals-major-opportunity-for-uk-construction-sector/" TargetMode="External"/><Relationship Id="rId174" Type="http://schemas.openxmlformats.org/officeDocument/2006/relationships/hyperlink" Target="https://interestingengineering.com/energy/energy-nuclear-reactor-melt" TargetMode="External"/><Relationship Id="rId175" Type="http://schemas.openxmlformats.org/officeDocument/2006/relationships/hyperlink" Target="https://kalkinemedia.com/au/stocks/energy/samphire-uranium-plant-moves-into-trial-operations" TargetMode="External"/><Relationship Id="rId176" Type="http://schemas.openxmlformats.org/officeDocument/2006/relationships/hyperlink" Target="https://www.eurasiareview.com/16022026-the-invisible-backbone-the-geopolitical-gravity-of-uranium-analysis/" TargetMode="External"/><Relationship Id="rId177" Type="http://schemas.openxmlformats.org/officeDocument/2006/relationships/hyperlink" Target="https://lanouvelletribune.info/2026/02/uranium-le-niger-assume-ses-negociations-avec-la-russie-et-defie-les-droits-dorano/" TargetMode="External"/><Relationship Id="rId178" Type="http://schemas.openxmlformats.org/officeDocument/2006/relationships/hyperlink" Target="https://www.mining.com/niger-stockpiled-1000t-of-yellowcake-at-military-base-ft/" TargetMode="External"/><Relationship Id="rId179" Type="http://schemas.openxmlformats.org/officeDocument/2006/relationships/hyperlink" Target="https://www.prnewswire.co.uk/news-releases/ceo-statement-natrium-reactor-accepted-into-uk-regulatory-process-302692932.html" TargetMode="External"/><Relationship Id="rId180" Type="http://schemas.openxmlformats.org/officeDocument/2006/relationships/hyperlink" Target="https://smallcaps.com.au/article/peninsula-energy-on-track-to-meet-forecast-production-guidance-from-lance-uranium-project-restart" TargetMode="External"/><Relationship Id="rId181" Type="http://schemas.openxmlformats.org/officeDocument/2006/relationships/hyperlink" Target="https://www.newswire.com/news/eagle-plains-provides-update-on-uranium-city-uranium-projects-and-announces" TargetMode="External"/><Relationship Id="rId182" Type="http://schemas.openxmlformats.org/officeDocument/2006/relationships/hyperlink" Target="https://www.lmtribune.com/wire/us-military-airlifts-small-nuclear-reactor-21543515" TargetMode="External"/><Relationship Id="rId183" Type="http://schemas.openxmlformats.org/officeDocument/2006/relationships/hyperlink" Target="https://www.gurufocus.com/news/8633045/denison-mines-dnn-gains-approval-for-phoenix-uranium-mine-construction" TargetMode="External"/><Relationship Id="rId184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185" Type="http://schemas.openxmlformats.org/officeDocument/2006/relationships/hyperlink" Target="https://www.enerdata.net/publications/daily-energy-news/croatia-aims-reach-30-nuclear-energy-within-its-power-mix-2040.html" TargetMode="External"/><Relationship Id="rId186" Type="http://schemas.openxmlformats.org/officeDocument/2006/relationships/hyperlink" Target="https://www.zerohedge.com/energy/us-rapidly-expanding-its-nuclear-supply-chain-its-not-nearly-fast-enough" TargetMode="External"/><Relationship Id="rId187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188" Type="http://schemas.openxmlformats.org/officeDocument/2006/relationships/hyperlink" Target="https://americanfaith.com/three-mile-island-revival-grid-must-handle-peak-demand/" TargetMode="External"/><Relationship Id="rId189" Type="http://schemas.openxmlformats.org/officeDocument/2006/relationships/hyperlink" Target="https://thebull.com.au/news/paladin-energy-shares-jump-on-uranium-project-environmental-approval/" TargetMode="External"/><Relationship Id="rId190" Type="http://schemas.openxmlformats.org/officeDocument/2006/relationships/hyperlink" Target="https://www.powermag.com/partner-content/160-days-to-fission-nuclear-powers-sprint-to-execution/" TargetMode="External"/><Relationship Id="rId191" Type="http://schemas.openxmlformats.org/officeDocument/2006/relationships/hyperlink" Target="https://www.independent.co.uk/news/business/edf-hinkley-point-energy-prices-profits-b2925974.html" TargetMode="External"/><Relationship Id="rId192" Type="http://schemas.openxmlformats.org/officeDocument/2006/relationships/hyperlink" Target="https://www.ans.org/news/2026-02-19/article-7770/gov-pritzker-issues-eo-to-boost-nuclear-energy-in-illinois/" TargetMode="External"/><Relationship Id="rId193" Type="http://schemas.openxmlformats.org/officeDocument/2006/relationships/hyperlink" Target="https://www.powerinfotoday.com/nuclear-energy/france-ppe3-energy-plan-confirms-nuclear-expansion-to-2035/" TargetMode="External"/><Relationship Id="rId194" Type="http://schemas.openxmlformats.org/officeDocument/2006/relationships/hyperlink" Target="https://www.azom.com/news.aspx?newsID=65224" TargetMode="External"/><Relationship Id="rId195" Type="http://schemas.openxmlformats.org/officeDocument/2006/relationships/hyperlink" Target="https://mining.com.au/paladin-advances-patterson-lake-south-with-eis-approval/" TargetMode="External"/><Relationship Id="rId196" Type="http://schemas.openxmlformats.org/officeDocument/2006/relationships/hyperlink" Target="https://www.thegrayareasubstack.com/p/u-say-something" TargetMode="External"/><Relationship Id="rId197" Type="http://schemas.openxmlformats.org/officeDocument/2006/relationships/hyperlink" Target="https://ceenergynews.com/nuclear/polish-modular-reactor-ge-osge/" TargetMode="External"/><Relationship Id="rId198" Type="http://schemas.openxmlformats.org/officeDocument/2006/relationships/hyperlink" Target="https://environmentjournal.online/energy/hartlepool-heysham-suffolk-torness-produced-12-of-uk-energy-in-2025/" TargetMode="External"/><Relationship Id="rId199" Type="http://schemas.openxmlformats.org/officeDocument/2006/relationships/hyperlink" Target="https://rsc2018.co.uk/21-9997-french-nuclear-power-enters-a-real-golden-age/" TargetMode="External"/><Relationship Id="rId200" Type="http://schemas.openxmlformats.org/officeDocument/2006/relationships/hyperlink" Target="https://www.northernminer.com/news/kazatomprom-signs-uranium-supply-deal-with-india/1003887975/" TargetMode="External"/><Relationship Id="rId201" Type="http://schemas.openxmlformats.org/officeDocument/2006/relationships/hyperlink" Target="https://www.journalduniger.com/uranium-niger-orano-dialogue-nationalisation-somair/" TargetMode="External"/><Relationship Id="rId202" Type="http://schemas.openxmlformats.org/officeDocument/2006/relationships/hyperlink" Target="https://www.ans.org/news/2026-02-25/article-7794/inl-opens-molten-salt-testing-facility/" TargetMode="External"/><Relationship Id="rId203" Type="http://schemas.openxmlformats.org/officeDocument/2006/relationships/hyperlink" Target="https://carboncredits.com/kazatomprom-deepens-strategic-ties-with-india-in-major-long-term-uranium-supply-deal/" TargetMode="External"/><Relationship Id="rId204" Type="http://schemas.openxmlformats.org/officeDocument/2006/relationships/hyperlink" Target="https://oilprice.com/Alternative-Energy/Nuclear-Power/Americas-Nuclear-Comeback-Is-Gaining-Momentum.html" TargetMode="External"/><Relationship Id="rId205" Type="http://schemas.openxmlformats.org/officeDocument/2006/relationships/hyperlink" Target="https://www.edie.net/from-costs-to-carbon-capture-seven-key-gaps-facing-the-uks-clean-power-2030-mission/" TargetMode="External"/><Relationship Id="rId206" Type="http://schemas.openxmlformats.org/officeDocument/2006/relationships/hyperlink" Target="https://www.jdsupra.com/legalnews/the-advanced-nuclear-framework-6244108/" TargetMode="External"/><Relationship Id="rId207" Type="http://schemas.openxmlformats.org/officeDocument/2006/relationships/hyperlink" Target="https://www.jdsupra.com/legalnews/nrc-publishes-initial-revisions-to-new-6228915/" TargetMode="External"/><Relationship Id="rId208" Type="http://schemas.openxmlformats.org/officeDocument/2006/relationships/hyperlink" Target="https://www.canadianminingjournal.com/news/canadas-first-new-large-scale-uranium-mine-in-over-20-years-moves-forward/" TargetMode="External"/><Relationship Id="rId209" Type="http://schemas.openxmlformats.org/officeDocument/2006/relationships/hyperlink" Target="https://interestingengineering.com/energy/deep-fission-gravity-nuclear-reactors-uranium-deal" TargetMode="External"/><Relationship Id="rId210" Type="http://schemas.openxmlformats.org/officeDocument/2006/relationships/hyperlink" Target="https://www.mining.com/denison-builds-canadas-first-in-new-type-of-uranium-mine/" TargetMode="External"/><Relationship Id="rId211" Type="http://schemas.openxmlformats.org/officeDocument/2006/relationships/hyperlink" Target="https://www.nucnet.org/news/europe-needs-to-end-energy-dogmas-and-back-nuclear-says-eesc-vice-president-2-3-2026" TargetMode="External"/><Relationship Id="rId212" Type="http://schemas.openxmlformats.org/officeDocument/2006/relationships/hyperlink" Target="https://paherald.sk.ca/denison-mines-gets-green-light-for-uranium-project-in-northern-saskatchewan/" TargetMode="External"/><Relationship Id="rId213" Type="http://schemas.openxmlformats.org/officeDocument/2006/relationships/hyperlink" Target="https://www.newswire.com/news/atha-energy-final-assays-from-2025-angilak-exploration-program-confirm-high" TargetMode="External"/><Relationship Id="rId214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15" Type="http://schemas.openxmlformats.org/officeDocument/2006/relationships/hyperlink" Target="https://stockhead.com.au/resources/american-uranium-delivers-fresh-uranium-hits-ahead-of-imminent-resource-update-at-lo-herma/" TargetMode="External"/><Relationship Id="rId216" Type="http://schemas.openxmlformats.org/officeDocument/2006/relationships/hyperlink" Target="https://interestingengineering.com/energy/russia-strong-steel-next-gen-nuclear-reactors" TargetMode="External"/><Relationship Id="rId217" Type="http://schemas.openxmlformats.org/officeDocument/2006/relationships/hyperlink" Target="https://www.mining.com/global-atomic-faces-potential-class-action/" TargetMode="External"/><Relationship Id="rId218" Type="http://schemas.openxmlformats.org/officeDocument/2006/relationships/hyperlink" Target="https://carboncredits.com/does-303m-bet-on-kairos-power-signals-americas-advanced-nuclear-push/" TargetMode="External"/><Relationship Id="rId219" Type="http://schemas.openxmlformats.org/officeDocument/2006/relationships/hyperlink" Target="https://skillings.net/uraniums-indian-pivot-kazatomproms-massive-new-supply-pact/" TargetMode="External"/><Relationship Id="rId220" Type="http://schemas.openxmlformats.org/officeDocument/2006/relationships/hyperlink" Target="https://www.pureskinmedispa.co.uk/28-11422-two-licence-applications-for-mini-nuclear-reactors/" TargetMode="External"/><Relationship Id="rId221" Type="http://schemas.openxmlformats.org/officeDocument/2006/relationships/hyperlink" Target="https://www.eenews.net/articles/utah-requests-nrc-authority-to-regulate-nuclear-power/" TargetMode="External"/><Relationship Id="rId222" Type="http://schemas.openxmlformats.org/officeDocument/2006/relationships/hyperlink" Target="https://energiesmedia.com/x-energy-tx-1-advanced-nuclear-fuel-fabrication/" TargetMode="External"/><Relationship Id="rId223" Type="http://schemas.openxmlformats.org/officeDocument/2006/relationships/hyperlink" Target="https://skillings.net/niger-moves-1000-tonnes-of-seized-uranium-to-military-base/" TargetMode="External"/><Relationship Id="rId224" Type="http://schemas.openxmlformats.org/officeDocument/2006/relationships/hyperlink" Target="https://www.powermag.com/romanias-coal-to-nuscale-smr-conversion-secures-fid-moves-into-implementation-with-caveats/" TargetMode="External"/><Relationship Id="rId225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226" Type="http://schemas.openxmlformats.org/officeDocument/2006/relationships/hyperlink" Target="https://www.internationalaffairs.org.au/australianoutlook/a-convergence-critique-the-future-of-australian-uranium-and-us-ai-ambitions/" TargetMode="External"/><Relationship Id="rId227" Type="http://schemas.openxmlformats.org/officeDocument/2006/relationships/hyperlink" Target="https://www.nsenergybusiness.com/analysis/nano-building-microreactors-for-a-growing-nuclear-market/" TargetMode="External"/><Relationship Id="rId228" Type="http://schemas.openxmlformats.org/officeDocument/2006/relationships/hyperlink" Target="https://www.openpr.com/news/4409436/nuclear-reactor-decommissioning-market-2026-amazon-backed" TargetMode="External"/><Relationship Id="rId229" Type="http://schemas.openxmlformats.org/officeDocument/2006/relationships/hyperlink" Target="https://nuclear-news.net/2026/02/26/1-b-uk-regulators-to-begin-formal-assessment-of-terrapowers-345mwe-sodium-cooled-fast-reactor/" TargetMode="External"/><Relationship Id="rId230" Type="http://schemas.openxmlformats.org/officeDocument/2006/relationships/hyperlink" Target="https://www.rfi.fr/en/france/20260301-france-s-nuclear-renaissance-faces-uncertainty-amid-uranium-crunch" TargetMode="External"/><Relationship Id="rId231" Type="http://schemas.openxmlformats.org/officeDocument/2006/relationships/hyperlink" Target="https://www.ans.org/news/2026-02-26/article-7798/washington-legislators-look-to-nuclear/" TargetMode="External"/><Relationship Id="rId232" Type="http://schemas.openxmlformats.org/officeDocument/2006/relationships/hyperlink" Target="https://climatechangedispatch.com/senate-nuclear-reform-biden-appliance-rules/" TargetMode="External"/><Relationship Id="rId233" Type="http://schemas.openxmlformats.org/officeDocument/2006/relationships/hyperlink" Target="https://www.aol.com/articles/small-modular-reactors-big-dreams-163020014.html" TargetMode="External"/><Relationship Id="rId234" Type="http://schemas.openxmlformats.org/officeDocument/2006/relationships/hyperlink" Target="https://www.fool.com/investing/2026/03/02/2-nuclear-energy-stocks-to-buy-in-march/" TargetMode="External"/><Relationship Id="rId235" Type="http://schemas.openxmlformats.org/officeDocument/2006/relationships/hyperlink" Target="https://www.ocregister.com/2026/02/26/not-a-moment-too-soon-california-moves-to-embrace-nuclear-energy/" TargetMode="External"/><Relationship Id="rId236" Type="http://schemas.openxmlformats.org/officeDocument/2006/relationships/hyperlink" Target="https://stockhead.com.au/resources/pioneer-charges-towards-skull-creek-uranium-drilling-after-standout-surface-results/" TargetMode="External"/><Relationship Id="rId237" Type="http://schemas.openxmlformats.org/officeDocument/2006/relationships/hyperlink" Target="https://energiesmedia.com/westinghouse-brookfield-cameco-80-billion-nuclear/" TargetMode="External"/><Relationship Id="rId238" Type="http://schemas.openxmlformats.org/officeDocument/2006/relationships/hyperlink" Target="https://southeastasiainfra.com/philippines-establishes-seven-phase-licensing-framework-for-nuclear-power-projects/" TargetMode="External"/><Relationship Id="rId239" Type="http://schemas.openxmlformats.org/officeDocument/2006/relationships/hyperlink" Target="https://www.business-standard.com/economy/news/india-canada-uranium-deal-nuclear-energy-mission-100gw-cepa-us-pact-126030200889_1.html" TargetMode="External"/><Relationship Id="rId240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241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242" Type="http://schemas.openxmlformats.org/officeDocument/2006/relationships/hyperlink" Target="https://www.tacomadailyindex.com/2026/02/27/wa-lawmakers-push-for-state-to-embrace-nuclear-energy/" TargetMode="External"/><Relationship Id="rId243" Type="http://schemas.openxmlformats.org/officeDocument/2006/relationships/hyperlink" Target="https://www.nucnet.org/news/eu-industry-group-urges-stable-market-rules-to-cut-energy-system-costs-3-2-2026" TargetMode="External"/><Relationship Id="rId244" Type="http://schemas.openxmlformats.org/officeDocument/2006/relationships/hyperlink" Target="https://www.powermag.com/nrc-proposes-first-dedicated-regulatory-framework-for-commercial-fusion-machines/" TargetMode="External"/><Relationship Id="rId245" Type="http://schemas.openxmlformats.org/officeDocument/2006/relationships/hyperlink" Target="https://energiesmedia.com/nano-nuclear-energy-modular-united-arab-emirates/" TargetMode="External"/><Relationship Id="rId246" Type="http://schemas.openxmlformats.org/officeDocument/2006/relationships/hyperlink" Target="https://skillings.net/denison-phoenix-mine-update-timeline-and-key-risks/" TargetMode="External"/><Relationship Id="rId247" Type="http://schemas.openxmlformats.org/officeDocument/2006/relationships/hyperlink" Target="https://www.northernminer.com/news/pdac-secure-uranium-sources-key-to-fixing-supply-gap/1003888478/" TargetMode="External"/><Relationship Id="rId248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249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250" Type="http://schemas.openxmlformats.org/officeDocument/2006/relationships/hyperlink" Target="https://sightlineu3o8.com/2026/03/nrc-approves-the-natrium-reactor-construction-permit/" TargetMode="External"/><Relationship Id="rId251" Type="http://schemas.openxmlformats.org/officeDocument/2006/relationships/hyperlink" Target="https://www.nucnet.org/news/us-regulator-clears-construction-permit-for-terrapower-advanced-reactor-in-wyoming-3-3-2026" TargetMode="External"/><Relationship Id="rId252" Type="http://schemas.openxmlformats.org/officeDocument/2006/relationships/hyperlink" Target="https://constructionreviewonline.com/denison-mines-us-600-million-phoenix-mine-set-to-reopen-saskatchewans-uranium-era/" TargetMode="External"/><Relationship Id="rId253" Type="http://schemas.openxmlformats.org/officeDocument/2006/relationships/hyperlink" Target="https://localnews8.com/news/2026/03/04/barrasso-lummis-applaud-nrc-approval-of-terrapowers-kemmerer-advanced-nuclear-plant/" TargetMode="External"/><Relationship Id="rId254" Type="http://schemas.openxmlformats.org/officeDocument/2006/relationships/hyperlink" Target="https://www.ans.org/news/2026-03-04/article-7814/u-prices-fall-in-february-remain-relatively-high/" TargetMode="External"/><Relationship Id="rId255" Type="http://schemas.openxmlformats.org/officeDocument/2006/relationships/hyperlink" Target="https://energytransition.org/2026/02/is-trump-making-nuclear-great-again/" TargetMode="External"/><Relationship Id="rId256" Type="http://schemas.openxmlformats.org/officeDocument/2006/relationships/hyperlink" Target="https://www.powermag.com/beyond-reactors-the-full-fuel-cycle-investment-needed-for-a-nuclear-future/" TargetMode="External"/><Relationship Id="rId257" Type="http://schemas.openxmlformats.org/officeDocument/2006/relationships/hyperlink" Target="https://www.powermag.com/chinas-advanced-nuclear-efforts-are-pushing-frontiers/" TargetMode="External"/><Relationship Id="rId258" Type="http://schemas.openxmlformats.org/officeDocument/2006/relationships/hyperlink" Target="https://www.insurancejournal.com/news/west/2026/03/02/860079.htm" TargetMode="External"/><Relationship Id="rId259" Type="http://schemas.openxmlformats.org/officeDocument/2006/relationships/hyperlink" Target="https://www.jdsupra.com/legalnews/navigating-nuclear-unused-combined-2374047/" TargetMode="External"/><Relationship Id="rId260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